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6F1B45" w14:textId="022DD2F3" w:rsidR="007B1395" w:rsidRDefault="007B1395" w:rsidP="009A203D">
      <w:pPr>
        <w:jc w:val="both"/>
        <w:rPr>
          <w:rFonts w:asciiTheme="minorHAnsi" w:hAnsiTheme="minorHAnsi" w:cstheme="minorHAnsi"/>
          <w:color w:val="002060"/>
        </w:rPr>
      </w:pPr>
    </w:p>
    <w:p w14:paraId="0E8C8593" w14:textId="77777777" w:rsidR="00C16989" w:rsidRPr="001A0A73" w:rsidRDefault="00C16989" w:rsidP="009A203D">
      <w:pPr>
        <w:jc w:val="both"/>
        <w:rPr>
          <w:rFonts w:asciiTheme="minorHAnsi" w:hAnsiTheme="minorHAnsi" w:cstheme="minorHAnsi"/>
          <w:color w:val="002060"/>
        </w:rPr>
      </w:pPr>
    </w:p>
    <w:p w14:paraId="167618DC" w14:textId="77777777" w:rsidR="007B1395" w:rsidRPr="001A0A73" w:rsidRDefault="007B1395" w:rsidP="009A203D">
      <w:pPr>
        <w:jc w:val="both"/>
        <w:rPr>
          <w:rFonts w:asciiTheme="minorHAnsi" w:hAnsiTheme="minorHAnsi" w:cstheme="minorHAnsi"/>
          <w:color w:val="002060"/>
        </w:rPr>
      </w:pPr>
    </w:p>
    <w:p w14:paraId="4BA46DE3" w14:textId="202FD91A" w:rsidR="007B1395" w:rsidRPr="001A0A73"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t>Anexa 1 CERERE DE FINANȚARE</w:t>
      </w:r>
      <w:r w:rsidR="00FF3712">
        <w:rPr>
          <w:rFonts w:asciiTheme="minorHAnsi" w:hAnsiTheme="minorHAnsi" w:cstheme="minorHAnsi"/>
          <w:b/>
          <w:color w:val="002060"/>
        </w:rPr>
        <w:t xml:space="preserve"> - </w:t>
      </w:r>
      <w:bookmarkStart w:id="0" w:name="_GoBack"/>
      <w:bookmarkEnd w:id="0"/>
      <w:r w:rsidR="009A203D">
        <w:rPr>
          <w:rFonts w:asciiTheme="minorHAnsi" w:hAnsiTheme="minorHAnsi" w:cstheme="minorHAnsi"/>
          <w:b/>
          <w:color w:val="002060"/>
        </w:rPr>
        <w:t>model</w:t>
      </w:r>
    </w:p>
    <w:p w14:paraId="7E187F9E" w14:textId="77777777" w:rsidR="007B1395" w:rsidRPr="001A0A73" w:rsidRDefault="007B1395" w:rsidP="009A203D">
      <w:pPr>
        <w:jc w:val="both"/>
        <w:rPr>
          <w:rFonts w:asciiTheme="minorHAnsi" w:hAnsiTheme="minorHAnsi" w:cstheme="minorHAnsi"/>
          <w:b/>
          <w:color w:val="002060"/>
        </w:rPr>
      </w:pPr>
    </w:p>
    <w:tbl>
      <w:tblPr>
        <w:tblStyle w:val="TableGridLight"/>
        <w:tblW w:w="15021" w:type="dxa"/>
        <w:tblLayout w:type="fixed"/>
        <w:tblLook w:val="0400" w:firstRow="0" w:lastRow="0" w:firstColumn="0" w:lastColumn="0" w:noHBand="0" w:noVBand="1"/>
      </w:tblPr>
      <w:tblGrid>
        <w:gridCol w:w="5382"/>
        <w:gridCol w:w="9639"/>
      </w:tblGrid>
      <w:tr w:rsidR="00B30317" w:rsidRPr="001A0A73" w14:paraId="40D8B90E" w14:textId="77777777" w:rsidTr="009A203D">
        <w:trPr>
          <w:trHeight w:val="249"/>
        </w:trPr>
        <w:tc>
          <w:tcPr>
            <w:tcW w:w="5382" w:type="dxa"/>
          </w:tcPr>
          <w:p w14:paraId="0AD41CC8"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 xml:space="preserve">Denumirea unității de învățământ: </w:t>
            </w:r>
          </w:p>
        </w:tc>
        <w:tc>
          <w:tcPr>
            <w:tcW w:w="9639" w:type="dxa"/>
          </w:tcPr>
          <w:p w14:paraId="0CE4CEA8" w14:textId="74F58AA0" w:rsidR="00B30317" w:rsidRPr="001A0A73" w:rsidRDefault="00B30317" w:rsidP="009A203D">
            <w:pPr>
              <w:ind w:left="100"/>
              <w:jc w:val="both"/>
              <w:rPr>
                <w:rFonts w:asciiTheme="minorHAnsi" w:hAnsiTheme="minorHAnsi" w:cstheme="minorHAnsi"/>
                <w:b/>
                <w:color w:val="002060"/>
              </w:rPr>
            </w:pPr>
          </w:p>
        </w:tc>
      </w:tr>
      <w:tr w:rsidR="00B30317" w:rsidRPr="001A0A73" w14:paraId="1911E33B" w14:textId="77777777" w:rsidTr="009A203D">
        <w:trPr>
          <w:trHeight w:val="249"/>
        </w:trPr>
        <w:tc>
          <w:tcPr>
            <w:tcW w:w="5382" w:type="dxa"/>
          </w:tcPr>
          <w:p w14:paraId="17C884F7"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Cod SIIIR al unității de învățământ cu personalitate juridică:</w:t>
            </w:r>
          </w:p>
        </w:tc>
        <w:tc>
          <w:tcPr>
            <w:tcW w:w="9639" w:type="dxa"/>
          </w:tcPr>
          <w:p w14:paraId="55402680" w14:textId="0D8739FE" w:rsidR="00B30317" w:rsidRPr="001A0A73" w:rsidRDefault="00B30317" w:rsidP="009A203D">
            <w:pPr>
              <w:ind w:left="100"/>
              <w:jc w:val="both"/>
              <w:rPr>
                <w:rFonts w:asciiTheme="minorHAnsi" w:hAnsiTheme="minorHAnsi" w:cstheme="minorHAnsi"/>
                <w:color w:val="002060"/>
              </w:rPr>
            </w:pPr>
          </w:p>
        </w:tc>
      </w:tr>
      <w:tr w:rsidR="00B30317" w:rsidRPr="001A0A73" w14:paraId="654C3760" w14:textId="77777777" w:rsidTr="009A203D">
        <w:trPr>
          <w:trHeight w:val="249"/>
        </w:trPr>
        <w:tc>
          <w:tcPr>
            <w:tcW w:w="5382" w:type="dxa"/>
          </w:tcPr>
          <w:p w14:paraId="39C94C81"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Adresă:</w:t>
            </w:r>
          </w:p>
        </w:tc>
        <w:tc>
          <w:tcPr>
            <w:tcW w:w="9639" w:type="dxa"/>
          </w:tcPr>
          <w:p w14:paraId="5E470308" w14:textId="0A249DE0" w:rsidR="00B30317" w:rsidRPr="001A0A73" w:rsidRDefault="00B30317" w:rsidP="009A203D">
            <w:pPr>
              <w:ind w:left="100"/>
              <w:jc w:val="both"/>
              <w:rPr>
                <w:rFonts w:asciiTheme="minorHAnsi" w:hAnsiTheme="minorHAnsi" w:cstheme="minorHAnsi"/>
                <w:color w:val="002060"/>
              </w:rPr>
            </w:pPr>
          </w:p>
        </w:tc>
      </w:tr>
      <w:tr w:rsidR="00B30317" w:rsidRPr="001A0A73" w14:paraId="57920031" w14:textId="77777777" w:rsidTr="009A203D">
        <w:trPr>
          <w:trHeight w:val="249"/>
        </w:trPr>
        <w:tc>
          <w:tcPr>
            <w:tcW w:w="5382" w:type="dxa"/>
          </w:tcPr>
          <w:p w14:paraId="16432EF7"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Localitate:</w:t>
            </w:r>
          </w:p>
        </w:tc>
        <w:tc>
          <w:tcPr>
            <w:tcW w:w="9639" w:type="dxa"/>
          </w:tcPr>
          <w:p w14:paraId="37F5462D" w14:textId="4D0364E9" w:rsidR="00B30317" w:rsidRPr="001A0A73" w:rsidRDefault="00B30317" w:rsidP="009A203D">
            <w:pPr>
              <w:ind w:left="100"/>
              <w:jc w:val="both"/>
              <w:rPr>
                <w:rFonts w:asciiTheme="minorHAnsi" w:hAnsiTheme="minorHAnsi" w:cstheme="minorHAnsi"/>
                <w:color w:val="002060"/>
              </w:rPr>
            </w:pPr>
          </w:p>
        </w:tc>
      </w:tr>
      <w:tr w:rsidR="00B30317" w:rsidRPr="001A0A73" w14:paraId="7DDBC14E" w14:textId="77777777" w:rsidTr="009A203D">
        <w:trPr>
          <w:trHeight w:val="249"/>
        </w:trPr>
        <w:tc>
          <w:tcPr>
            <w:tcW w:w="5382" w:type="dxa"/>
          </w:tcPr>
          <w:p w14:paraId="7B6BE989"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Județ:</w:t>
            </w:r>
          </w:p>
        </w:tc>
        <w:tc>
          <w:tcPr>
            <w:tcW w:w="9639" w:type="dxa"/>
          </w:tcPr>
          <w:p w14:paraId="171E3B75" w14:textId="7263D83F" w:rsidR="00B30317" w:rsidRPr="001A0A73" w:rsidRDefault="00B30317" w:rsidP="009A203D">
            <w:pPr>
              <w:ind w:left="100"/>
              <w:jc w:val="both"/>
              <w:rPr>
                <w:rFonts w:asciiTheme="minorHAnsi" w:hAnsiTheme="minorHAnsi" w:cstheme="minorHAnsi"/>
                <w:color w:val="002060"/>
              </w:rPr>
            </w:pPr>
          </w:p>
        </w:tc>
      </w:tr>
      <w:tr w:rsidR="00B30317" w:rsidRPr="001A0A73" w14:paraId="2AC55E5E" w14:textId="77777777" w:rsidTr="009A203D">
        <w:trPr>
          <w:trHeight w:val="249"/>
        </w:trPr>
        <w:tc>
          <w:tcPr>
            <w:tcW w:w="5382" w:type="dxa"/>
          </w:tcPr>
          <w:p w14:paraId="0C4AD6AA"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Telefon fix/Fax:</w:t>
            </w:r>
          </w:p>
        </w:tc>
        <w:tc>
          <w:tcPr>
            <w:tcW w:w="9639" w:type="dxa"/>
          </w:tcPr>
          <w:p w14:paraId="7293CA50" w14:textId="0DB24D44" w:rsidR="00B30317" w:rsidRPr="001A0A73" w:rsidRDefault="00B30317" w:rsidP="009A203D">
            <w:pPr>
              <w:ind w:left="100"/>
              <w:jc w:val="both"/>
              <w:rPr>
                <w:rFonts w:asciiTheme="minorHAnsi" w:hAnsiTheme="minorHAnsi" w:cstheme="minorHAnsi"/>
                <w:color w:val="002060"/>
              </w:rPr>
            </w:pPr>
          </w:p>
        </w:tc>
      </w:tr>
      <w:tr w:rsidR="00B30317" w:rsidRPr="001A0A73" w14:paraId="5E937672" w14:textId="77777777" w:rsidTr="009A203D">
        <w:trPr>
          <w:trHeight w:val="249"/>
        </w:trPr>
        <w:tc>
          <w:tcPr>
            <w:tcW w:w="5382" w:type="dxa"/>
          </w:tcPr>
          <w:p w14:paraId="032A9606"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Mobil:</w:t>
            </w:r>
          </w:p>
        </w:tc>
        <w:tc>
          <w:tcPr>
            <w:tcW w:w="9639" w:type="dxa"/>
          </w:tcPr>
          <w:p w14:paraId="70C20700" w14:textId="6901BFDE" w:rsidR="00B30317" w:rsidRPr="001A0A73" w:rsidRDefault="00B30317" w:rsidP="009A203D">
            <w:pPr>
              <w:ind w:left="100"/>
              <w:jc w:val="both"/>
              <w:rPr>
                <w:rFonts w:asciiTheme="minorHAnsi" w:hAnsiTheme="minorHAnsi" w:cstheme="minorHAnsi"/>
                <w:color w:val="002060"/>
              </w:rPr>
            </w:pPr>
          </w:p>
        </w:tc>
      </w:tr>
      <w:tr w:rsidR="00B30317" w:rsidRPr="001A0A73" w14:paraId="131368BC" w14:textId="77777777" w:rsidTr="009A203D">
        <w:trPr>
          <w:trHeight w:val="249"/>
        </w:trPr>
        <w:tc>
          <w:tcPr>
            <w:tcW w:w="5382" w:type="dxa"/>
          </w:tcPr>
          <w:p w14:paraId="56929CA9"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E-mail:</w:t>
            </w:r>
          </w:p>
        </w:tc>
        <w:tc>
          <w:tcPr>
            <w:tcW w:w="9639" w:type="dxa"/>
          </w:tcPr>
          <w:p w14:paraId="5A33DF89" w14:textId="478BBB05" w:rsidR="00B30317" w:rsidRPr="001A0A73" w:rsidRDefault="00B30317" w:rsidP="009A203D">
            <w:pPr>
              <w:ind w:left="100"/>
              <w:jc w:val="both"/>
              <w:rPr>
                <w:rFonts w:asciiTheme="minorHAnsi" w:hAnsiTheme="minorHAnsi" w:cstheme="minorHAnsi"/>
                <w:color w:val="002060"/>
              </w:rPr>
            </w:pPr>
          </w:p>
        </w:tc>
      </w:tr>
      <w:tr w:rsidR="00B30317" w:rsidRPr="001A0A73" w14:paraId="6EDA7758" w14:textId="77777777" w:rsidTr="009A203D">
        <w:trPr>
          <w:trHeight w:val="249"/>
        </w:trPr>
        <w:tc>
          <w:tcPr>
            <w:tcW w:w="5382" w:type="dxa"/>
          </w:tcPr>
          <w:p w14:paraId="4D64C295"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Pagină web:</w:t>
            </w:r>
          </w:p>
        </w:tc>
        <w:tc>
          <w:tcPr>
            <w:tcW w:w="9639" w:type="dxa"/>
          </w:tcPr>
          <w:p w14:paraId="6AA59F3A" w14:textId="0E076971" w:rsidR="00B30317" w:rsidRPr="001A0A73" w:rsidRDefault="00B30317" w:rsidP="009A203D">
            <w:pPr>
              <w:ind w:left="100"/>
              <w:jc w:val="both"/>
              <w:rPr>
                <w:rFonts w:asciiTheme="minorHAnsi" w:hAnsiTheme="minorHAnsi" w:cstheme="minorHAnsi"/>
                <w:color w:val="002060"/>
              </w:rPr>
            </w:pPr>
          </w:p>
        </w:tc>
      </w:tr>
      <w:tr w:rsidR="00B30317" w:rsidRPr="001A0A73" w14:paraId="6EB27B6D" w14:textId="77777777" w:rsidTr="009A203D">
        <w:trPr>
          <w:trHeight w:val="249"/>
        </w:trPr>
        <w:tc>
          <w:tcPr>
            <w:tcW w:w="5382" w:type="dxa"/>
          </w:tcPr>
          <w:p w14:paraId="153461F8"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Director unitate de învățământ (nume și prenume) :</w:t>
            </w:r>
          </w:p>
        </w:tc>
        <w:tc>
          <w:tcPr>
            <w:tcW w:w="9639" w:type="dxa"/>
          </w:tcPr>
          <w:p w14:paraId="4E214DCC" w14:textId="553CB68F" w:rsidR="00B30317" w:rsidRPr="001A0A73" w:rsidRDefault="00B30317" w:rsidP="009A203D">
            <w:pPr>
              <w:ind w:left="100"/>
              <w:jc w:val="both"/>
              <w:rPr>
                <w:rFonts w:asciiTheme="minorHAnsi" w:hAnsiTheme="minorHAnsi" w:cstheme="minorHAnsi"/>
                <w:color w:val="002060"/>
              </w:rPr>
            </w:pPr>
          </w:p>
        </w:tc>
      </w:tr>
      <w:tr w:rsidR="00B30317" w:rsidRPr="001A0A73" w14:paraId="3F3E4E04" w14:textId="77777777" w:rsidTr="009A203D">
        <w:trPr>
          <w:trHeight w:val="249"/>
        </w:trPr>
        <w:tc>
          <w:tcPr>
            <w:tcW w:w="5382" w:type="dxa"/>
          </w:tcPr>
          <w:p w14:paraId="789970C5"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Manager proiect (nume și prenume) :</w:t>
            </w:r>
          </w:p>
        </w:tc>
        <w:tc>
          <w:tcPr>
            <w:tcW w:w="9639" w:type="dxa"/>
          </w:tcPr>
          <w:p w14:paraId="5035E927" w14:textId="0D8669E7" w:rsidR="00B30317" w:rsidRPr="001A0A73" w:rsidRDefault="00B30317" w:rsidP="009A203D">
            <w:pPr>
              <w:ind w:left="100"/>
              <w:jc w:val="both"/>
              <w:rPr>
                <w:rFonts w:asciiTheme="minorHAnsi" w:hAnsiTheme="minorHAnsi" w:cstheme="minorHAnsi"/>
                <w:color w:val="002060"/>
              </w:rPr>
            </w:pPr>
          </w:p>
        </w:tc>
      </w:tr>
      <w:tr w:rsidR="00B30317" w:rsidRPr="001A0A73" w14:paraId="477FB490" w14:textId="77777777" w:rsidTr="009A203D">
        <w:trPr>
          <w:trHeight w:val="249"/>
        </w:trPr>
        <w:tc>
          <w:tcPr>
            <w:tcW w:w="5382" w:type="dxa"/>
          </w:tcPr>
          <w:p w14:paraId="01BA2F78"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Titlul proiectului:</w:t>
            </w:r>
          </w:p>
        </w:tc>
        <w:tc>
          <w:tcPr>
            <w:tcW w:w="9639" w:type="dxa"/>
          </w:tcPr>
          <w:p w14:paraId="5443C8EB" w14:textId="32A51242" w:rsidR="00B30317" w:rsidRPr="001A0A73" w:rsidRDefault="00B30317" w:rsidP="009A203D">
            <w:pPr>
              <w:ind w:left="100"/>
              <w:jc w:val="both"/>
              <w:rPr>
                <w:rFonts w:asciiTheme="minorHAnsi" w:hAnsiTheme="minorHAnsi" w:cstheme="minorHAnsi"/>
                <w:color w:val="002060"/>
              </w:rPr>
            </w:pPr>
          </w:p>
        </w:tc>
      </w:tr>
      <w:tr w:rsidR="00B30317" w:rsidRPr="001A0A73" w14:paraId="67649D15" w14:textId="77777777" w:rsidTr="009A203D">
        <w:trPr>
          <w:trHeight w:val="249"/>
        </w:trPr>
        <w:tc>
          <w:tcPr>
            <w:tcW w:w="5382" w:type="dxa"/>
          </w:tcPr>
          <w:p w14:paraId="04C2DCF5" w14:textId="77777777" w:rsidR="00B30317" w:rsidRPr="00B30317" w:rsidRDefault="00B30317" w:rsidP="009A203D">
            <w:pPr>
              <w:ind w:left="100"/>
              <w:jc w:val="both"/>
              <w:rPr>
                <w:rFonts w:asciiTheme="minorHAnsi" w:hAnsiTheme="minorHAnsi" w:cstheme="minorHAnsi"/>
                <w:b/>
                <w:bCs/>
                <w:color w:val="002060"/>
              </w:rPr>
            </w:pPr>
            <w:r w:rsidRPr="00B30317">
              <w:rPr>
                <w:rFonts w:asciiTheme="minorHAnsi" w:hAnsiTheme="minorHAnsi" w:cstheme="minorHAnsi"/>
                <w:b/>
                <w:bCs/>
                <w:color w:val="002060"/>
              </w:rPr>
              <w:t>Valoarea totală a finanțării finale solicitate (în lei) :</w:t>
            </w:r>
          </w:p>
          <w:p w14:paraId="3236D329" w14:textId="0244A6E9" w:rsidR="00B30317" w:rsidRPr="00B30317" w:rsidRDefault="78160BF9" w:rsidP="009A203D">
            <w:pPr>
              <w:ind w:left="100"/>
              <w:jc w:val="both"/>
              <w:rPr>
                <w:rFonts w:asciiTheme="minorHAnsi" w:hAnsiTheme="minorHAnsi" w:cstheme="minorBidi"/>
                <w:b/>
                <w:bCs/>
                <w:color w:val="002060"/>
              </w:rPr>
            </w:pPr>
            <w:r w:rsidRPr="180D7235">
              <w:rPr>
                <w:rFonts w:asciiTheme="minorHAnsi" w:hAnsiTheme="minorHAnsi" w:cstheme="minorBidi"/>
                <w:b/>
                <w:bCs/>
                <w:i/>
                <w:iCs/>
                <w:color w:val="002060"/>
              </w:rPr>
              <w:t>(Valoarea totală a finanțării nu trebuie să depășească 200 000 euro, fără TVA</w:t>
            </w:r>
            <w:r w:rsidR="7E37A817" w:rsidRPr="180D7235">
              <w:rPr>
                <w:rFonts w:asciiTheme="minorHAnsi" w:hAnsiTheme="minorHAnsi" w:cstheme="minorBidi"/>
                <w:b/>
                <w:bCs/>
                <w:i/>
                <w:iCs/>
                <w:color w:val="002060"/>
              </w:rPr>
              <w:t>)</w:t>
            </w:r>
          </w:p>
        </w:tc>
        <w:tc>
          <w:tcPr>
            <w:tcW w:w="9639" w:type="dxa"/>
          </w:tcPr>
          <w:p w14:paraId="4D16310D" w14:textId="161C3940" w:rsidR="00B30317" w:rsidRPr="001A0A73" w:rsidRDefault="7E37A817" w:rsidP="009A203D">
            <w:pPr>
              <w:ind w:left="100"/>
              <w:jc w:val="both"/>
              <w:rPr>
                <w:rFonts w:asciiTheme="minorHAnsi" w:hAnsiTheme="minorHAnsi" w:cstheme="minorBidi"/>
                <w:i/>
                <w:iCs/>
                <w:color w:val="4472C4" w:themeColor="accent1"/>
              </w:rPr>
            </w:pPr>
            <w:r w:rsidRPr="180D7235">
              <w:rPr>
                <w:rFonts w:asciiTheme="minorHAnsi" w:hAnsiTheme="minorHAnsi" w:cstheme="minorBidi"/>
                <w:i/>
                <w:iCs/>
                <w:color w:val="4472C4" w:themeColor="accent1"/>
              </w:rPr>
              <w:t>(</w:t>
            </w:r>
            <w:r w:rsidR="00457A77">
              <w:rPr>
                <w:rFonts w:asciiTheme="minorHAnsi" w:hAnsiTheme="minorHAnsi" w:cstheme="minorBidi"/>
                <w:i/>
                <w:iCs/>
                <w:color w:val="4472C4" w:themeColor="accent1"/>
              </w:rPr>
              <w:t>Valoarea maximală s</w:t>
            </w:r>
            <w:r w:rsidRPr="180D7235">
              <w:rPr>
                <w:rFonts w:asciiTheme="minorHAnsi" w:hAnsiTheme="minorHAnsi" w:cstheme="minorBidi"/>
                <w:i/>
                <w:iCs/>
                <w:color w:val="4472C4" w:themeColor="accent1"/>
              </w:rPr>
              <w:t xml:space="preserve">e calculează ca produsul dintre </w:t>
            </w:r>
            <w:r w:rsidR="350C667C" w:rsidRPr="180D7235">
              <w:rPr>
                <w:rFonts w:asciiTheme="minorHAnsi" w:hAnsiTheme="minorHAnsi" w:cstheme="minorBidi"/>
                <w:i/>
                <w:iCs/>
                <w:color w:val="4472C4" w:themeColor="accent1"/>
              </w:rPr>
              <w:t xml:space="preserve">numărul total al elevilor înmatriculați în unitatea de învățământ </w:t>
            </w:r>
            <w:r w:rsidR="7CEB56DF" w:rsidRPr="180D7235">
              <w:rPr>
                <w:rFonts w:asciiTheme="minorHAnsi" w:hAnsiTheme="minorHAnsi" w:cstheme="minorBidi"/>
                <w:i/>
                <w:iCs/>
                <w:color w:val="4472C4" w:themeColor="accent1"/>
              </w:rPr>
              <w:t>și</w:t>
            </w:r>
            <w:r w:rsidR="350C667C" w:rsidRPr="180D7235">
              <w:rPr>
                <w:rFonts w:asciiTheme="minorHAnsi" w:hAnsiTheme="minorHAnsi" w:cstheme="minorBidi"/>
                <w:i/>
                <w:iCs/>
                <w:color w:val="4472C4" w:themeColor="accent1"/>
              </w:rPr>
              <w:t xml:space="preserve"> valoarea costului unitar per elev , adică 1500 Euro/elev</w:t>
            </w:r>
            <w:r w:rsidR="2F2A023A" w:rsidRPr="180D7235">
              <w:rPr>
                <w:rFonts w:asciiTheme="minorHAnsi" w:hAnsiTheme="minorHAnsi" w:cstheme="minorBidi"/>
                <w:i/>
                <w:iCs/>
                <w:color w:val="4472C4" w:themeColor="accent1"/>
              </w:rPr>
              <w:t>, dar nu mai mult de 200.000 Euro, fără TVA</w:t>
            </w:r>
            <w:r w:rsidR="350C667C" w:rsidRPr="180D7235">
              <w:rPr>
                <w:rFonts w:asciiTheme="minorHAnsi" w:hAnsiTheme="minorHAnsi" w:cstheme="minorBidi"/>
                <w:i/>
                <w:iCs/>
                <w:color w:val="4472C4" w:themeColor="accent1"/>
              </w:rPr>
              <w:t>)</w:t>
            </w:r>
          </w:p>
        </w:tc>
      </w:tr>
    </w:tbl>
    <w:p w14:paraId="19EB14E9" w14:textId="326BC8BF" w:rsidR="007B1395" w:rsidRPr="00EF2A6B" w:rsidRDefault="004738FB" w:rsidP="009A203D">
      <w:pPr>
        <w:shd w:val="clear" w:color="auto" w:fill="FFFFFF"/>
        <w:jc w:val="both"/>
        <w:rPr>
          <w:rFonts w:asciiTheme="minorHAnsi" w:hAnsiTheme="minorHAnsi" w:cstheme="minorHAnsi"/>
          <w:i/>
          <w:color w:val="4472C4" w:themeColor="accent1"/>
        </w:rPr>
      </w:pPr>
      <w:r w:rsidRPr="00EF2A6B">
        <w:rPr>
          <w:i/>
          <w:color w:val="4472C4" w:themeColor="accent1"/>
        </w:rPr>
        <w:t>Cursul RON/EUR utilizat în cadrul prezentului apel va fi cursul InforEuro din luna octombrie 2023, respectiv 1 EUR = 4.9754 RON.</w:t>
      </w:r>
    </w:p>
    <w:p w14:paraId="5F88A897" w14:textId="77777777" w:rsidR="004738FB" w:rsidRPr="001A0A73" w:rsidRDefault="004738FB" w:rsidP="009A203D">
      <w:pPr>
        <w:shd w:val="clear" w:color="auto" w:fill="FFFFFF"/>
        <w:jc w:val="both"/>
        <w:rPr>
          <w:rFonts w:asciiTheme="minorHAnsi" w:hAnsiTheme="minorHAnsi" w:cstheme="minorHAnsi"/>
          <w:color w:val="002060"/>
        </w:rPr>
      </w:pPr>
    </w:p>
    <w:tbl>
      <w:tblPr>
        <w:tblW w:w="150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00" w:firstRow="0" w:lastRow="0" w:firstColumn="0" w:lastColumn="0" w:noHBand="0" w:noVBand="1"/>
      </w:tblPr>
      <w:tblGrid>
        <w:gridCol w:w="7285"/>
        <w:gridCol w:w="7740"/>
      </w:tblGrid>
      <w:tr w:rsidR="007B1395" w:rsidRPr="001A0A73" w14:paraId="5FCF74F1" w14:textId="77777777" w:rsidTr="009A203D">
        <w:trPr>
          <w:trHeight w:val="443"/>
        </w:trPr>
        <w:tc>
          <w:tcPr>
            <w:tcW w:w="15025" w:type="dxa"/>
            <w:gridSpan w:val="2"/>
            <w:tcBorders>
              <w:bottom w:val="single" w:sz="4" w:space="0" w:color="BFBFBF" w:themeColor="background1" w:themeShade="BF"/>
            </w:tcBorders>
            <w:shd w:val="clear" w:color="auto" w:fill="C5E0B3" w:themeFill="accent6" w:themeFillTint="66"/>
            <w:vAlign w:val="center"/>
          </w:tcPr>
          <w:p w14:paraId="6A8DDFCC" w14:textId="77777777" w:rsidR="007B1395" w:rsidRPr="001A0A73"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t>DATE DESPRE ELEVI</w:t>
            </w:r>
          </w:p>
        </w:tc>
      </w:tr>
      <w:tr w:rsidR="007B1395" w:rsidRPr="001A0A73" w14:paraId="220A4E92" w14:textId="77777777" w:rsidTr="009A203D">
        <w:trPr>
          <w:trHeight w:val="538"/>
        </w:trPr>
        <w:tc>
          <w:tcPr>
            <w:tcW w:w="7285" w:type="dxa"/>
            <w:shd w:val="clear" w:color="auto" w:fill="FFFFFF" w:themeFill="background1"/>
            <w:vAlign w:val="center"/>
          </w:tcPr>
          <w:p w14:paraId="34C6279B" w14:textId="708867F3" w:rsidR="007B1395" w:rsidRPr="00B07340" w:rsidRDefault="00252D70" w:rsidP="009A203D">
            <w:pPr>
              <w:ind w:left="434"/>
              <w:jc w:val="both"/>
              <w:rPr>
                <w:rFonts w:asciiTheme="minorHAnsi" w:hAnsiTheme="minorHAnsi" w:cstheme="minorBidi"/>
              </w:rPr>
            </w:pPr>
            <w:r w:rsidRPr="00B07340">
              <w:rPr>
                <w:rFonts w:asciiTheme="minorHAnsi" w:hAnsiTheme="minorHAnsi" w:cstheme="minorBidi"/>
              </w:rPr>
              <w:t>B1. Număr total elevi înmatriculați în clasele V-VIII în anul școlar 202</w:t>
            </w:r>
            <w:r w:rsidR="00B07340" w:rsidRPr="00B07340">
              <w:rPr>
                <w:rFonts w:asciiTheme="minorHAnsi" w:hAnsiTheme="minorHAnsi" w:cstheme="minorBidi"/>
              </w:rPr>
              <w:t>2</w:t>
            </w:r>
            <w:r w:rsidR="3B54B23C" w:rsidRPr="00B07340">
              <w:rPr>
                <w:rFonts w:asciiTheme="minorHAnsi" w:hAnsiTheme="minorHAnsi" w:cstheme="minorBidi"/>
              </w:rPr>
              <w:t>/202</w:t>
            </w:r>
            <w:r w:rsidR="00B07340" w:rsidRPr="00B07340">
              <w:rPr>
                <w:rFonts w:asciiTheme="minorHAnsi" w:hAnsiTheme="minorHAnsi" w:cstheme="minorBidi"/>
              </w:rPr>
              <w:t>3</w:t>
            </w:r>
          </w:p>
        </w:tc>
        <w:tc>
          <w:tcPr>
            <w:tcW w:w="7740" w:type="dxa"/>
            <w:shd w:val="clear" w:color="auto" w:fill="FFFFFF" w:themeFill="background1"/>
            <w:vAlign w:val="center"/>
          </w:tcPr>
          <w:p w14:paraId="30EA27EC" w14:textId="77777777" w:rsidR="007B1395" w:rsidRPr="001A0A73" w:rsidRDefault="007B1395" w:rsidP="009A203D">
            <w:pPr>
              <w:jc w:val="both"/>
              <w:rPr>
                <w:rFonts w:asciiTheme="minorHAnsi" w:hAnsiTheme="minorHAnsi" w:cstheme="minorHAnsi"/>
                <w:b/>
                <w:color w:val="002060"/>
              </w:rPr>
            </w:pPr>
          </w:p>
        </w:tc>
      </w:tr>
      <w:tr w:rsidR="007B1395" w:rsidRPr="001A0A73" w14:paraId="4FF55A55" w14:textId="77777777" w:rsidTr="009A203D">
        <w:trPr>
          <w:trHeight w:val="538"/>
        </w:trPr>
        <w:tc>
          <w:tcPr>
            <w:tcW w:w="7285" w:type="dxa"/>
            <w:shd w:val="clear" w:color="auto" w:fill="auto"/>
            <w:vAlign w:val="center"/>
          </w:tcPr>
          <w:p w14:paraId="0074F59C" w14:textId="34AEFB2B" w:rsidR="007B1395" w:rsidRPr="00B07340" w:rsidRDefault="00252D70" w:rsidP="009A203D">
            <w:pPr>
              <w:ind w:left="434"/>
              <w:jc w:val="both"/>
              <w:rPr>
                <w:rFonts w:asciiTheme="minorHAnsi" w:hAnsiTheme="minorHAnsi" w:cstheme="minorBidi"/>
              </w:rPr>
            </w:pPr>
            <w:r w:rsidRPr="00B07340">
              <w:rPr>
                <w:rFonts w:asciiTheme="minorHAnsi" w:hAnsiTheme="minorHAnsi" w:cstheme="minorBidi"/>
              </w:rPr>
              <w:t>B2. Număr elevi clasa a VIII-a (la începutul anului școlar 202</w:t>
            </w:r>
            <w:r w:rsidR="00B07340" w:rsidRPr="00B07340">
              <w:rPr>
                <w:rFonts w:asciiTheme="minorHAnsi" w:hAnsiTheme="minorHAnsi" w:cstheme="minorBidi"/>
              </w:rPr>
              <w:t>2</w:t>
            </w:r>
            <w:r w:rsidR="4E8E940E" w:rsidRPr="00B07340">
              <w:rPr>
                <w:rFonts w:asciiTheme="minorHAnsi" w:hAnsiTheme="minorHAnsi" w:cstheme="minorBidi"/>
              </w:rPr>
              <w:t>/202</w:t>
            </w:r>
            <w:r w:rsidR="00B07340" w:rsidRPr="00B07340">
              <w:rPr>
                <w:rFonts w:asciiTheme="minorHAnsi" w:hAnsiTheme="minorHAnsi" w:cstheme="minorBidi"/>
              </w:rPr>
              <w:t>3</w:t>
            </w:r>
            <w:r w:rsidRPr="00B07340">
              <w:rPr>
                <w:rFonts w:asciiTheme="minorHAnsi" w:hAnsiTheme="minorHAnsi" w:cstheme="minorBidi"/>
              </w:rPr>
              <w:t>)</w:t>
            </w:r>
          </w:p>
        </w:tc>
        <w:tc>
          <w:tcPr>
            <w:tcW w:w="7740" w:type="dxa"/>
            <w:shd w:val="clear" w:color="auto" w:fill="auto"/>
            <w:vAlign w:val="center"/>
          </w:tcPr>
          <w:p w14:paraId="21FF087D" w14:textId="77777777" w:rsidR="007B1395" w:rsidRPr="001A0A73" w:rsidRDefault="007B1395" w:rsidP="009A203D">
            <w:pPr>
              <w:jc w:val="both"/>
              <w:rPr>
                <w:rFonts w:asciiTheme="minorHAnsi" w:hAnsiTheme="minorHAnsi" w:cstheme="minorHAnsi"/>
                <w:b/>
                <w:color w:val="002060"/>
              </w:rPr>
            </w:pPr>
          </w:p>
        </w:tc>
      </w:tr>
      <w:tr w:rsidR="009D50CA" w:rsidRPr="001A0A73" w14:paraId="6B4887F2" w14:textId="77777777" w:rsidTr="009A203D">
        <w:trPr>
          <w:trHeight w:val="538"/>
        </w:trPr>
        <w:tc>
          <w:tcPr>
            <w:tcW w:w="7285" w:type="dxa"/>
            <w:tcBorders>
              <w:bottom w:val="single" w:sz="4" w:space="0" w:color="BFBFBF" w:themeColor="background1" w:themeShade="BF"/>
            </w:tcBorders>
            <w:shd w:val="clear" w:color="auto" w:fill="auto"/>
            <w:vAlign w:val="center"/>
          </w:tcPr>
          <w:p w14:paraId="6B6E828C" w14:textId="205B904A" w:rsidR="009D50CA" w:rsidRPr="00EF2A6B" w:rsidRDefault="009D50CA" w:rsidP="009A203D">
            <w:pPr>
              <w:ind w:left="434"/>
              <w:jc w:val="both"/>
              <w:rPr>
                <w:rFonts w:asciiTheme="minorHAnsi" w:hAnsiTheme="minorHAnsi" w:cstheme="minorBidi"/>
              </w:rPr>
            </w:pPr>
            <w:r w:rsidRPr="00EF2A6B">
              <w:rPr>
                <w:rFonts w:asciiTheme="minorHAnsi" w:hAnsiTheme="minorHAnsi" w:cstheme="minorBidi"/>
              </w:rPr>
              <w:t xml:space="preserve">B3. </w:t>
            </w:r>
            <w:r w:rsidR="00C40873" w:rsidRPr="00EF2A6B">
              <w:rPr>
                <w:rFonts w:asciiTheme="minorHAnsi" w:hAnsiTheme="minorHAnsi" w:cstheme="minorBidi"/>
              </w:rPr>
              <w:t>Număr</w:t>
            </w:r>
            <w:r w:rsidRPr="00EF2A6B">
              <w:rPr>
                <w:rFonts w:asciiTheme="minorHAnsi" w:hAnsiTheme="minorHAnsi" w:cstheme="minorBidi"/>
              </w:rPr>
              <w:t xml:space="preserve"> total elevi </w:t>
            </w:r>
            <w:r w:rsidR="00C40873" w:rsidRPr="00EF2A6B">
              <w:rPr>
                <w:rFonts w:asciiTheme="minorHAnsi" w:hAnsiTheme="minorHAnsi" w:cstheme="minorBidi"/>
              </w:rPr>
              <w:t>înmatriculați</w:t>
            </w:r>
            <w:r w:rsidRPr="00EF2A6B">
              <w:rPr>
                <w:rFonts w:asciiTheme="minorHAnsi" w:hAnsiTheme="minorHAnsi" w:cstheme="minorBidi"/>
              </w:rPr>
              <w:t xml:space="preserve"> </w:t>
            </w:r>
            <w:r w:rsidR="00C40873" w:rsidRPr="00EF2A6B">
              <w:rPr>
                <w:rFonts w:asciiTheme="minorHAnsi" w:hAnsiTheme="minorHAnsi" w:cstheme="minorBidi"/>
              </w:rPr>
              <w:t>în învățământul primar în anul școlar 202</w:t>
            </w:r>
            <w:r w:rsidR="00B07340" w:rsidRPr="00EF2A6B">
              <w:rPr>
                <w:rFonts w:asciiTheme="minorHAnsi" w:hAnsiTheme="minorHAnsi" w:cstheme="minorBidi"/>
              </w:rPr>
              <w:t>2</w:t>
            </w:r>
            <w:r w:rsidR="504FB745" w:rsidRPr="00EF2A6B">
              <w:rPr>
                <w:rFonts w:asciiTheme="minorHAnsi" w:hAnsiTheme="minorHAnsi" w:cstheme="minorBidi"/>
              </w:rPr>
              <w:t>/202</w:t>
            </w:r>
            <w:r w:rsidR="00B07340" w:rsidRPr="00EF2A6B">
              <w:rPr>
                <w:rFonts w:asciiTheme="minorHAnsi" w:hAnsiTheme="minorHAnsi" w:cstheme="minorBidi"/>
              </w:rPr>
              <w:t>3</w:t>
            </w:r>
          </w:p>
        </w:tc>
        <w:tc>
          <w:tcPr>
            <w:tcW w:w="7740" w:type="dxa"/>
            <w:tcBorders>
              <w:bottom w:val="single" w:sz="4" w:space="0" w:color="BFBFBF" w:themeColor="background1" w:themeShade="BF"/>
            </w:tcBorders>
            <w:shd w:val="clear" w:color="auto" w:fill="auto"/>
            <w:vAlign w:val="center"/>
          </w:tcPr>
          <w:p w14:paraId="09931991" w14:textId="77777777" w:rsidR="009D50CA" w:rsidRPr="001A0A73" w:rsidRDefault="009D50CA" w:rsidP="009A203D">
            <w:pPr>
              <w:jc w:val="both"/>
              <w:rPr>
                <w:rFonts w:asciiTheme="minorHAnsi" w:hAnsiTheme="minorHAnsi" w:cstheme="minorHAnsi"/>
                <w:b/>
                <w:color w:val="002060"/>
              </w:rPr>
            </w:pPr>
          </w:p>
        </w:tc>
      </w:tr>
      <w:tr w:rsidR="00B07340" w:rsidRPr="001A0A73" w14:paraId="3AC5F260" w14:textId="77777777" w:rsidTr="009A203D">
        <w:trPr>
          <w:trHeight w:val="538"/>
        </w:trPr>
        <w:tc>
          <w:tcPr>
            <w:tcW w:w="7285" w:type="dxa"/>
            <w:tcBorders>
              <w:bottom w:val="single" w:sz="4" w:space="0" w:color="BFBFBF" w:themeColor="background1" w:themeShade="BF"/>
            </w:tcBorders>
            <w:shd w:val="clear" w:color="auto" w:fill="auto"/>
            <w:vAlign w:val="center"/>
          </w:tcPr>
          <w:p w14:paraId="202B44C7" w14:textId="21F0EEF7" w:rsidR="00B07340" w:rsidRPr="00EF2A6B" w:rsidRDefault="00B07340" w:rsidP="009A203D">
            <w:pPr>
              <w:ind w:left="434"/>
              <w:jc w:val="both"/>
              <w:rPr>
                <w:rFonts w:asciiTheme="minorHAnsi" w:hAnsiTheme="minorHAnsi" w:cstheme="minorBidi"/>
              </w:rPr>
            </w:pPr>
            <w:r w:rsidRPr="00EF2A6B">
              <w:rPr>
                <w:rFonts w:asciiTheme="minorHAnsi" w:hAnsiTheme="minorHAnsi" w:cstheme="minorBidi"/>
              </w:rPr>
              <w:t>B</w:t>
            </w:r>
            <w:r w:rsidR="00E02CC9" w:rsidRPr="00EF2A6B">
              <w:rPr>
                <w:rFonts w:asciiTheme="minorHAnsi" w:hAnsiTheme="minorHAnsi" w:cstheme="minorBidi"/>
              </w:rPr>
              <w:t>4</w:t>
            </w:r>
            <w:r w:rsidRPr="00EF2A6B">
              <w:rPr>
                <w:rFonts w:asciiTheme="minorHAnsi" w:hAnsiTheme="minorHAnsi" w:cstheme="minorBidi"/>
              </w:rPr>
              <w:t>. Număr total elevi înmatriculați în clasele V-VIII în anul școlar 2023/2024</w:t>
            </w:r>
          </w:p>
        </w:tc>
        <w:tc>
          <w:tcPr>
            <w:tcW w:w="7740" w:type="dxa"/>
            <w:tcBorders>
              <w:bottom w:val="single" w:sz="4" w:space="0" w:color="BFBFBF" w:themeColor="background1" w:themeShade="BF"/>
            </w:tcBorders>
            <w:shd w:val="clear" w:color="auto" w:fill="auto"/>
            <w:vAlign w:val="center"/>
          </w:tcPr>
          <w:p w14:paraId="36FA48C1" w14:textId="77777777" w:rsidR="00B07340" w:rsidRPr="001A0A73" w:rsidRDefault="00B07340" w:rsidP="009A203D">
            <w:pPr>
              <w:jc w:val="both"/>
              <w:rPr>
                <w:rFonts w:asciiTheme="minorHAnsi" w:hAnsiTheme="minorHAnsi" w:cstheme="minorHAnsi"/>
                <w:b/>
                <w:color w:val="002060"/>
              </w:rPr>
            </w:pPr>
          </w:p>
        </w:tc>
      </w:tr>
      <w:tr w:rsidR="00B07340" w:rsidRPr="001A0A73" w14:paraId="00C1DB88" w14:textId="77777777" w:rsidTr="009A203D">
        <w:trPr>
          <w:trHeight w:val="538"/>
        </w:trPr>
        <w:tc>
          <w:tcPr>
            <w:tcW w:w="7285" w:type="dxa"/>
            <w:tcBorders>
              <w:bottom w:val="single" w:sz="4" w:space="0" w:color="BFBFBF" w:themeColor="background1" w:themeShade="BF"/>
            </w:tcBorders>
            <w:shd w:val="clear" w:color="auto" w:fill="auto"/>
            <w:vAlign w:val="center"/>
          </w:tcPr>
          <w:p w14:paraId="70A3FD54" w14:textId="11BBE3CC" w:rsidR="00B07340" w:rsidRPr="00EF2A6B" w:rsidRDefault="00B07340" w:rsidP="009A203D">
            <w:pPr>
              <w:ind w:left="434"/>
              <w:jc w:val="both"/>
              <w:rPr>
                <w:rFonts w:asciiTheme="minorHAnsi" w:hAnsiTheme="minorHAnsi" w:cstheme="minorBidi"/>
              </w:rPr>
            </w:pPr>
            <w:r w:rsidRPr="00EF2A6B">
              <w:rPr>
                <w:rFonts w:asciiTheme="minorHAnsi" w:hAnsiTheme="minorHAnsi" w:cstheme="minorBidi"/>
              </w:rPr>
              <w:t>B</w:t>
            </w:r>
            <w:r w:rsidR="00E02CC9" w:rsidRPr="00EF2A6B">
              <w:rPr>
                <w:rFonts w:asciiTheme="minorHAnsi" w:hAnsiTheme="minorHAnsi" w:cstheme="minorBidi"/>
              </w:rPr>
              <w:t>5</w:t>
            </w:r>
            <w:r w:rsidRPr="00EF2A6B">
              <w:rPr>
                <w:rFonts w:asciiTheme="minorHAnsi" w:hAnsiTheme="minorHAnsi" w:cstheme="minorBidi"/>
              </w:rPr>
              <w:t>. Număr elevi clasa a VIII-a (la începutul anului școlar 2023/2024)</w:t>
            </w:r>
          </w:p>
        </w:tc>
        <w:tc>
          <w:tcPr>
            <w:tcW w:w="7740" w:type="dxa"/>
            <w:tcBorders>
              <w:bottom w:val="single" w:sz="4" w:space="0" w:color="BFBFBF" w:themeColor="background1" w:themeShade="BF"/>
            </w:tcBorders>
            <w:shd w:val="clear" w:color="auto" w:fill="auto"/>
            <w:vAlign w:val="center"/>
          </w:tcPr>
          <w:p w14:paraId="5E3A61AC" w14:textId="77777777" w:rsidR="00B07340" w:rsidRPr="001A0A73" w:rsidRDefault="00B07340" w:rsidP="009A203D">
            <w:pPr>
              <w:jc w:val="both"/>
              <w:rPr>
                <w:rFonts w:asciiTheme="minorHAnsi" w:hAnsiTheme="minorHAnsi" w:cstheme="minorHAnsi"/>
                <w:b/>
                <w:color w:val="002060"/>
              </w:rPr>
            </w:pPr>
          </w:p>
        </w:tc>
      </w:tr>
      <w:tr w:rsidR="00B07340" w:rsidRPr="001A0A73" w14:paraId="466C773E" w14:textId="77777777" w:rsidTr="009A203D">
        <w:trPr>
          <w:trHeight w:val="538"/>
        </w:trPr>
        <w:tc>
          <w:tcPr>
            <w:tcW w:w="7285" w:type="dxa"/>
            <w:tcBorders>
              <w:bottom w:val="single" w:sz="4" w:space="0" w:color="BFBFBF" w:themeColor="background1" w:themeShade="BF"/>
            </w:tcBorders>
            <w:shd w:val="clear" w:color="auto" w:fill="auto"/>
            <w:vAlign w:val="center"/>
          </w:tcPr>
          <w:p w14:paraId="4F20ECDB" w14:textId="677A698C" w:rsidR="00B07340" w:rsidRPr="00EF2A6B" w:rsidRDefault="00B07340" w:rsidP="009A203D">
            <w:pPr>
              <w:ind w:left="434"/>
              <w:jc w:val="both"/>
              <w:rPr>
                <w:rFonts w:asciiTheme="minorHAnsi" w:hAnsiTheme="minorHAnsi" w:cstheme="minorBidi"/>
              </w:rPr>
            </w:pPr>
            <w:r w:rsidRPr="00EF2A6B">
              <w:rPr>
                <w:rFonts w:asciiTheme="minorHAnsi" w:hAnsiTheme="minorHAnsi" w:cstheme="minorBidi"/>
              </w:rPr>
              <w:t>B</w:t>
            </w:r>
            <w:r w:rsidR="00E02CC9" w:rsidRPr="00EF2A6B">
              <w:rPr>
                <w:rFonts w:asciiTheme="minorHAnsi" w:hAnsiTheme="minorHAnsi" w:cstheme="minorBidi"/>
              </w:rPr>
              <w:t>6</w:t>
            </w:r>
            <w:r w:rsidRPr="00EF2A6B">
              <w:rPr>
                <w:rFonts w:asciiTheme="minorHAnsi" w:hAnsiTheme="minorHAnsi" w:cstheme="minorBidi"/>
              </w:rPr>
              <w:t>. Număr total elevi înmatriculați în învățământul primar în anul școlar 2023/2024</w:t>
            </w:r>
          </w:p>
        </w:tc>
        <w:tc>
          <w:tcPr>
            <w:tcW w:w="7740" w:type="dxa"/>
            <w:tcBorders>
              <w:bottom w:val="single" w:sz="4" w:space="0" w:color="BFBFBF" w:themeColor="background1" w:themeShade="BF"/>
            </w:tcBorders>
            <w:shd w:val="clear" w:color="auto" w:fill="auto"/>
            <w:vAlign w:val="center"/>
          </w:tcPr>
          <w:p w14:paraId="3D2B6FCA" w14:textId="77777777" w:rsidR="00B07340" w:rsidRPr="001A0A73" w:rsidRDefault="00B07340" w:rsidP="009A203D">
            <w:pPr>
              <w:jc w:val="both"/>
              <w:rPr>
                <w:rFonts w:asciiTheme="minorHAnsi" w:hAnsiTheme="minorHAnsi" w:cstheme="minorHAnsi"/>
                <w:b/>
                <w:color w:val="002060"/>
              </w:rPr>
            </w:pPr>
          </w:p>
        </w:tc>
      </w:tr>
      <w:tr w:rsidR="007B1395" w:rsidRPr="001A0A73" w14:paraId="53589F2F" w14:textId="77777777" w:rsidTr="009A203D">
        <w:trPr>
          <w:trHeight w:val="538"/>
        </w:trPr>
        <w:tc>
          <w:tcPr>
            <w:tcW w:w="15025" w:type="dxa"/>
            <w:gridSpan w:val="2"/>
            <w:tcBorders>
              <w:bottom w:val="single" w:sz="4" w:space="0" w:color="BFBFBF" w:themeColor="background1" w:themeShade="BF"/>
            </w:tcBorders>
            <w:shd w:val="clear" w:color="auto" w:fill="C5E0B3" w:themeFill="accent6" w:themeFillTint="66"/>
            <w:vAlign w:val="center"/>
          </w:tcPr>
          <w:p w14:paraId="614B894B" w14:textId="663A5A45" w:rsidR="1DBAFA13" w:rsidRDefault="1DBAFA13" w:rsidP="009A203D">
            <w:pPr>
              <w:jc w:val="both"/>
              <w:rPr>
                <w:rFonts w:asciiTheme="minorHAnsi" w:hAnsiTheme="minorHAnsi" w:cstheme="minorBidi"/>
                <w:b/>
                <w:bCs/>
                <w:color w:val="002060"/>
              </w:rPr>
            </w:pPr>
          </w:p>
          <w:p w14:paraId="129759B1" w14:textId="77777777" w:rsidR="007B1395" w:rsidRPr="001A0A73"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t>DATE DESPRE PROFESORI</w:t>
            </w:r>
          </w:p>
        </w:tc>
      </w:tr>
      <w:tr w:rsidR="007B1395" w:rsidRPr="001A0A73" w14:paraId="7AC119E4" w14:textId="77777777" w:rsidTr="009A203D">
        <w:trPr>
          <w:trHeight w:val="538"/>
        </w:trPr>
        <w:tc>
          <w:tcPr>
            <w:tcW w:w="7285" w:type="dxa"/>
            <w:shd w:val="clear" w:color="auto" w:fill="FFFFFF" w:themeFill="background1"/>
            <w:vAlign w:val="center"/>
          </w:tcPr>
          <w:p w14:paraId="09DFBDA5" w14:textId="40F8C62F" w:rsidR="007B1395" w:rsidRPr="00B07340" w:rsidRDefault="00252D70" w:rsidP="009A203D">
            <w:pPr>
              <w:ind w:left="434"/>
              <w:jc w:val="both"/>
              <w:rPr>
                <w:rFonts w:asciiTheme="minorHAnsi" w:hAnsiTheme="minorHAnsi" w:cstheme="minorHAnsi"/>
              </w:rPr>
            </w:pPr>
            <w:r w:rsidRPr="00B07340">
              <w:rPr>
                <w:rFonts w:asciiTheme="minorHAnsi" w:hAnsiTheme="minorHAnsi" w:cstheme="minorHAnsi"/>
              </w:rPr>
              <w:t xml:space="preserve">C1. Număr total cadre didactice din învățământul gimnazial la începutul anului școlar </w:t>
            </w:r>
            <w:r w:rsidR="00AA559B" w:rsidRPr="00B07340">
              <w:rPr>
                <w:rFonts w:asciiTheme="minorHAnsi" w:hAnsiTheme="minorHAnsi" w:cstheme="minorHAnsi"/>
              </w:rPr>
              <w:t>202</w:t>
            </w:r>
            <w:r w:rsidR="00B07340" w:rsidRPr="00B07340">
              <w:rPr>
                <w:rFonts w:asciiTheme="minorHAnsi" w:hAnsiTheme="minorHAnsi" w:cstheme="minorHAnsi"/>
              </w:rPr>
              <w:t>2</w:t>
            </w:r>
            <w:r w:rsidR="00AA559B" w:rsidRPr="00B07340">
              <w:rPr>
                <w:rFonts w:asciiTheme="minorHAnsi" w:hAnsiTheme="minorHAnsi" w:cstheme="minorHAnsi"/>
              </w:rPr>
              <w:t>/202</w:t>
            </w:r>
            <w:r w:rsidR="00B07340" w:rsidRPr="00B07340">
              <w:rPr>
                <w:rFonts w:asciiTheme="minorHAnsi" w:hAnsiTheme="minorHAnsi" w:cstheme="minorHAnsi"/>
              </w:rPr>
              <w:t>3</w:t>
            </w:r>
          </w:p>
        </w:tc>
        <w:tc>
          <w:tcPr>
            <w:tcW w:w="7740" w:type="dxa"/>
            <w:shd w:val="clear" w:color="auto" w:fill="FFFFFF" w:themeFill="background1"/>
            <w:vAlign w:val="center"/>
          </w:tcPr>
          <w:p w14:paraId="677B282C" w14:textId="77777777" w:rsidR="007B1395" w:rsidRPr="001A0A73" w:rsidRDefault="007B1395" w:rsidP="009A203D">
            <w:pPr>
              <w:jc w:val="both"/>
              <w:rPr>
                <w:rFonts w:asciiTheme="minorHAnsi" w:hAnsiTheme="minorHAnsi" w:cstheme="minorHAnsi"/>
                <w:b/>
                <w:color w:val="002060"/>
              </w:rPr>
            </w:pPr>
          </w:p>
        </w:tc>
      </w:tr>
      <w:tr w:rsidR="007B1395" w:rsidRPr="001A0A73" w14:paraId="4FA3CB3F" w14:textId="77777777" w:rsidTr="009A203D">
        <w:trPr>
          <w:trHeight w:val="538"/>
        </w:trPr>
        <w:tc>
          <w:tcPr>
            <w:tcW w:w="7285" w:type="dxa"/>
            <w:shd w:val="clear" w:color="auto" w:fill="auto"/>
            <w:vAlign w:val="center"/>
          </w:tcPr>
          <w:p w14:paraId="5D0B2DF9" w14:textId="29862619" w:rsidR="007B1395" w:rsidRPr="00B07340" w:rsidRDefault="00252D70" w:rsidP="009A203D">
            <w:pPr>
              <w:ind w:left="434"/>
              <w:jc w:val="both"/>
              <w:rPr>
                <w:rFonts w:asciiTheme="minorHAnsi" w:hAnsiTheme="minorHAnsi" w:cstheme="minorHAnsi"/>
              </w:rPr>
            </w:pPr>
            <w:r w:rsidRPr="00B07340">
              <w:rPr>
                <w:rFonts w:asciiTheme="minorHAnsi" w:hAnsiTheme="minorHAnsi" w:cstheme="minorHAnsi"/>
              </w:rPr>
              <w:t xml:space="preserve">C2. Număr cadre didactice suplinitoare din învățământul gimnazial la începutul anului școlar </w:t>
            </w:r>
            <w:r w:rsidR="00AA559B" w:rsidRPr="00B07340">
              <w:rPr>
                <w:rFonts w:asciiTheme="minorHAnsi" w:hAnsiTheme="minorHAnsi" w:cstheme="minorHAnsi"/>
              </w:rPr>
              <w:t>202</w:t>
            </w:r>
            <w:r w:rsidR="00B07340" w:rsidRPr="00B07340">
              <w:rPr>
                <w:rFonts w:asciiTheme="minorHAnsi" w:hAnsiTheme="minorHAnsi" w:cstheme="minorHAnsi"/>
              </w:rPr>
              <w:t>2</w:t>
            </w:r>
            <w:r w:rsidR="00AA559B" w:rsidRPr="00B07340">
              <w:rPr>
                <w:rFonts w:asciiTheme="minorHAnsi" w:hAnsiTheme="minorHAnsi" w:cstheme="minorHAnsi"/>
              </w:rPr>
              <w:t>/202</w:t>
            </w:r>
            <w:r w:rsidR="00B07340" w:rsidRPr="00B07340">
              <w:rPr>
                <w:rFonts w:asciiTheme="minorHAnsi" w:hAnsiTheme="minorHAnsi" w:cstheme="minorHAnsi"/>
              </w:rPr>
              <w:t>3</w:t>
            </w:r>
          </w:p>
        </w:tc>
        <w:tc>
          <w:tcPr>
            <w:tcW w:w="7740" w:type="dxa"/>
            <w:shd w:val="clear" w:color="auto" w:fill="auto"/>
            <w:vAlign w:val="center"/>
          </w:tcPr>
          <w:p w14:paraId="10EF83E6" w14:textId="77777777" w:rsidR="007B1395" w:rsidRPr="001A0A73" w:rsidRDefault="007B1395" w:rsidP="009A203D">
            <w:pPr>
              <w:jc w:val="both"/>
              <w:rPr>
                <w:rFonts w:asciiTheme="minorHAnsi" w:hAnsiTheme="minorHAnsi" w:cstheme="minorHAnsi"/>
                <w:b/>
                <w:color w:val="002060"/>
              </w:rPr>
            </w:pPr>
          </w:p>
        </w:tc>
      </w:tr>
      <w:tr w:rsidR="180D7235" w14:paraId="0B96C335" w14:textId="77777777" w:rsidTr="009A203D">
        <w:trPr>
          <w:trHeight w:val="538"/>
        </w:trPr>
        <w:tc>
          <w:tcPr>
            <w:tcW w:w="7285" w:type="dxa"/>
            <w:shd w:val="clear" w:color="auto" w:fill="auto"/>
            <w:vAlign w:val="center"/>
          </w:tcPr>
          <w:p w14:paraId="14E9BDBF" w14:textId="78B28C93" w:rsidR="71268E5B" w:rsidRPr="00EF2A6B" w:rsidRDefault="71268E5B" w:rsidP="009A203D">
            <w:pPr>
              <w:ind w:left="434"/>
              <w:jc w:val="both"/>
              <w:rPr>
                <w:rFonts w:asciiTheme="minorHAnsi" w:hAnsiTheme="minorHAnsi" w:cstheme="minorBidi"/>
              </w:rPr>
            </w:pPr>
            <w:r w:rsidRPr="00EF2A6B">
              <w:rPr>
                <w:rFonts w:asciiTheme="minorHAnsi" w:hAnsiTheme="minorHAnsi" w:cstheme="minorBidi"/>
              </w:rPr>
              <w:t xml:space="preserve">C3. Număr total cadre didactice din învățământul primar la începutul anului școlar </w:t>
            </w:r>
            <w:r w:rsidR="00AA559B" w:rsidRPr="00EF2A6B">
              <w:rPr>
                <w:rFonts w:asciiTheme="minorHAnsi" w:hAnsiTheme="minorHAnsi" w:cstheme="minorHAnsi"/>
              </w:rPr>
              <w:t>202</w:t>
            </w:r>
            <w:r w:rsidR="00E02CC9" w:rsidRPr="00EF2A6B">
              <w:rPr>
                <w:rFonts w:asciiTheme="minorHAnsi" w:hAnsiTheme="minorHAnsi" w:cstheme="minorHAnsi"/>
              </w:rPr>
              <w:t>2</w:t>
            </w:r>
            <w:r w:rsidR="00AA559B" w:rsidRPr="00EF2A6B">
              <w:rPr>
                <w:rFonts w:asciiTheme="minorHAnsi" w:hAnsiTheme="minorHAnsi" w:cstheme="minorHAnsi"/>
              </w:rPr>
              <w:t>/202</w:t>
            </w:r>
            <w:r w:rsidR="00E02CC9" w:rsidRPr="00EF2A6B">
              <w:rPr>
                <w:rFonts w:asciiTheme="minorHAnsi" w:hAnsiTheme="minorHAnsi" w:cstheme="minorHAnsi"/>
              </w:rPr>
              <w:t>3</w:t>
            </w:r>
          </w:p>
          <w:p w14:paraId="7F6A2DA8" w14:textId="1E185C1B" w:rsidR="180D7235" w:rsidRPr="00EF2A6B" w:rsidRDefault="180D7235" w:rsidP="009A203D">
            <w:pPr>
              <w:jc w:val="both"/>
              <w:rPr>
                <w:rFonts w:asciiTheme="minorHAnsi" w:hAnsiTheme="minorHAnsi" w:cstheme="minorBidi"/>
              </w:rPr>
            </w:pPr>
          </w:p>
        </w:tc>
        <w:tc>
          <w:tcPr>
            <w:tcW w:w="7740" w:type="dxa"/>
            <w:shd w:val="clear" w:color="auto" w:fill="auto"/>
            <w:vAlign w:val="center"/>
          </w:tcPr>
          <w:p w14:paraId="5A45759E" w14:textId="1E8F961B" w:rsidR="180D7235" w:rsidRDefault="180D7235" w:rsidP="009A203D">
            <w:pPr>
              <w:jc w:val="both"/>
              <w:rPr>
                <w:rFonts w:asciiTheme="minorHAnsi" w:hAnsiTheme="minorHAnsi" w:cstheme="minorBidi"/>
                <w:b/>
                <w:bCs/>
                <w:color w:val="002060"/>
              </w:rPr>
            </w:pPr>
          </w:p>
        </w:tc>
      </w:tr>
      <w:tr w:rsidR="00B07340" w14:paraId="167A6C8D" w14:textId="77777777" w:rsidTr="009A203D">
        <w:trPr>
          <w:trHeight w:val="538"/>
        </w:trPr>
        <w:tc>
          <w:tcPr>
            <w:tcW w:w="7285" w:type="dxa"/>
            <w:shd w:val="clear" w:color="auto" w:fill="auto"/>
            <w:vAlign w:val="center"/>
          </w:tcPr>
          <w:p w14:paraId="55E51300" w14:textId="11C4012A" w:rsidR="00B07340" w:rsidRPr="00EF2A6B" w:rsidRDefault="00B07340" w:rsidP="009A203D">
            <w:pPr>
              <w:ind w:left="434"/>
              <w:jc w:val="both"/>
              <w:rPr>
                <w:rFonts w:asciiTheme="minorHAnsi" w:hAnsiTheme="minorHAnsi" w:cstheme="minorBidi"/>
              </w:rPr>
            </w:pPr>
            <w:r w:rsidRPr="00EF2A6B">
              <w:rPr>
                <w:rFonts w:asciiTheme="minorHAnsi" w:hAnsiTheme="minorHAnsi" w:cstheme="minorHAnsi"/>
              </w:rPr>
              <w:t>C4. Număr total cadre didactice din învățământul gimnazial la începutul anului școlar 2023/2024</w:t>
            </w:r>
          </w:p>
        </w:tc>
        <w:tc>
          <w:tcPr>
            <w:tcW w:w="7740" w:type="dxa"/>
            <w:shd w:val="clear" w:color="auto" w:fill="auto"/>
            <w:vAlign w:val="center"/>
          </w:tcPr>
          <w:p w14:paraId="5016D1C6" w14:textId="77777777" w:rsidR="00B07340" w:rsidRDefault="00B07340" w:rsidP="009A203D">
            <w:pPr>
              <w:jc w:val="both"/>
              <w:rPr>
                <w:rFonts w:asciiTheme="minorHAnsi" w:hAnsiTheme="minorHAnsi" w:cstheme="minorBidi"/>
                <w:b/>
                <w:bCs/>
                <w:color w:val="002060"/>
              </w:rPr>
            </w:pPr>
          </w:p>
        </w:tc>
      </w:tr>
      <w:tr w:rsidR="00B07340" w14:paraId="034C03EF" w14:textId="77777777" w:rsidTr="009A203D">
        <w:trPr>
          <w:trHeight w:val="538"/>
        </w:trPr>
        <w:tc>
          <w:tcPr>
            <w:tcW w:w="7285" w:type="dxa"/>
            <w:shd w:val="clear" w:color="auto" w:fill="auto"/>
            <w:vAlign w:val="center"/>
          </w:tcPr>
          <w:p w14:paraId="32DC60C5" w14:textId="2CF1641A" w:rsidR="00B07340" w:rsidRPr="00EF2A6B" w:rsidRDefault="00B07340" w:rsidP="009A203D">
            <w:pPr>
              <w:ind w:left="434"/>
              <w:jc w:val="both"/>
              <w:rPr>
                <w:rFonts w:asciiTheme="minorHAnsi" w:hAnsiTheme="minorHAnsi" w:cstheme="minorBidi"/>
              </w:rPr>
            </w:pPr>
            <w:r w:rsidRPr="00EF2A6B">
              <w:rPr>
                <w:rFonts w:asciiTheme="minorHAnsi" w:hAnsiTheme="minorHAnsi" w:cstheme="minorHAnsi"/>
              </w:rPr>
              <w:t>C5. Număr cadre didactice suplinitoare din învățământul gimnazial la începutul anului școlar 2023/2024</w:t>
            </w:r>
          </w:p>
        </w:tc>
        <w:tc>
          <w:tcPr>
            <w:tcW w:w="7740" w:type="dxa"/>
            <w:shd w:val="clear" w:color="auto" w:fill="auto"/>
            <w:vAlign w:val="center"/>
          </w:tcPr>
          <w:p w14:paraId="4B7930A5" w14:textId="77777777" w:rsidR="00B07340" w:rsidRDefault="00B07340" w:rsidP="009A203D">
            <w:pPr>
              <w:jc w:val="both"/>
              <w:rPr>
                <w:rFonts w:asciiTheme="minorHAnsi" w:hAnsiTheme="minorHAnsi" w:cstheme="minorBidi"/>
                <w:b/>
                <w:bCs/>
                <w:color w:val="002060"/>
              </w:rPr>
            </w:pPr>
          </w:p>
        </w:tc>
      </w:tr>
      <w:tr w:rsidR="00B07340" w14:paraId="66AFD768" w14:textId="77777777" w:rsidTr="009A203D">
        <w:trPr>
          <w:trHeight w:val="538"/>
        </w:trPr>
        <w:tc>
          <w:tcPr>
            <w:tcW w:w="7285" w:type="dxa"/>
            <w:shd w:val="clear" w:color="auto" w:fill="auto"/>
            <w:vAlign w:val="center"/>
          </w:tcPr>
          <w:p w14:paraId="7B210B46" w14:textId="20FA887D" w:rsidR="00B07340" w:rsidRPr="00EF2A6B" w:rsidRDefault="00B07340" w:rsidP="009A203D">
            <w:pPr>
              <w:ind w:left="434"/>
              <w:jc w:val="both"/>
              <w:rPr>
                <w:rFonts w:asciiTheme="minorHAnsi" w:hAnsiTheme="minorHAnsi" w:cstheme="minorBidi"/>
              </w:rPr>
            </w:pPr>
            <w:r w:rsidRPr="00EF2A6B">
              <w:rPr>
                <w:rFonts w:asciiTheme="minorHAnsi" w:hAnsiTheme="minorHAnsi" w:cstheme="minorBidi"/>
              </w:rPr>
              <w:t xml:space="preserve">C6. Număr total cadre didactice din învățământul primar la începutul anului școlar </w:t>
            </w:r>
            <w:r w:rsidRPr="00EF2A6B">
              <w:rPr>
                <w:rFonts w:asciiTheme="minorHAnsi" w:hAnsiTheme="minorHAnsi" w:cstheme="minorHAnsi"/>
              </w:rPr>
              <w:t>2023/2024</w:t>
            </w:r>
          </w:p>
          <w:p w14:paraId="4E0E45EA" w14:textId="77777777" w:rsidR="00B07340" w:rsidRPr="00EF2A6B" w:rsidRDefault="00B07340" w:rsidP="009A203D">
            <w:pPr>
              <w:ind w:left="434"/>
              <w:jc w:val="both"/>
              <w:rPr>
                <w:rFonts w:asciiTheme="minorHAnsi" w:hAnsiTheme="minorHAnsi" w:cstheme="minorBidi"/>
              </w:rPr>
            </w:pPr>
          </w:p>
        </w:tc>
        <w:tc>
          <w:tcPr>
            <w:tcW w:w="7740" w:type="dxa"/>
            <w:shd w:val="clear" w:color="auto" w:fill="auto"/>
            <w:vAlign w:val="center"/>
          </w:tcPr>
          <w:p w14:paraId="149D0404" w14:textId="77777777" w:rsidR="00B07340" w:rsidRDefault="00B07340" w:rsidP="009A203D">
            <w:pPr>
              <w:jc w:val="both"/>
              <w:rPr>
                <w:rFonts w:asciiTheme="minorHAnsi" w:hAnsiTheme="minorHAnsi" w:cstheme="minorBidi"/>
                <w:b/>
                <w:bCs/>
                <w:color w:val="002060"/>
              </w:rPr>
            </w:pPr>
          </w:p>
        </w:tc>
      </w:tr>
    </w:tbl>
    <w:p w14:paraId="59B90EAB" w14:textId="77777777" w:rsidR="007B1395" w:rsidRPr="001A0A73" w:rsidRDefault="007B1395" w:rsidP="009A203D">
      <w:pPr>
        <w:jc w:val="both"/>
        <w:rPr>
          <w:rFonts w:asciiTheme="minorHAnsi" w:hAnsiTheme="minorHAnsi" w:cstheme="minorHAnsi"/>
          <w:b/>
          <w:color w:val="002060"/>
        </w:rPr>
      </w:pPr>
    </w:p>
    <w:tbl>
      <w:tblPr>
        <w:tblW w:w="1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2245"/>
        <w:gridCol w:w="4770"/>
        <w:gridCol w:w="1350"/>
        <w:gridCol w:w="1620"/>
        <w:gridCol w:w="1620"/>
        <w:gridCol w:w="1620"/>
        <w:gridCol w:w="1621"/>
      </w:tblGrid>
      <w:tr w:rsidR="007B1395" w:rsidRPr="001A0A73" w14:paraId="22C88093" w14:textId="77777777" w:rsidTr="633D072B">
        <w:trPr>
          <w:trHeight w:val="418"/>
        </w:trPr>
        <w:tc>
          <w:tcPr>
            <w:tcW w:w="14846" w:type="dxa"/>
            <w:gridSpan w:val="7"/>
            <w:tcBorders>
              <w:bottom w:val="single" w:sz="4" w:space="0" w:color="BFBFBF" w:themeColor="background1" w:themeShade="BF"/>
            </w:tcBorders>
          </w:tcPr>
          <w:p w14:paraId="3C5E699E" w14:textId="31203A53" w:rsidR="007B1395" w:rsidRPr="001A0A73" w:rsidRDefault="00A33D69" w:rsidP="009A203D">
            <w:pPr>
              <w:jc w:val="both"/>
              <w:rPr>
                <w:rFonts w:asciiTheme="minorHAnsi" w:hAnsiTheme="minorHAnsi" w:cstheme="minorBidi"/>
                <w:b/>
                <w:color w:val="002060"/>
              </w:rPr>
            </w:pPr>
            <w:r w:rsidRPr="31DF76D7">
              <w:rPr>
                <w:rFonts w:asciiTheme="minorHAnsi" w:hAnsiTheme="minorHAnsi" w:cstheme="minorBidi"/>
                <w:b/>
                <w:color w:val="002060"/>
              </w:rPr>
              <w:t>Selectați</w:t>
            </w:r>
            <w:r w:rsidR="00252D70" w:rsidRPr="31DF76D7">
              <w:rPr>
                <w:rFonts w:asciiTheme="minorHAnsi" w:hAnsiTheme="minorHAnsi" w:cstheme="minorBidi"/>
                <w:b/>
                <w:color w:val="002060"/>
              </w:rPr>
              <w:t xml:space="preserve"> activitățile propuse în proiect</w:t>
            </w:r>
            <w:r w:rsidR="00DA463D" w:rsidRPr="31DF76D7">
              <w:rPr>
                <w:rFonts w:asciiTheme="minorHAnsi" w:hAnsiTheme="minorHAnsi" w:cstheme="minorBidi"/>
                <w:b/>
                <w:color w:val="002060"/>
              </w:rPr>
              <w:t xml:space="preserve"> </w:t>
            </w:r>
            <w:r w:rsidR="00DA463D" w:rsidRPr="31DF76D7">
              <w:rPr>
                <w:rFonts w:asciiTheme="minorHAnsi" w:hAnsiTheme="minorHAnsi" w:cstheme="minorBidi"/>
                <w:b/>
                <w:i/>
                <w:color w:val="4472C4" w:themeColor="accent1"/>
              </w:rPr>
              <w:t xml:space="preserve">(clic </w:t>
            </w:r>
            <w:r w:rsidR="0073493E" w:rsidRPr="31DF76D7">
              <w:rPr>
                <w:rFonts w:asciiTheme="minorHAnsi" w:hAnsiTheme="minorHAnsi" w:cstheme="minorBidi"/>
                <w:b/>
                <w:i/>
                <w:color w:val="4472C4" w:themeColor="accent1"/>
              </w:rPr>
              <w:t>în căsuț</w:t>
            </w:r>
            <w:r w:rsidR="0019730B" w:rsidRPr="31DF76D7">
              <w:rPr>
                <w:rFonts w:asciiTheme="minorHAnsi" w:hAnsiTheme="minorHAnsi" w:cstheme="minorBidi"/>
                <w:b/>
                <w:i/>
                <w:color w:val="4472C4" w:themeColor="accent1"/>
              </w:rPr>
              <w:t>a</w:t>
            </w:r>
            <w:r w:rsidR="0073493E" w:rsidRPr="31DF76D7">
              <w:rPr>
                <w:rFonts w:asciiTheme="minorHAnsi" w:hAnsiTheme="minorHAnsi" w:cstheme="minorBidi"/>
                <w:b/>
                <w:i/>
                <w:color w:val="4472C4" w:themeColor="accent1"/>
              </w:rPr>
              <w:t xml:space="preserve"> din fața numelui activității)</w:t>
            </w:r>
            <w:r w:rsidR="00252D70" w:rsidRPr="31DF76D7">
              <w:rPr>
                <w:rFonts w:asciiTheme="minorHAnsi" w:hAnsiTheme="minorHAnsi" w:cstheme="minorBidi"/>
                <w:b/>
                <w:color w:val="002060"/>
              </w:rPr>
              <w:t xml:space="preserve">, indicând durata </w:t>
            </w:r>
            <w:r w:rsidR="00A10C9E" w:rsidRPr="00EF2A6B">
              <w:rPr>
                <w:rFonts w:asciiTheme="minorHAnsi" w:hAnsiTheme="minorHAnsi" w:cstheme="minorBidi"/>
                <w:b/>
              </w:rPr>
              <w:t>în graficul activităților</w:t>
            </w:r>
            <w:r w:rsidR="00252D70" w:rsidRPr="31DF76D7">
              <w:rPr>
                <w:rFonts w:asciiTheme="minorHAnsi" w:hAnsiTheme="minorHAnsi" w:cstheme="minorBidi"/>
                <w:b/>
                <w:color w:val="002060"/>
              </w:rPr>
              <w:t>, resursele umane și materiale/ logistice implicate și succesiunea activităților</w:t>
            </w:r>
          </w:p>
          <w:p w14:paraId="5197CE06" w14:textId="41A66856" w:rsidR="007B1395" w:rsidRPr="001A0A73"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t>Se vor păstra în tabelul de mai jos doar activitățile solicitate la finanțare</w:t>
            </w:r>
          </w:p>
          <w:tbl>
            <w:tblPr>
              <w:tblW w:w="146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6547"/>
              <w:gridCol w:w="6222"/>
              <w:gridCol w:w="1893"/>
            </w:tblGrid>
            <w:tr w:rsidR="007B1395" w:rsidRPr="001A0A73" w14:paraId="2570C888" w14:textId="77777777" w:rsidTr="009A203D">
              <w:tc>
                <w:tcPr>
                  <w:tcW w:w="6547" w:type="dxa"/>
                  <w:tcBorders>
                    <w:bottom w:val="single" w:sz="4" w:space="0" w:color="BFBFBF" w:themeColor="background1" w:themeShade="BF"/>
                  </w:tcBorders>
                </w:tcPr>
                <w:p w14:paraId="47C7A59B" w14:textId="77777777" w:rsidR="007B1395" w:rsidRPr="001A0A73" w:rsidRDefault="00252D70" w:rsidP="009A203D">
                  <w:pPr>
                    <w:widowControl w:val="0"/>
                    <w:ind w:right="27"/>
                    <w:jc w:val="both"/>
                    <w:rPr>
                      <w:rFonts w:asciiTheme="minorHAnsi" w:hAnsiTheme="minorHAnsi" w:cstheme="minorHAnsi"/>
                      <w:b/>
                      <w:color w:val="002060"/>
                    </w:rPr>
                  </w:pPr>
                  <w:r w:rsidRPr="001A0A73">
                    <w:rPr>
                      <w:rFonts w:asciiTheme="minorHAnsi" w:hAnsiTheme="minorHAnsi" w:cstheme="minorHAnsi"/>
                      <w:b/>
                      <w:color w:val="002060"/>
                    </w:rPr>
                    <w:t>Activitate</w:t>
                  </w:r>
                </w:p>
              </w:tc>
              <w:tc>
                <w:tcPr>
                  <w:tcW w:w="6222" w:type="dxa"/>
                  <w:tcBorders>
                    <w:bottom w:val="single" w:sz="4" w:space="0" w:color="BFBFBF" w:themeColor="background1" w:themeShade="BF"/>
                  </w:tcBorders>
                </w:tcPr>
                <w:p w14:paraId="5128F496" w14:textId="77777777" w:rsidR="007B1395" w:rsidRPr="001A0A73" w:rsidRDefault="0470EF78" w:rsidP="009A203D">
                  <w:pPr>
                    <w:ind w:right="180"/>
                    <w:jc w:val="both"/>
                    <w:rPr>
                      <w:rFonts w:asciiTheme="minorHAnsi" w:hAnsiTheme="minorHAnsi" w:cstheme="minorBidi"/>
                      <w:b/>
                      <w:bCs/>
                      <w:color w:val="002060"/>
                    </w:rPr>
                  </w:pPr>
                  <w:r w:rsidRPr="00832885">
                    <w:rPr>
                      <w:rFonts w:asciiTheme="minorHAnsi" w:hAnsiTheme="minorHAnsi" w:cstheme="minorBidi"/>
                      <w:b/>
                      <w:bCs/>
                      <w:color w:val="002060"/>
                    </w:rPr>
                    <w:t>Tipurile</w:t>
                  </w:r>
                  <w:r w:rsidRPr="180D7235">
                    <w:rPr>
                      <w:rFonts w:asciiTheme="minorHAnsi" w:hAnsiTheme="minorHAnsi" w:cstheme="minorBidi"/>
                      <w:b/>
                      <w:bCs/>
                      <w:color w:val="002060"/>
                    </w:rPr>
                    <w:t xml:space="preserve"> de cheltuieli necesare</w:t>
                  </w:r>
                </w:p>
              </w:tc>
              <w:tc>
                <w:tcPr>
                  <w:tcW w:w="1893" w:type="dxa"/>
                  <w:tcBorders>
                    <w:bottom w:val="single" w:sz="4" w:space="0" w:color="BFBFBF" w:themeColor="background1" w:themeShade="BF"/>
                  </w:tcBorders>
                </w:tcPr>
                <w:p w14:paraId="2B3C110F" w14:textId="2C7C3F9E" w:rsidR="007B1395" w:rsidRPr="00857BF8" w:rsidRDefault="00252D70" w:rsidP="009A203D">
                  <w:pPr>
                    <w:ind w:right="180"/>
                    <w:jc w:val="both"/>
                    <w:rPr>
                      <w:rFonts w:asciiTheme="minorHAnsi" w:hAnsiTheme="minorHAnsi" w:cstheme="minorHAnsi"/>
                      <w:b/>
                      <w:color w:val="002060"/>
                    </w:rPr>
                  </w:pPr>
                  <w:r w:rsidRPr="00857BF8">
                    <w:rPr>
                      <w:rFonts w:asciiTheme="minorHAnsi" w:hAnsiTheme="minorHAnsi" w:cstheme="minorHAnsi"/>
                      <w:b/>
                      <w:color w:val="002060"/>
                    </w:rPr>
                    <w:t>Nr</w:t>
                  </w:r>
                  <w:r w:rsidR="002C2C24" w:rsidRPr="00857BF8">
                    <w:rPr>
                      <w:rFonts w:asciiTheme="minorHAnsi" w:hAnsiTheme="minorHAnsi" w:cstheme="minorHAnsi"/>
                      <w:b/>
                      <w:color w:val="002060"/>
                    </w:rPr>
                    <w:t>.</w:t>
                  </w:r>
                  <w:r w:rsidRPr="00857BF8">
                    <w:rPr>
                      <w:rFonts w:asciiTheme="minorHAnsi" w:hAnsiTheme="minorHAnsi" w:cstheme="minorHAnsi"/>
                      <w:b/>
                      <w:color w:val="002060"/>
                    </w:rPr>
                    <w:t xml:space="preserve"> elevi, profesori implicați </w:t>
                  </w:r>
                </w:p>
                <w:p w14:paraId="3A673BE0" w14:textId="77777777" w:rsidR="007B1395" w:rsidRPr="00857BF8" w:rsidRDefault="00252D70" w:rsidP="009A203D">
                  <w:pPr>
                    <w:ind w:right="180"/>
                    <w:jc w:val="both"/>
                    <w:rPr>
                      <w:rFonts w:asciiTheme="minorHAnsi" w:hAnsiTheme="minorHAnsi" w:cstheme="minorHAnsi"/>
                      <w:b/>
                      <w:color w:val="002060"/>
                    </w:rPr>
                  </w:pPr>
                  <w:r w:rsidRPr="00857BF8">
                    <w:rPr>
                      <w:rFonts w:asciiTheme="minorHAnsi" w:hAnsiTheme="minorHAnsi" w:cstheme="minorHAnsi"/>
                      <w:b/>
                      <w:color w:val="002060"/>
                    </w:rPr>
                    <w:t>Resurse umane, materiale</w:t>
                  </w:r>
                </w:p>
              </w:tc>
            </w:tr>
            <w:tr w:rsidR="00320AAE" w:rsidRPr="001A0A73" w14:paraId="0B03D3A3" w14:textId="77777777" w:rsidTr="00055B36">
              <w:trPr>
                <w:trHeight w:val="253"/>
              </w:trPr>
              <w:tc>
                <w:tcPr>
                  <w:tcW w:w="14662" w:type="dxa"/>
                  <w:gridSpan w:val="3"/>
                  <w:tcBorders>
                    <w:right w:val="single" w:sz="4" w:space="0" w:color="000000" w:themeColor="text1"/>
                  </w:tcBorders>
                  <w:shd w:val="clear" w:color="auto" w:fill="C5E0B3" w:themeFill="accent6" w:themeFillTint="66"/>
                </w:tcPr>
                <w:p w14:paraId="7E367A6E" w14:textId="62FFAA9C" w:rsidR="00320AAE" w:rsidRPr="001A0A73" w:rsidRDefault="00320AAE" w:rsidP="009A203D">
                  <w:pPr>
                    <w:ind w:right="180"/>
                    <w:jc w:val="both"/>
                    <w:rPr>
                      <w:rFonts w:asciiTheme="minorHAnsi" w:hAnsiTheme="minorHAnsi" w:cstheme="minorHAnsi"/>
                      <w:b/>
                      <w:color w:val="002060"/>
                    </w:rPr>
                  </w:pPr>
                  <w:r w:rsidRPr="001A0A73">
                    <w:rPr>
                      <w:rFonts w:asciiTheme="minorHAnsi" w:hAnsiTheme="minorHAnsi" w:cstheme="minorHAnsi"/>
                      <w:b/>
                      <w:color w:val="002060"/>
                    </w:rPr>
                    <w:t>Activități de identificare și monitorizare a elevilor în risc de abandon școlar (obligatorii)</w:t>
                  </w:r>
                </w:p>
              </w:tc>
            </w:tr>
            <w:tr w:rsidR="00BC370E" w:rsidRPr="001A0A73" w14:paraId="046C8DAD" w14:textId="77777777" w:rsidTr="009A203D">
              <w:trPr>
                <w:trHeight w:val="264"/>
              </w:trPr>
              <w:tc>
                <w:tcPr>
                  <w:tcW w:w="6547" w:type="dxa"/>
                </w:tcPr>
                <w:p w14:paraId="3A26A439" w14:textId="0B5C0323" w:rsidR="00BC370E" w:rsidRPr="00672411" w:rsidRDefault="00BC370E" w:rsidP="009A203D">
                  <w:pPr>
                    <w:widowControl w:val="0"/>
                    <w:ind w:right="27"/>
                    <w:jc w:val="both"/>
                    <w:rPr>
                      <w:rFonts w:asciiTheme="minorHAnsi" w:hAnsiTheme="minorHAnsi" w:cstheme="minorHAnsi"/>
                      <w:b/>
                    </w:rPr>
                  </w:pPr>
                  <w:r>
                    <w:rPr>
                      <w:rFonts w:asciiTheme="minorHAnsi" w:hAnsiTheme="minorHAnsi" w:cstheme="minorHAnsi"/>
                    </w:rPr>
                    <w:t xml:space="preserve">                         </w:t>
                  </w:r>
                  <w:sdt>
                    <w:sdtPr>
                      <w:rPr>
                        <w:rFonts w:asciiTheme="minorHAnsi" w:hAnsiTheme="minorHAnsi" w:cstheme="minorHAnsi"/>
                      </w:rPr>
                      <w:id w:val="1805039240"/>
                      <w14:checkbox>
                        <w14:checked w14:val="1"/>
                        <w14:checkedState w14:val="2612" w14:font="MS Gothic"/>
                        <w14:uncheckedState w14:val="2610" w14:font="MS Gothic"/>
                      </w14:checkbox>
                    </w:sdtPr>
                    <w:sdtEndPr/>
                    <w:sdtContent>
                      <w:r w:rsidRPr="00672411">
                        <w:rPr>
                          <w:rFonts w:ascii="MS Gothic" w:eastAsia="MS Gothic" w:hAnsi="MS Gothic" w:cstheme="minorHAnsi" w:hint="eastAsia"/>
                        </w:rPr>
                        <w:t>☒</w:t>
                      </w:r>
                    </w:sdtContent>
                  </w:sdt>
                  <w:r w:rsidRPr="00672411">
                    <w:rPr>
                      <w:rFonts w:asciiTheme="minorHAnsi" w:hAnsiTheme="minorHAnsi" w:cstheme="minorHAnsi"/>
                    </w:rPr>
                    <w:t xml:space="preserve">     Completarea și validarea Observatorului Școlii.</w:t>
                  </w:r>
                </w:p>
              </w:tc>
              <w:tc>
                <w:tcPr>
                  <w:tcW w:w="6222" w:type="dxa"/>
                  <w:vMerge w:val="restart"/>
                </w:tcPr>
                <w:p w14:paraId="777702F5" w14:textId="5A68C76D" w:rsidR="00BC370E" w:rsidRPr="00456B48" w:rsidRDefault="00BC370E" w:rsidP="009A203D">
                  <w:pPr>
                    <w:ind w:right="180"/>
                    <w:jc w:val="both"/>
                    <w:rPr>
                      <w:rFonts w:asciiTheme="minorHAnsi" w:hAnsiTheme="minorHAnsi" w:cstheme="minorBidi"/>
                      <w:i/>
                      <w:color w:val="002060"/>
                    </w:rPr>
                  </w:pPr>
                  <w:r w:rsidRPr="61DD72E1">
                    <w:rPr>
                      <w:rFonts w:asciiTheme="minorHAnsi" w:hAnsiTheme="minorHAnsi" w:cstheme="minorBidi"/>
                      <w:i/>
                      <w:color w:val="4472C4" w:themeColor="accent1"/>
                    </w:rPr>
                    <w:t>Ex.</w:t>
                  </w:r>
                  <w:r w:rsidRPr="61DD72E1">
                    <w:rPr>
                      <w:rFonts w:asciiTheme="minorHAnsi" w:hAnsiTheme="minorHAnsi" w:cstheme="minorBidi"/>
                      <w:i/>
                      <w:iCs/>
                      <w:color w:val="4472C4" w:themeColor="accent1"/>
                    </w:rPr>
                    <w:t xml:space="preserve"> </w:t>
                  </w:r>
                  <w:r w:rsidRPr="61DD72E1">
                    <w:rPr>
                      <w:rFonts w:asciiTheme="minorHAnsi" w:hAnsiTheme="minorHAnsi" w:cstheme="minorBidi"/>
                      <w:i/>
                      <w:color w:val="4472C4" w:themeColor="accent1"/>
                    </w:rPr>
                    <w:t>Cheltuieli cu personalul angajat în proiect pentru Monitorizarea prezenței la clasă și a performanței școlare</w:t>
                  </w:r>
                </w:p>
              </w:tc>
              <w:tc>
                <w:tcPr>
                  <w:tcW w:w="1893" w:type="dxa"/>
                  <w:tcBorders>
                    <w:right w:val="single" w:sz="4" w:space="0" w:color="000000" w:themeColor="text1"/>
                  </w:tcBorders>
                </w:tcPr>
                <w:p w14:paraId="2BB9728E" w14:textId="28E830AC" w:rsidR="00BC370E" w:rsidRPr="002137DC" w:rsidRDefault="00BC370E" w:rsidP="009A203D">
                  <w:pPr>
                    <w:ind w:right="180"/>
                    <w:jc w:val="both"/>
                    <w:rPr>
                      <w:rFonts w:asciiTheme="minorHAnsi" w:hAnsiTheme="minorHAnsi" w:cstheme="minorHAnsi"/>
                      <w:i/>
                      <w:color w:val="002060"/>
                    </w:rPr>
                  </w:pPr>
                  <w:r w:rsidRPr="002137DC">
                    <w:rPr>
                      <w:rFonts w:asciiTheme="minorHAnsi" w:hAnsiTheme="minorHAnsi" w:cstheme="minorHAnsi"/>
                      <w:i/>
                      <w:color w:val="4472C4" w:themeColor="accent1"/>
                    </w:rPr>
                    <w:t xml:space="preserve">4 cadre didactice </w:t>
                  </w:r>
                </w:p>
              </w:tc>
            </w:tr>
            <w:tr w:rsidR="00BC370E" w:rsidRPr="001A0A73" w14:paraId="4FB62E91" w14:textId="77777777" w:rsidTr="009A203D">
              <w:trPr>
                <w:trHeight w:val="402"/>
              </w:trPr>
              <w:tc>
                <w:tcPr>
                  <w:tcW w:w="6547" w:type="dxa"/>
                </w:tcPr>
                <w:p w14:paraId="45583733" w14:textId="5FF1D7A8" w:rsidR="00BC370E" w:rsidRPr="00672411" w:rsidRDefault="0019257C" w:rsidP="009A203D">
                  <w:pPr>
                    <w:widowControl w:val="0"/>
                    <w:numPr>
                      <w:ilvl w:val="1"/>
                      <w:numId w:val="1"/>
                    </w:numPr>
                    <w:ind w:left="1122" w:right="27"/>
                    <w:jc w:val="both"/>
                    <w:rPr>
                      <w:rFonts w:asciiTheme="minorHAnsi" w:hAnsiTheme="minorHAnsi" w:cstheme="minorHAnsi"/>
                    </w:rPr>
                  </w:pPr>
                  <w:sdt>
                    <w:sdtPr>
                      <w:rPr>
                        <w:rFonts w:asciiTheme="minorHAnsi" w:hAnsiTheme="minorHAnsi" w:cstheme="minorHAnsi"/>
                      </w:rPr>
                      <w:id w:val="-856889907"/>
                      <w14:checkbox>
                        <w14:checked w14:val="1"/>
                        <w14:checkedState w14:val="2612" w14:font="MS Gothic"/>
                        <w14:uncheckedState w14:val="2610" w14:font="MS Gothic"/>
                      </w14:checkbox>
                    </w:sdtPr>
                    <w:sdtEndPr/>
                    <w:sdtContent>
                      <w:r w:rsidR="00BC370E">
                        <w:rPr>
                          <w:rFonts w:ascii="MS Gothic" w:eastAsia="MS Gothic" w:hAnsi="MS Gothic" w:cstheme="minorHAnsi" w:hint="eastAsia"/>
                        </w:rPr>
                        <w:t>☒</w:t>
                      </w:r>
                    </w:sdtContent>
                  </w:sdt>
                  <w:r w:rsidR="00BC370E" w:rsidRPr="00672411">
                    <w:rPr>
                      <w:rFonts w:asciiTheme="minorHAnsi" w:hAnsiTheme="minorHAnsi" w:cstheme="minorHAnsi"/>
                    </w:rPr>
                    <w:t xml:space="preserve">     Aplicarea chestionarului SASAT, de evaluare a succesului școlar, în rândul elevilor de gimnaziu. </w:t>
                  </w:r>
                </w:p>
              </w:tc>
              <w:tc>
                <w:tcPr>
                  <w:tcW w:w="6222" w:type="dxa"/>
                  <w:vMerge/>
                </w:tcPr>
                <w:p w14:paraId="644A74A5" w14:textId="3B958E5C" w:rsidR="00BC370E" w:rsidRPr="00456B48" w:rsidRDefault="00BC370E" w:rsidP="009A203D">
                  <w:pPr>
                    <w:ind w:right="180"/>
                    <w:jc w:val="both"/>
                    <w:rPr>
                      <w:rFonts w:asciiTheme="minorHAnsi" w:hAnsiTheme="minorHAnsi" w:cstheme="minorHAnsi"/>
                      <w:b/>
                      <w:i/>
                      <w:color w:val="002060"/>
                    </w:rPr>
                  </w:pPr>
                </w:p>
              </w:tc>
              <w:tc>
                <w:tcPr>
                  <w:tcW w:w="1893" w:type="dxa"/>
                  <w:tcBorders>
                    <w:right w:val="single" w:sz="4" w:space="0" w:color="000000" w:themeColor="text1"/>
                  </w:tcBorders>
                </w:tcPr>
                <w:p w14:paraId="1769C4F8" w14:textId="2020426F" w:rsidR="00BC370E" w:rsidRPr="001A0A73" w:rsidRDefault="00BC370E"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8</w:t>
                  </w:r>
                  <w:r w:rsidRPr="002137DC">
                    <w:rPr>
                      <w:rFonts w:asciiTheme="minorHAnsi" w:hAnsiTheme="minorHAnsi" w:cstheme="minorHAnsi"/>
                      <w:i/>
                      <w:color w:val="4472C4" w:themeColor="accent1"/>
                    </w:rPr>
                    <w:t xml:space="preserve"> cadre didactice</w:t>
                  </w:r>
                  <w:r>
                    <w:rPr>
                      <w:rFonts w:asciiTheme="minorHAnsi" w:hAnsiTheme="minorHAnsi" w:cstheme="minorHAnsi"/>
                      <w:i/>
                      <w:color w:val="4472C4" w:themeColor="accent1"/>
                    </w:rPr>
                    <w:t xml:space="preserve">, </w:t>
                  </w:r>
                  <w:r w:rsidR="006B3784">
                    <w:rPr>
                      <w:rFonts w:asciiTheme="minorHAnsi" w:hAnsiTheme="minorHAnsi" w:cstheme="minorHAnsi"/>
                      <w:i/>
                      <w:color w:val="4472C4" w:themeColor="accent1"/>
                    </w:rPr>
                    <w:t>n</w:t>
                  </w:r>
                  <w:r>
                    <w:rPr>
                      <w:rFonts w:asciiTheme="minorHAnsi" w:hAnsiTheme="minorHAnsi" w:cstheme="minorHAnsi"/>
                      <w:i/>
                      <w:color w:val="4472C4" w:themeColor="accent1"/>
                    </w:rPr>
                    <w:t xml:space="preserve"> elevi gimnaziu</w:t>
                  </w:r>
                </w:p>
              </w:tc>
            </w:tr>
            <w:tr w:rsidR="00BC370E" w:rsidRPr="001A0A73" w14:paraId="256FF8B3" w14:textId="77777777" w:rsidTr="009A203D">
              <w:trPr>
                <w:trHeight w:val="402"/>
              </w:trPr>
              <w:tc>
                <w:tcPr>
                  <w:tcW w:w="6547" w:type="dxa"/>
                </w:tcPr>
                <w:p w14:paraId="1B254DAA" w14:textId="4EBC1682" w:rsidR="00BC370E" w:rsidRPr="00672411" w:rsidRDefault="0019257C" w:rsidP="009A203D">
                  <w:pPr>
                    <w:widowControl w:val="0"/>
                    <w:ind w:left="1122" w:right="27"/>
                    <w:jc w:val="both"/>
                    <w:rPr>
                      <w:rFonts w:asciiTheme="minorHAnsi" w:hAnsiTheme="minorHAnsi" w:cstheme="minorHAnsi"/>
                      <w:b/>
                    </w:rPr>
                  </w:pPr>
                  <w:sdt>
                    <w:sdtPr>
                      <w:rPr>
                        <w:rFonts w:asciiTheme="minorHAnsi" w:hAnsiTheme="minorHAnsi" w:cstheme="minorHAnsi"/>
                      </w:rPr>
                      <w:id w:val="941801072"/>
                      <w14:checkbox>
                        <w14:checked w14:val="1"/>
                        <w14:checkedState w14:val="2612" w14:font="MS Gothic"/>
                        <w14:uncheckedState w14:val="2610" w14:font="MS Gothic"/>
                      </w14:checkbox>
                    </w:sdtPr>
                    <w:sdtEndPr/>
                    <w:sdtContent>
                      <w:r w:rsidR="00BC370E" w:rsidRPr="00672411">
                        <w:rPr>
                          <w:rFonts w:ascii="MS Gothic" w:eastAsia="MS Gothic" w:hAnsi="MS Gothic" w:cstheme="minorHAnsi" w:hint="eastAsia"/>
                        </w:rPr>
                        <w:t>☒</w:t>
                      </w:r>
                    </w:sdtContent>
                  </w:sdt>
                  <w:r w:rsidR="00BC370E" w:rsidRPr="00672411">
                    <w:rPr>
                      <w:rFonts w:asciiTheme="minorHAnsi" w:hAnsiTheme="minorHAnsi" w:cstheme="minorHAnsi"/>
                    </w:rPr>
                    <w:t xml:space="preserve">    Aplicarea Fișei de observare și a Fișei de evaluare MATE de către diriginți/ persoană în risc pentru identificarea elevilor în risc de abandon. </w:t>
                  </w:r>
                </w:p>
              </w:tc>
              <w:tc>
                <w:tcPr>
                  <w:tcW w:w="6222" w:type="dxa"/>
                  <w:vMerge/>
                </w:tcPr>
                <w:p w14:paraId="01213633" w14:textId="6F774FA0" w:rsidR="00BC370E" w:rsidRPr="006F535A" w:rsidRDefault="00BC370E" w:rsidP="009A203D">
                  <w:pPr>
                    <w:ind w:right="180"/>
                    <w:jc w:val="both"/>
                    <w:rPr>
                      <w:rFonts w:asciiTheme="minorHAnsi" w:hAnsiTheme="minorHAnsi" w:cstheme="minorHAnsi"/>
                      <w:b/>
                      <w:i/>
                      <w:color w:val="002060"/>
                    </w:rPr>
                  </w:pPr>
                </w:p>
              </w:tc>
              <w:tc>
                <w:tcPr>
                  <w:tcW w:w="1893" w:type="dxa"/>
                  <w:tcBorders>
                    <w:right w:val="single" w:sz="4" w:space="0" w:color="000000" w:themeColor="text1"/>
                  </w:tcBorders>
                </w:tcPr>
                <w:p w14:paraId="7228E1EB" w14:textId="393C53AE" w:rsidR="00BC370E" w:rsidRPr="001A0A73" w:rsidRDefault="00BC370E"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8</w:t>
                  </w:r>
                  <w:r w:rsidRPr="002137DC">
                    <w:rPr>
                      <w:rFonts w:asciiTheme="minorHAnsi" w:hAnsiTheme="minorHAnsi" w:cstheme="minorHAnsi"/>
                      <w:i/>
                      <w:color w:val="4472C4" w:themeColor="accent1"/>
                    </w:rPr>
                    <w:t xml:space="preserve"> cadre didactice</w:t>
                  </w:r>
                </w:p>
              </w:tc>
            </w:tr>
            <w:tr w:rsidR="00BC370E" w:rsidRPr="001A0A73" w14:paraId="4878A44E" w14:textId="77777777" w:rsidTr="009A203D">
              <w:trPr>
                <w:trHeight w:val="402"/>
              </w:trPr>
              <w:tc>
                <w:tcPr>
                  <w:tcW w:w="6547" w:type="dxa"/>
                  <w:tcBorders>
                    <w:bottom w:val="single" w:sz="4" w:space="0" w:color="BFBFBF" w:themeColor="background1" w:themeShade="BF"/>
                  </w:tcBorders>
                </w:tcPr>
                <w:p w14:paraId="53A4A180" w14:textId="48EBD91C" w:rsidR="00BC370E" w:rsidRPr="00672411" w:rsidRDefault="0019257C" w:rsidP="009A203D">
                  <w:pPr>
                    <w:widowControl w:val="0"/>
                    <w:numPr>
                      <w:ilvl w:val="1"/>
                      <w:numId w:val="1"/>
                    </w:numPr>
                    <w:ind w:left="1122" w:right="27"/>
                    <w:jc w:val="both"/>
                    <w:rPr>
                      <w:rFonts w:asciiTheme="minorHAnsi" w:hAnsiTheme="minorHAnsi" w:cstheme="minorHAnsi"/>
                    </w:rPr>
                  </w:pPr>
                  <w:sdt>
                    <w:sdtPr>
                      <w:rPr>
                        <w:rFonts w:asciiTheme="minorHAnsi" w:hAnsiTheme="minorHAnsi" w:cstheme="minorHAnsi"/>
                      </w:rPr>
                      <w:id w:val="-860434721"/>
                      <w14:checkbox>
                        <w14:checked w14:val="1"/>
                        <w14:checkedState w14:val="2612" w14:font="MS Gothic"/>
                        <w14:uncheckedState w14:val="2610" w14:font="MS Gothic"/>
                      </w14:checkbox>
                    </w:sdtPr>
                    <w:sdtEndPr/>
                    <w:sdtContent>
                      <w:r w:rsidR="00BC370E" w:rsidRPr="00672411">
                        <w:rPr>
                          <w:rFonts w:ascii="MS Gothic" w:eastAsia="MS Gothic" w:hAnsi="MS Gothic" w:cstheme="minorHAnsi" w:hint="eastAsia"/>
                        </w:rPr>
                        <w:t>☒</w:t>
                      </w:r>
                    </w:sdtContent>
                  </w:sdt>
                  <w:r w:rsidR="00BC370E" w:rsidRPr="00672411">
                    <w:rPr>
                      <w:rFonts w:asciiTheme="minorHAnsi" w:hAnsiTheme="minorHAnsi" w:cstheme="minorHAnsi"/>
                    </w:rPr>
                    <w:t xml:space="preserve">     Introducerea datelor în SIIIR, actualizarea periodică a datelor în SIIIR.</w:t>
                  </w:r>
                </w:p>
              </w:tc>
              <w:tc>
                <w:tcPr>
                  <w:tcW w:w="6222" w:type="dxa"/>
                  <w:vMerge/>
                  <w:tcBorders>
                    <w:bottom w:val="single" w:sz="4" w:space="0" w:color="BFBFBF" w:themeColor="background1" w:themeShade="BF"/>
                  </w:tcBorders>
                </w:tcPr>
                <w:p w14:paraId="6DD4875C" w14:textId="2825894E" w:rsidR="00BC370E" w:rsidRPr="006F535A" w:rsidRDefault="00BC370E" w:rsidP="009A203D">
                  <w:pPr>
                    <w:ind w:right="180"/>
                    <w:jc w:val="both"/>
                    <w:rPr>
                      <w:rFonts w:asciiTheme="minorHAnsi" w:hAnsiTheme="minorHAnsi" w:cstheme="minorHAnsi"/>
                      <w:b/>
                      <w:i/>
                      <w:color w:val="002060"/>
                    </w:rPr>
                  </w:pPr>
                </w:p>
              </w:tc>
              <w:tc>
                <w:tcPr>
                  <w:tcW w:w="1893" w:type="dxa"/>
                  <w:tcBorders>
                    <w:bottom w:val="single" w:sz="4" w:space="0" w:color="BFBFBF" w:themeColor="background1" w:themeShade="BF"/>
                    <w:right w:val="single" w:sz="4" w:space="0" w:color="000000" w:themeColor="text1"/>
                  </w:tcBorders>
                </w:tcPr>
                <w:p w14:paraId="0D59C8CA" w14:textId="0330B403" w:rsidR="00BC370E" w:rsidRPr="00BC370E" w:rsidRDefault="00BC370E" w:rsidP="009A203D">
                  <w:pPr>
                    <w:ind w:right="180"/>
                    <w:jc w:val="both"/>
                    <w:rPr>
                      <w:rFonts w:asciiTheme="minorHAnsi" w:hAnsiTheme="minorHAnsi" w:cstheme="minorHAnsi"/>
                      <w:i/>
                      <w:color w:val="002060"/>
                    </w:rPr>
                  </w:pPr>
                  <w:r w:rsidRPr="00BC370E">
                    <w:rPr>
                      <w:rFonts w:asciiTheme="minorHAnsi" w:hAnsiTheme="minorHAnsi" w:cstheme="minorHAnsi"/>
                      <w:i/>
                      <w:color w:val="4472C4" w:themeColor="accent1"/>
                    </w:rPr>
                    <w:t>1 persoană</w:t>
                  </w:r>
                </w:p>
              </w:tc>
            </w:tr>
            <w:tr w:rsidR="00456B48" w:rsidRPr="001A0A73" w14:paraId="1A80160C" w14:textId="77777777" w:rsidTr="00055B36">
              <w:trPr>
                <w:trHeight w:val="384"/>
              </w:trPr>
              <w:tc>
                <w:tcPr>
                  <w:tcW w:w="14662" w:type="dxa"/>
                  <w:gridSpan w:val="3"/>
                  <w:shd w:val="clear" w:color="auto" w:fill="C5E0B3" w:themeFill="accent6" w:themeFillTint="66"/>
                </w:tcPr>
                <w:p w14:paraId="36F97166" w14:textId="5ABB6702" w:rsidR="00456B48" w:rsidRPr="001A0A73" w:rsidRDefault="00456B48" w:rsidP="009A203D">
                  <w:pPr>
                    <w:ind w:right="180"/>
                    <w:jc w:val="both"/>
                    <w:rPr>
                      <w:rFonts w:asciiTheme="minorHAnsi" w:hAnsiTheme="minorHAnsi" w:cstheme="minorHAnsi"/>
                      <w:b/>
                      <w:color w:val="002060"/>
                    </w:rPr>
                  </w:pPr>
                  <w:r w:rsidRPr="001A0A73">
                    <w:rPr>
                      <w:rFonts w:asciiTheme="minorHAnsi" w:hAnsiTheme="minorHAnsi" w:cstheme="minorHAnsi"/>
                      <w:b/>
                      <w:color w:val="002060"/>
                    </w:rPr>
                    <w:t>Activități pedagogice și de sprijin (unitățile de învățământ vor include în mod obligatoriu în proiectele depuse pentru finanțare activități selectate din lista de activități pedagogice și de sprijin, în funcție de nevoile identificate):</w:t>
                  </w:r>
                </w:p>
              </w:tc>
            </w:tr>
            <w:tr w:rsidR="00456B48" w:rsidRPr="001A0A73" w14:paraId="6CAF8D61" w14:textId="77777777" w:rsidTr="009A203D">
              <w:trPr>
                <w:trHeight w:val="241"/>
              </w:trPr>
              <w:tc>
                <w:tcPr>
                  <w:tcW w:w="6547" w:type="dxa"/>
                </w:tcPr>
                <w:p w14:paraId="56D46428" w14:textId="5E1ED81D" w:rsidR="00456B48" w:rsidRPr="001A0A73" w:rsidRDefault="0019257C" w:rsidP="009A203D">
                  <w:pPr>
                    <w:widowControl w:val="0"/>
                    <w:pBdr>
                      <w:top w:val="nil"/>
                      <w:left w:val="nil"/>
                      <w:bottom w:val="nil"/>
                      <w:right w:val="nil"/>
                      <w:between w:val="nil"/>
                    </w:pBdr>
                    <w:ind w:left="1122" w:right="27"/>
                    <w:jc w:val="both"/>
                    <w:rPr>
                      <w:rFonts w:asciiTheme="minorHAnsi" w:hAnsiTheme="minorHAnsi" w:cstheme="minorBidi"/>
                      <w:b/>
                      <w:bCs/>
                      <w:color w:val="002060"/>
                    </w:rPr>
                  </w:pPr>
                  <w:sdt>
                    <w:sdtPr>
                      <w:rPr>
                        <w:rFonts w:asciiTheme="minorHAnsi" w:hAnsiTheme="minorHAnsi" w:cstheme="minorBidi"/>
                        <w:color w:val="002060"/>
                      </w:rPr>
                      <w:id w:val="85353016"/>
                      <w14:checkbox>
                        <w14:checked w14:val="1"/>
                        <w14:checkedState w14:val="2612" w14:font="MS Gothic"/>
                        <w14:uncheckedState w14:val="2610" w14:font="MS Gothic"/>
                      </w14:checkbox>
                    </w:sdtPr>
                    <w:sdtEndPr/>
                    <w:sdtContent>
                      <w:r w:rsidR="009A203D">
                        <w:rPr>
                          <w:rFonts w:ascii="MS Gothic" w:eastAsia="MS Gothic" w:hAnsi="MS Gothic" w:cstheme="minorBidi" w:hint="eastAsia"/>
                          <w:color w:val="002060"/>
                        </w:rPr>
                        <w:t>☒</w:t>
                      </w:r>
                    </w:sdtContent>
                  </w:sdt>
                  <w:r w:rsidR="00456B48" w:rsidRPr="5A8AFEDE">
                    <w:rPr>
                      <w:rFonts w:asciiTheme="minorHAnsi" w:hAnsiTheme="minorHAnsi" w:cstheme="minorBidi"/>
                      <w:color w:val="002060"/>
                    </w:rPr>
                    <w:t xml:space="preserve">     Evaluarea inițială/ diagnoza competențelor, evaluarea dificultăților de învățare;</w:t>
                  </w:r>
                </w:p>
              </w:tc>
              <w:tc>
                <w:tcPr>
                  <w:tcW w:w="6222" w:type="dxa"/>
                </w:tcPr>
                <w:p w14:paraId="46C7109D" w14:textId="5109CF8F" w:rsidR="006F535A" w:rsidRDefault="00456B48" w:rsidP="009A203D">
                  <w:pPr>
                    <w:ind w:right="180"/>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EX. </w:t>
                  </w:r>
                  <w:r w:rsidRPr="00667CDC">
                    <w:rPr>
                      <w:rFonts w:asciiTheme="minorHAnsi" w:hAnsiTheme="minorHAnsi" w:cstheme="minorHAnsi"/>
                      <w:i/>
                      <w:color w:val="4472C4" w:themeColor="accent1"/>
                    </w:rPr>
                    <w:t xml:space="preserve">Cheltuieli </w:t>
                  </w:r>
                  <w:r>
                    <w:rPr>
                      <w:rFonts w:asciiTheme="minorHAnsi" w:hAnsiTheme="minorHAnsi" w:cstheme="minorHAnsi"/>
                      <w:i/>
                      <w:color w:val="4472C4" w:themeColor="accent1"/>
                    </w:rPr>
                    <w:t xml:space="preserve">cu personalul angajat în proiect </w:t>
                  </w:r>
                  <w:r w:rsidR="005B15ED">
                    <w:rPr>
                      <w:rFonts w:asciiTheme="minorHAnsi" w:hAnsiTheme="minorHAnsi" w:cstheme="minorHAnsi"/>
                      <w:i/>
                      <w:color w:val="4472C4" w:themeColor="accent1"/>
                    </w:rPr>
                    <w:t xml:space="preserve">(dacă activitatea se </w:t>
                  </w:r>
                  <w:r w:rsidR="00C44260">
                    <w:rPr>
                      <w:rFonts w:asciiTheme="minorHAnsi" w:hAnsiTheme="minorHAnsi" w:cstheme="minorHAnsi"/>
                      <w:i/>
                      <w:color w:val="4472C4" w:themeColor="accent1"/>
                    </w:rPr>
                    <w:t>realizează</w:t>
                  </w:r>
                  <w:r w:rsidR="005B15ED">
                    <w:rPr>
                      <w:rFonts w:asciiTheme="minorHAnsi" w:hAnsiTheme="minorHAnsi" w:cstheme="minorHAnsi"/>
                      <w:i/>
                      <w:color w:val="4472C4" w:themeColor="accent1"/>
                    </w:rPr>
                    <w:t xml:space="preserve"> cu personal </w:t>
                  </w:r>
                  <w:r w:rsidR="00B86A60">
                    <w:rPr>
                      <w:rFonts w:asciiTheme="minorHAnsi" w:hAnsiTheme="minorHAnsi" w:cstheme="minorHAnsi"/>
                      <w:i/>
                      <w:color w:val="4472C4" w:themeColor="accent1"/>
                    </w:rPr>
                    <w:t>care are contract de muncă cu școala)</w:t>
                  </w:r>
                  <w:r w:rsidR="005B15ED">
                    <w:rPr>
                      <w:rFonts w:asciiTheme="minorHAnsi" w:hAnsiTheme="minorHAnsi" w:cstheme="minorHAnsi"/>
                      <w:i/>
                      <w:color w:val="4472C4" w:themeColor="accent1"/>
                    </w:rPr>
                    <w:t xml:space="preserve"> </w:t>
                  </w:r>
                  <w:r w:rsidR="006F535A">
                    <w:rPr>
                      <w:rFonts w:asciiTheme="minorHAnsi" w:hAnsiTheme="minorHAnsi" w:cstheme="minorHAnsi"/>
                      <w:i/>
                      <w:color w:val="4472C4" w:themeColor="accent1"/>
                    </w:rPr>
                    <w:t>sau</w:t>
                  </w:r>
                </w:p>
                <w:p w14:paraId="2D13404D" w14:textId="2F28F5D8" w:rsidR="00456B48" w:rsidRPr="00667CDC" w:rsidRDefault="00456B48" w:rsidP="009A203D">
                  <w:pPr>
                    <w:ind w:right="180"/>
                    <w:jc w:val="both"/>
                    <w:rPr>
                      <w:rFonts w:asciiTheme="minorHAnsi" w:hAnsiTheme="minorHAnsi" w:cstheme="minorHAnsi"/>
                      <w:i/>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 xml:space="preserve">heltuieli pentru </w:t>
                  </w:r>
                  <w:r w:rsidR="00BA539D">
                    <w:rPr>
                      <w:rFonts w:asciiTheme="minorHAnsi" w:hAnsiTheme="minorHAnsi" w:cstheme="minorHAnsi"/>
                      <w:i/>
                      <w:color w:val="4472C4" w:themeColor="accent1"/>
                    </w:rPr>
                    <w:t>S</w:t>
                  </w:r>
                  <w:r w:rsidRPr="00667CDC">
                    <w:rPr>
                      <w:rFonts w:asciiTheme="minorHAnsi" w:hAnsiTheme="minorHAnsi" w:cstheme="minorHAnsi"/>
                      <w:i/>
                      <w:color w:val="4472C4" w:themeColor="accent1"/>
                    </w:rPr>
                    <w:t>ervicii</w:t>
                  </w:r>
                  <w:r>
                    <w:rPr>
                      <w:rFonts w:asciiTheme="minorHAnsi" w:hAnsiTheme="minorHAnsi" w:cstheme="minorHAnsi"/>
                      <w:i/>
                      <w:color w:val="4472C4" w:themeColor="accent1"/>
                    </w:rPr>
                    <w:t xml:space="preserve"> </w:t>
                  </w:r>
                  <w:r w:rsidR="00BA539D">
                    <w:rPr>
                      <w:rFonts w:asciiTheme="minorHAnsi" w:hAnsiTheme="minorHAnsi" w:cstheme="minorHAnsi"/>
                      <w:i/>
                      <w:color w:val="4472C4" w:themeColor="accent1"/>
                    </w:rPr>
                    <w:t>de e</w:t>
                  </w:r>
                  <w:r w:rsidR="00552120" w:rsidRPr="00552120">
                    <w:rPr>
                      <w:rFonts w:asciiTheme="minorHAnsi" w:hAnsiTheme="minorHAnsi" w:cstheme="minorBidi"/>
                      <w:i/>
                      <w:color w:val="4472C4" w:themeColor="accent1"/>
                    </w:rPr>
                    <w:t>valuare inițială/ diagnoza competențelor, evaluarea dificultăților de învățare</w:t>
                  </w:r>
                  <w:r w:rsidR="00B86A60">
                    <w:rPr>
                      <w:rFonts w:asciiTheme="minorHAnsi" w:hAnsiTheme="minorHAnsi" w:cstheme="minorBidi"/>
                      <w:i/>
                      <w:color w:val="4472C4" w:themeColor="accent1"/>
                    </w:rPr>
                    <w:t xml:space="preserve"> (dacă </w:t>
                  </w:r>
                  <w:r w:rsidR="00E5265B">
                    <w:rPr>
                      <w:rFonts w:asciiTheme="minorHAnsi" w:hAnsiTheme="minorHAnsi" w:cstheme="minorBidi"/>
                      <w:i/>
                      <w:color w:val="4472C4" w:themeColor="accent1"/>
                    </w:rPr>
                    <w:t>școala a</w:t>
                  </w:r>
                  <w:r w:rsidR="0041319B">
                    <w:rPr>
                      <w:rFonts w:asciiTheme="minorHAnsi" w:hAnsiTheme="minorHAnsi" w:cstheme="minorBidi"/>
                      <w:i/>
                      <w:color w:val="4472C4" w:themeColor="accent1"/>
                    </w:rPr>
                    <w:t xml:space="preserve"> făcut achiziție de servicii</w:t>
                  </w:r>
                  <w:r w:rsidR="00E5265B">
                    <w:rPr>
                      <w:rFonts w:asciiTheme="minorHAnsi" w:hAnsiTheme="minorHAnsi" w:cstheme="minorBidi"/>
                      <w:i/>
                      <w:color w:val="4472C4" w:themeColor="accent1"/>
                    </w:rPr>
                    <w:t>)</w:t>
                  </w:r>
                  <w:r w:rsidR="0041319B">
                    <w:rPr>
                      <w:rFonts w:asciiTheme="minorHAnsi" w:hAnsiTheme="minorHAnsi" w:cstheme="minorBidi"/>
                      <w:i/>
                      <w:color w:val="4472C4" w:themeColor="accent1"/>
                    </w:rPr>
                    <w:t xml:space="preserve"> </w:t>
                  </w:r>
                </w:p>
              </w:tc>
              <w:tc>
                <w:tcPr>
                  <w:tcW w:w="1893" w:type="dxa"/>
                </w:tcPr>
                <w:p w14:paraId="5696A7C8"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711548D7" w14:textId="77777777" w:rsidTr="009A203D">
              <w:trPr>
                <w:trHeight w:val="291"/>
              </w:trPr>
              <w:tc>
                <w:tcPr>
                  <w:tcW w:w="6547" w:type="dxa"/>
                </w:tcPr>
                <w:p w14:paraId="6EBEB777" w14:textId="60916636"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897385570"/>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Dezvoltarea și implementarea de planuri personalizate de servicii educaționale, pe baza nevoilor identificate;</w:t>
                  </w:r>
                </w:p>
              </w:tc>
              <w:tc>
                <w:tcPr>
                  <w:tcW w:w="6222" w:type="dxa"/>
                </w:tcPr>
                <w:p w14:paraId="66C7D630" w14:textId="77777777" w:rsidR="00C44260" w:rsidRPr="001A06A7" w:rsidRDefault="00C44260" w:rsidP="009A203D">
                  <w:pPr>
                    <w:ind w:right="180"/>
                    <w:jc w:val="both"/>
                    <w:rPr>
                      <w:rFonts w:asciiTheme="minorHAnsi" w:hAnsiTheme="minorHAnsi" w:cstheme="minorHAnsi"/>
                      <w:i/>
                      <w:color w:val="4472C4" w:themeColor="accent1"/>
                    </w:rPr>
                  </w:pPr>
                  <w:r w:rsidRPr="001A06A7">
                    <w:rPr>
                      <w:rFonts w:asciiTheme="minorHAnsi" w:hAnsiTheme="minorHAnsi" w:cstheme="minorHAnsi"/>
                      <w:i/>
                      <w:color w:val="4472C4" w:themeColor="accent1"/>
                    </w:rPr>
                    <w:t xml:space="preserve">Ex. Cheltuieli cu personalul angajat în proiect sau </w:t>
                  </w:r>
                </w:p>
                <w:p w14:paraId="25913AA1" w14:textId="17DF8E30" w:rsidR="00456B48" w:rsidRPr="001A0A73" w:rsidRDefault="00C44260"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Pr="00C44260">
                    <w:rPr>
                      <w:rStyle w:val="normaltextrun"/>
                      <w:i/>
                      <w:color w:val="4472C4" w:themeColor="accent1"/>
                      <w:shd w:val="clear" w:color="auto" w:fill="FFFFFF"/>
                    </w:rPr>
                    <w:t>servicii elaborare și implementare planuri personalizate de servicii educaționale,</w:t>
                  </w:r>
                </w:p>
              </w:tc>
              <w:tc>
                <w:tcPr>
                  <w:tcW w:w="1893" w:type="dxa"/>
                </w:tcPr>
                <w:p w14:paraId="4F8309A1"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2BB91008" w14:textId="77777777" w:rsidTr="009A203D">
              <w:trPr>
                <w:trHeight w:val="450"/>
              </w:trPr>
              <w:tc>
                <w:tcPr>
                  <w:tcW w:w="6547" w:type="dxa"/>
                </w:tcPr>
                <w:p w14:paraId="58985AC3" w14:textId="10AA20CA"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611887857"/>
                      <w14:checkbox>
                        <w14:checked w14:val="0"/>
                        <w14:checkedState w14:val="2612" w14:font="MS Gothic"/>
                        <w14:uncheckedState w14:val="2610" w14:font="MS Gothic"/>
                      </w14:checkbox>
                    </w:sdtPr>
                    <w:sdtEndPr/>
                    <w:sdtContent>
                      <w:r w:rsidR="00456B48" w:rsidRPr="005C093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Activități didactice de consolidare și dezvoltare a competențelor elevilor, inclusiv activități remediale unu-la-unu sau în grup, care își propun recuperarea pierderilor în învățare/ întârzierilor în dezvoltarea competențelor de bază/competențelor cheie;</w:t>
                  </w:r>
                </w:p>
              </w:tc>
              <w:tc>
                <w:tcPr>
                  <w:tcW w:w="6222" w:type="dxa"/>
                </w:tcPr>
                <w:p w14:paraId="2F68173B" w14:textId="006C8FEC" w:rsidR="006F535A" w:rsidRPr="001A06A7" w:rsidRDefault="006F535A" w:rsidP="009A203D">
                  <w:pPr>
                    <w:ind w:right="180"/>
                    <w:jc w:val="both"/>
                    <w:rPr>
                      <w:rFonts w:asciiTheme="minorHAnsi" w:hAnsiTheme="minorHAnsi" w:cstheme="minorHAnsi"/>
                      <w:i/>
                      <w:color w:val="4472C4" w:themeColor="accent1"/>
                    </w:rPr>
                  </w:pPr>
                  <w:r w:rsidRPr="001A06A7">
                    <w:rPr>
                      <w:rFonts w:asciiTheme="minorHAnsi" w:hAnsiTheme="minorHAnsi" w:cstheme="minorHAnsi"/>
                      <w:i/>
                      <w:color w:val="4472C4" w:themeColor="accent1"/>
                    </w:rPr>
                    <w:t xml:space="preserve">Ex. Cheltuieli cu personalul angajat în proiect sau </w:t>
                  </w:r>
                </w:p>
                <w:p w14:paraId="67DED204" w14:textId="47F32016" w:rsidR="00456B48" w:rsidRPr="001A06A7" w:rsidRDefault="00BA539D" w:rsidP="009A203D">
                  <w:pPr>
                    <w:ind w:right="180"/>
                    <w:jc w:val="both"/>
                    <w:rPr>
                      <w:rFonts w:asciiTheme="minorHAnsi" w:hAnsiTheme="minorHAnsi" w:cstheme="minorHAnsi"/>
                      <w:i/>
                      <w:color w:val="4472C4" w:themeColor="accent1"/>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006F535A" w:rsidRPr="001A06A7">
                    <w:rPr>
                      <w:rFonts w:asciiTheme="minorHAnsi" w:hAnsiTheme="minorHAnsi" w:cstheme="minorHAnsi"/>
                      <w:i/>
                      <w:color w:val="4472C4" w:themeColor="accent1"/>
                    </w:rPr>
                    <w:t xml:space="preserve">Servicii </w:t>
                  </w:r>
                  <w:r w:rsidR="006F535A" w:rsidRPr="001A06A7">
                    <w:rPr>
                      <w:rStyle w:val="normaltextrun"/>
                      <w:rFonts w:asciiTheme="minorHAnsi" w:hAnsiTheme="minorHAnsi" w:cstheme="minorHAnsi"/>
                      <w:i/>
                      <w:color w:val="4472C4" w:themeColor="accent1"/>
                      <w:bdr w:val="none" w:sz="0" w:space="0" w:color="auto" w:frame="1"/>
                    </w:rPr>
                    <w:t>de consolidare și dezvoltare a competențelor elevilor, inclusiv activități remediale unu-la-unu sau în grup, care își propun recuperarea pierderilor în învățare/ întârzierilor în dezvoltarea competențelor de bază/competențelor cheie</w:t>
                  </w:r>
                </w:p>
              </w:tc>
              <w:tc>
                <w:tcPr>
                  <w:tcW w:w="1893" w:type="dxa"/>
                </w:tcPr>
                <w:p w14:paraId="6A2BC1DC"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3B38189A" w14:textId="77777777" w:rsidTr="009A203D">
              <w:trPr>
                <w:trHeight w:val="450"/>
              </w:trPr>
              <w:tc>
                <w:tcPr>
                  <w:tcW w:w="6547" w:type="dxa"/>
                </w:tcPr>
                <w:p w14:paraId="75A8C717" w14:textId="0AEE641E"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402073584"/>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Activități de îndrumare și sprijin în învățare, inclusiv la nivel individual, coordonate de un cadru didactic tutore, mentorat între elevi;</w:t>
                  </w:r>
                </w:p>
              </w:tc>
              <w:tc>
                <w:tcPr>
                  <w:tcW w:w="6222" w:type="dxa"/>
                </w:tcPr>
                <w:p w14:paraId="2A98C08E" w14:textId="77777777" w:rsidR="00C44260" w:rsidRPr="001A06A7" w:rsidRDefault="00C44260" w:rsidP="009A203D">
                  <w:pPr>
                    <w:ind w:right="180"/>
                    <w:jc w:val="both"/>
                    <w:rPr>
                      <w:rFonts w:asciiTheme="minorHAnsi" w:hAnsiTheme="minorHAnsi" w:cstheme="minorHAnsi"/>
                      <w:i/>
                      <w:color w:val="4472C4" w:themeColor="accent1"/>
                    </w:rPr>
                  </w:pPr>
                  <w:r w:rsidRPr="001A06A7">
                    <w:rPr>
                      <w:rFonts w:asciiTheme="minorHAnsi" w:hAnsiTheme="minorHAnsi" w:cstheme="minorHAnsi"/>
                      <w:i/>
                      <w:color w:val="4472C4" w:themeColor="accent1"/>
                    </w:rPr>
                    <w:t xml:space="preserve">Ex. Cheltuieli cu personalul angajat în proiect sau </w:t>
                  </w:r>
                </w:p>
                <w:p w14:paraId="66EAA26F" w14:textId="5522C11C" w:rsidR="007A34B7" w:rsidRPr="001A0A73" w:rsidRDefault="00BA539D"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00C44260" w:rsidRPr="001A06A7">
                    <w:rPr>
                      <w:rFonts w:asciiTheme="minorHAnsi" w:hAnsiTheme="minorHAnsi" w:cstheme="minorHAnsi"/>
                      <w:i/>
                      <w:color w:val="4472C4" w:themeColor="accent1"/>
                    </w:rPr>
                    <w:t xml:space="preserve">Servicii </w:t>
                  </w:r>
                  <w:r w:rsidR="00C44260" w:rsidRPr="001A06A7">
                    <w:rPr>
                      <w:rStyle w:val="normaltextrun"/>
                      <w:rFonts w:asciiTheme="minorHAnsi" w:hAnsiTheme="minorHAnsi" w:cstheme="minorHAnsi"/>
                      <w:i/>
                      <w:color w:val="4472C4" w:themeColor="accent1"/>
                      <w:bdr w:val="none" w:sz="0" w:space="0" w:color="auto" w:frame="1"/>
                    </w:rPr>
                    <w:t>de consolidare și dezvoltare a competențelor elevilor, inclusiv activități remediale unu-la-unu sau în grup, care își propun recuperarea pierderilor în învățare/ întârzierilor în dezvoltarea competențelor de bază/competențelor cheie</w:t>
                  </w:r>
                </w:p>
              </w:tc>
              <w:tc>
                <w:tcPr>
                  <w:tcW w:w="1893" w:type="dxa"/>
                </w:tcPr>
                <w:p w14:paraId="52665783"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1F2305F2" w14:textId="77777777" w:rsidTr="009A203D">
              <w:trPr>
                <w:trHeight w:val="450"/>
              </w:trPr>
              <w:tc>
                <w:tcPr>
                  <w:tcW w:w="6547" w:type="dxa"/>
                </w:tcPr>
                <w:p w14:paraId="7214A7E1" w14:textId="377C1E15"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83032787"/>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Abordări, strategii, metode și tehnici de predare-învățare-evaluare active, interactive, participative și incluzive: dezbateri, experimente, cercetare/investigație, proiecte etc.;</w:t>
                  </w:r>
                </w:p>
              </w:tc>
              <w:tc>
                <w:tcPr>
                  <w:tcW w:w="6222" w:type="dxa"/>
                </w:tcPr>
                <w:p w14:paraId="1D795E13" w14:textId="5A8DCABA" w:rsidR="00456B48" w:rsidRPr="001A0A73" w:rsidRDefault="00C44260" w:rsidP="009A203D">
                  <w:pPr>
                    <w:ind w:right="180"/>
                    <w:jc w:val="both"/>
                    <w:rPr>
                      <w:rFonts w:asciiTheme="minorHAnsi" w:hAnsiTheme="minorHAnsi" w:cstheme="minorHAnsi"/>
                      <w:b/>
                      <w:color w:val="002060"/>
                    </w:rPr>
                  </w:pPr>
                  <w:r w:rsidRPr="001A06A7">
                    <w:rPr>
                      <w:rFonts w:asciiTheme="minorHAnsi" w:hAnsiTheme="minorHAnsi" w:cstheme="minorHAnsi"/>
                      <w:i/>
                      <w:color w:val="4472C4" w:themeColor="accent1"/>
                    </w:rPr>
                    <w:t>Ex. Cheltuieli cu personalul angajat în proiect</w:t>
                  </w:r>
                </w:p>
              </w:tc>
              <w:tc>
                <w:tcPr>
                  <w:tcW w:w="1893" w:type="dxa"/>
                </w:tcPr>
                <w:p w14:paraId="541AB1C7"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70CE3D8D" w14:textId="77777777" w:rsidTr="009A203D">
              <w:trPr>
                <w:trHeight w:val="265"/>
              </w:trPr>
              <w:tc>
                <w:tcPr>
                  <w:tcW w:w="6547" w:type="dxa"/>
                </w:tcPr>
                <w:p w14:paraId="1DA7E8E9" w14:textId="014573AC"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465858324"/>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Activități de consiliere psihologică și psiho-educațională, de consiliere și orientare școlară;</w:t>
                  </w:r>
                </w:p>
              </w:tc>
              <w:tc>
                <w:tcPr>
                  <w:tcW w:w="6222" w:type="dxa"/>
                </w:tcPr>
                <w:p w14:paraId="317E5BEA" w14:textId="2D22C10C" w:rsidR="00FA68DD" w:rsidRPr="009E50C0" w:rsidRDefault="00FA68DD" w:rsidP="009A203D">
                  <w:pPr>
                    <w:ind w:right="180"/>
                    <w:jc w:val="both"/>
                    <w:rPr>
                      <w:rFonts w:asciiTheme="minorHAnsi" w:hAnsiTheme="minorHAnsi" w:cstheme="minorHAnsi"/>
                      <w:i/>
                      <w:color w:val="4472C4" w:themeColor="accent1"/>
                    </w:rPr>
                  </w:pPr>
                  <w:r w:rsidRPr="00671E23">
                    <w:rPr>
                      <w:rFonts w:asciiTheme="minorHAnsi" w:hAnsiTheme="minorHAnsi" w:cstheme="minorHAnsi"/>
                      <w:i/>
                      <w:color w:val="4472C4" w:themeColor="accent1"/>
                    </w:rPr>
                    <w:t>Ex.</w:t>
                  </w:r>
                  <w:r w:rsidRPr="001A06A7">
                    <w:rPr>
                      <w:rFonts w:asciiTheme="minorHAnsi" w:hAnsiTheme="minorHAnsi" w:cstheme="minorHAnsi"/>
                      <w:i/>
                      <w:color w:val="4472C4" w:themeColor="accent1"/>
                    </w:rPr>
                    <w:t xml:space="preserve"> Cheltuieli cu personalul angajat în proiect </w:t>
                  </w:r>
                  <w:r w:rsidRPr="009E50C0">
                    <w:rPr>
                      <w:rFonts w:asciiTheme="minorHAnsi" w:hAnsiTheme="minorHAnsi" w:cstheme="minorHAnsi"/>
                      <w:i/>
                      <w:color w:val="4472C4" w:themeColor="accent1"/>
                    </w:rPr>
                    <w:t xml:space="preserve">sau </w:t>
                  </w:r>
                </w:p>
                <w:p w14:paraId="4D9EFDDF" w14:textId="31573633" w:rsidR="00456B48" w:rsidRPr="001A0A73" w:rsidRDefault="00BA539D"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00FA68DD" w:rsidRPr="009E50C0">
                    <w:rPr>
                      <w:rFonts w:asciiTheme="minorHAnsi" w:hAnsiTheme="minorHAnsi" w:cstheme="minorHAnsi"/>
                      <w:i/>
                      <w:color w:val="4472C4" w:themeColor="accent1"/>
                    </w:rPr>
                    <w:t>Servicii de consiliere psihologică și psiho-educațională, de consiliere și orientare școlară</w:t>
                  </w:r>
                </w:p>
              </w:tc>
              <w:tc>
                <w:tcPr>
                  <w:tcW w:w="1893" w:type="dxa"/>
                </w:tcPr>
                <w:p w14:paraId="677E3BEF"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74640C20" w14:textId="77777777" w:rsidTr="009A203D">
              <w:trPr>
                <w:trHeight w:val="450"/>
              </w:trPr>
              <w:tc>
                <w:tcPr>
                  <w:tcW w:w="6547" w:type="dxa"/>
                </w:tcPr>
                <w:p w14:paraId="331C427C" w14:textId="4C95B23F"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672302494"/>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Activități de dezvoltare personală și activități de dezvoltare a competențelor socio-emoționale, inclusiv autonomie, perseverență, comunicare și colaborare;</w:t>
                  </w:r>
                </w:p>
              </w:tc>
              <w:tc>
                <w:tcPr>
                  <w:tcW w:w="6222" w:type="dxa"/>
                </w:tcPr>
                <w:p w14:paraId="7273EFF5" w14:textId="39CA9E2C" w:rsidR="00BA539D" w:rsidRPr="009E50C0" w:rsidRDefault="00BA539D" w:rsidP="009A203D">
                  <w:pPr>
                    <w:ind w:right="180"/>
                    <w:jc w:val="both"/>
                    <w:rPr>
                      <w:rFonts w:asciiTheme="minorHAnsi" w:hAnsiTheme="minorHAnsi" w:cstheme="minorHAnsi"/>
                      <w:i/>
                      <w:color w:val="4472C4" w:themeColor="accent1"/>
                    </w:rPr>
                  </w:pPr>
                  <w:r w:rsidRPr="00671E23">
                    <w:rPr>
                      <w:rFonts w:asciiTheme="minorHAnsi" w:hAnsiTheme="minorHAnsi" w:cstheme="minorHAnsi"/>
                      <w:i/>
                      <w:color w:val="4472C4" w:themeColor="accent1"/>
                    </w:rPr>
                    <w:t>Ex.</w:t>
                  </w:r>
                  <w:r w:rsidRPr="001A06A7">
                    <w:rPr>
                      <w:rFonts w:asciiTheme="minorHAnsi" w:hAnsiTheme="minorHAnsi" w:cstheme="minorHAnsi"/>
                      <w:i/>
                      <w:color w:val="4472C4" w:themeColor="accent1"/>
                    </w:rPr>
                    <w:t xml:space="preserve"> Cheltuieli cu personalul angajat în proiect </w:t>
                  </w:r>
                  <w:r w:rsidRPr="009E50C0">
                    <w:rPr>
                      <w:rFonts w:asciiTheme="minorHAnsi" w:hAnsiTheme="minorHAnsi" w:cstheme="minorHAnsi"/>
                      <w:i/>
                      <w:color w:val="4472C4" w:themeColor="accent1"/>
                    </w:rPr>
                    <w:t xml:space="preserve">sau </w:t>
                  </w:r>
                </w:p>
                <w:p w14:paraId="5E2F570D" w14:textId="15BBDA55" w:rsidR="00456B48" w:rsidRPr="001A0A73" w:rsidRDefault="00BA539D"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Pr="009E50C0">
                    <w:rPr>
                      <w:rFonts w:asciiTheme="minorHAnsi" w:hAnsiTheme="minorHAnsi" w:cstheme="minorHAnsi"/>
                      <w:i/>
                      <w:color w:val="4472C4" w:themeColor="accent1"/>
                    </w:rPr>
                    <w:t>Servicii de</w:t>
                  </w:r>
                  <w:r>
                    <w:rPr>
                      <w:rFonts w:asciiTheme="minorHAnsi" w:hAnsiTheme="minorHAnsi" w:cstheme="minorHAnsi"/>
                      <w:i/>
                      <w:color w:val="4472C4" w:themeColor="accent1"/>
                    </w:rPr>
                    <w:t xml:space="preserve"> </w:t>
                  </w:r>
                  <w:r w:rsidRPr="001A0A73">
                    <w:rPr>
                      <w:rFonts w:asciiTheme="minorHAnsi" w:hAnsiTheme="minorHAnsi" w:cstheme="minorHAnsi"/>
                      <w:color w:val="002060"/>
                    </w:rPr>
                    <w:t xml:space="preserve"> </w:t>
                  </w:r>
                  <w:r w:rsidRPr="00BA539D">
                    <w:rPr>
                      <w:rFonts w:asciiTheme="minorHAnsi" w:hAnsiTheme="minorHAnsi" w:cstheme="minorHAnsi"/>
                      <w:i/>
                      <w:color w:val="4472C4" w:themeColor="accent1"/>
                    </w:rPr>
                    <w:t>dezvoltare personală și activități de dezvoltare a competențelor socio-emoționale</w:t>
                  </w:r>
                </w:p>
              </w:tc>
              <w:tc>
                <w:tcPr>
                  <w:tcW w:w="1893" w:type="dxa"/>
                </w:tcPr>
                <w:p w14:paraId="592B7CEA"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34DDE56F" w14:textId="77777777" w:rsidTr="009A203D">
              <w:trPr>
                <w:trHeight w:val="305"/>
              </w:trPr>
              <w:tc>
                <w:tcPr>
                  <w:tcW w:w="6547" w:type="dxa"/>
                </w:tcPr>
                <w:p w14:paraId="3D320FC7" w14:textId="000B45AE"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62859558"/>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Activități de mediere școlară;</w:t>
                  </w:r>
                </w:p>
              </w:tc>
              <w:tc>
                <w:tcPr>
                  <w:tcW w:w="6222" w:type="dxa"/>
                </w:tcPr>
                <w:p w14:paraId="44940B5A" w14:textId="12DCC051" w:rsidR="00F53EF8" w:rsidRPr="00AE1025" w:rsidRDefault="006F1794" w:rsidP="009A203D">
                  <w:pPr>
                    <w:ind w:right="180"/>
                    <w:jc w:val="both"/>
                    <w:rPr>
                      <w:rFonts w:asciiTheme="minorHAnsi" w:hAnsiTheme="minorHAnsi" w:cstheme="minorHAnsi"/>
                      <w:i/>
                      <w:color w:val="002060"/>
                    </w:rPr>
                  </w:pPr>
                  <w:r w:rsidRPr="00671E23">
                    <w:rPr>
                      <w:rFonts w:asciiTheme="minorHAnsi" w:hAnsiTheme="minorHAnsi" w:cstheme="minorHAnsi"/>
                      <w:i/>
                      <w:color w:val="4472C4" w:themeColor="accent1"/>
                    </w:rPr>
                    <w:t>Ex.</w:t>
                  </w:r>
                  <w:r w:rsidRPr="001A06A7">
                    <w:rPr>
                      <w:rFonts w:asciiTheme="minorHAnsi" w:hAnsiTheme="minorHAnsi" w:cstheme="minorHAnsi"/>
                      <w:i/>
                      <w:color w:val="4472C4" w:themeColor="accent1"/>
                    </w:rPr>
                    <w:t xml:space="preserve"> Cheltuieli cu personalul angajat în proiect </w:t>
                  </w:r>
                  <w:r w:rsidR="00817F0C">
                    <w:rPr>
                      <w:rFonts w:asciiTheme="minorHAnsi" w:hAnsiTheme="minorHAnsi" w:cstheme="minorHAnsi"/>
                      <w:i/>
                      <w:color w:val="4472C4" w:themeColor="accent1"/>
                    </w:rPr>
                    <w:t xml:space="preserve">– mediator școlar sau </w:t>
                  </w:r>
                  <w:r w:rsidR="0065197F">
                    <w:rPr>
                      <w:rFonts w:asciiTheme="minorHAnsi" w:hAnsiTheme="minorHAnsi" w:cstheme="minorHAnsi"/>
                      <w:i/>
                      <w:color w:val="4472C4" w:themeColor="accent1"/>
                    </w:rPr>
                    <w:t xml:space="preserve">Cheltuieli pentru </w:t>
                  </w:r>
                  <w:r w:rsidR="00AE1025" w:rsidRPr="00AE1025">
                    <w:rPr>
                      <w:rFonts w:asciiTheme="minorHAnsi" w:hAnsiTheme="minorHAnsi" w:cstheme="minorHAnsi"/>
                      <w:i/>
                      <w:color w:val="4472C4" w:themeColor="accent1"/>
                    </w:rPr>
                    <w:t>Servicii de mediere școlară</w:t>
                  </w:r>
                </w:p>
              </w:tc>
              <w:tc>
                <w:tcPr>
                  <w:tcW w:w="1893" w:type="dxa"/>
                </w:tcPr>
                <w:p w14:paraId="7E844F29"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1225D9FF" w14:textId="77777777" w:rsidTr="009A203D">
              <w:trPr>
                <w:trHeight w:val="267"/>
              </w:trPr>
              <w:tc>
                <w:tcPr>
                  <w:tcW w:w="6547" w:type="dxa"/>
                </w:tcPr>
                <w:p w14:paraId="3FB7B1CF" w14:textId="22F24907" w:rsidR="00456B48" w:rsidRPr="0036590B"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703828638"/>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Terapie psihologică, terapie prin artă;</w:t>
                  </w:r>
                </w:p>
              </w:tc>
              <w:tc>
                <w:tcPr>
                  <w:tcW w:w="6222" w:type="dxa"/>
                </w:tcPr>
                <w:p w14:paraId="25758169" w14:textId="3B06E71B" w:rsidR="00BA539D" w:rsidRPr="009E50C0" w:rsidRDefault="00BA539D" w:rsidP="009A203D">
                  <w:pPr>
                    <w:ind w:right="180"/>
                    <w:jc w:val="both"/>
                    <w:rPr>
                      <w:rFonts w:asciiTheme="minorHAnsi" w:hAnsiTheme="minorHAnsi" w:cstheme="minorHAnsi"/>
                      <w:i/>
                      <w:color w:val="4472C4" w:themeColor="accent1"/>
                    </w:rPr>
                  </w:pPr>
                  <w:r w:rsidRPr="00671E23">
                    <w:rPr>
                      <w:rFonts w:asciiTheme="minorHAnsi" w:hAnsiTheme="minorHAnsi" w:cstheme="minorHAnsi"/>
                      <w:i/>
                      <w:color w:val="4472C4" w:themeColor="accent1"/>
                    </w:rPr>
                    <w:t>Ex.</w:t>
                  </w:r>
                  <w:r w:rsidRPr="001A06A7">
                    <w:rPr>
                      <w:rFonts w:asciiTheme="minorHAnsi" w:hAnsiTheme="minorHAnsi" w:cstheme="minorHAnsi"/>
                      <w:i/>
                      <w:color w:val="4472C4" w:themeColor="accent1"/>
                    </w:rPr>
                    <w:t xml:space="preserve"> Cheltuieli cu personalul angajat în proiect </w:t>
                  </w:r>
                  <w:r w:rsidRPr="009E50C0">
                    <w:rPr>
                      <w:rFonts w:asciiTheme="minorHAnsi" w:hAnsiTheme="minorHAnsi" w:cstheme="minorHAnsi"/>
                      <w:i/>
                      <w:color w:val="4472C4" w:themeColor="accent1"/>
                    </w:rPr>
                    <w:t xml:space="preserve">sau </w:t>
                  </w:r>
                </w:p>
                <w:p w14:paraId="052D2DEA" w14:textId="6FF5599C" w:rsidR="00456B48" w:rsidRPr="001A0A73" w:rsidRDefault="00BA539D"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Pr="009E50C0">
                    <w:rPr>
                      <w:rFonts w:asciiTheme="minorHAnsi" w:hAnsiTheme="minorHAnsi" w:cstheme="minorHAnsi"/>
                      <w:i/>
                      <w:color w:val="4472C4" w:themeColor="accent1"/>
                    </w:rPr>
                    <w:t>Servicii de</w:t>
                  </w:r>
                  <w:r>
                    <w:rPr>
                      <w:rFonts w:asciiTheme="minorHAnsi" w:hAnsiTheme="minorHAnsi" w:cstheme="minorHAnsi"/>
                      <w:i/>
                      <w:color w:val="4472C4" w:themeColor="accent1"/>
                    </w:rPr>
                    <w:t xml:space="preserve"> terapie psihologică, terapie logopedică, terapie artisitică și alte terapii specifice</w:t>
                  </w:r>
                </w:p>
              </w:tc>
              <w:tc>
                <w:tcPr>
                  <w:tcW w:w="1893" w:type="dxa"/>
                </w:tcPr>
                <w:p w14:paraId="31472A13"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3F3D3915" w14:textId="77777777" w:rsidTr="009A203D">
              <w:trPr>
                <w:trHeight w:val="227"/>
              </w:trPr>
              <w:tc>
                <w:tcPr>
                  <w:tcW w:w="6547" w:type="dxa"/>
                  <w:tcBorders>
                    <w:bottom w:val="single" w:sz="4" w:space="0" w:color="BFBFBF" w:themeColor="background1" w:themeShade="BF"/>
                  </w:tcBorders>
                </w:tcPr>
                <w:p w14:paraId="5128BCDD" w14:textId="73E0D4AE" w:rsidR="00456B48" w:rsidRPr="001A0A73" w:rsidRDefault="0019257C" w:rsidP="009A203D">
                  <w:pPr>
                    <w:widowControl w:val="0"/>
                    <w:pBdr>
                      <w:top w:val="nil"/>
                      <w:left w:val="nil"/>
                      <w:bottom w:val="nil"/>
                      <w:right w:val="nil"/>
                      <w:between w:val="nil"/>
                    </w:pBdr>
                    <w:ind w:left="1122" w:right="27"/>
                    <w:jc w:val="both"/>
                    <w:rPr>
                      <w:rFonts w:asciiTheme="minorHAnsi" w:hAnsiTheme="minorHAnsi" w:cstheme="minorHAnsi"/>
                      <w:b/>
                      <w:color w:val="002060"/>
                    </w:rPr>
                  </w:pPr>
                  <w:sdt>
                    <w:sdtPr>
                      <w:rPr>
                        <w:rFonts w:asciiTheme="minorHAnsi" w:hAnsiTheme="minorHAnsi" w:cstheme="minorHAnsi"/>
                        <w:color w:val="002060"/>
                      </w:rPr>
                      <w:id w:val="1666117452"/>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Terapie logopedică, de stimulare cognitivă, precum și alte intervenții și măsuri sau terapii specifice.</w:t>
                  </w:r>
                </w:p>
              </w:tc>
              <w:tc>
                <w:tcPr>
                  <w:tcW w:w="6222" w:type="dxa"/>
                  <w:tcBorders>
                    <w:bottom w:val="single" w:sz="4" w:space="0" w:color="BFBFBF" w:themeColor="background1" w:themeShade="BF"/>
                  </w:tcBorders>
                </w:tcPr>
                <w:p w14:paraId="0F763FC6" w14:textId="33AAD054" w:rsidR="00BA539D" w:rsidRPr="009E50C0" w:rsidRDefault="00BA539D" w:rsidP="009A203D">
                  <w:pPr>
                    <w:ind w:right="180"/>
                    <w:jc w:val="both"/>
                    <w:rPr>
                      <w:rFonts w:asciiTheme="minorHAnsi" w:hAnsiTheme="minorHAnsi" w:cstheme="minorHAnsi"/>
                      <w:i/>
                      <w:color w:val="4472C4" w:themeColor="accent1"/>
                    </w:rPr>
                  </w:pPr>
                  <w:r w:rsidRPr="00671E23">
                    <w:rPr>
                      <w:rFonts w:asciiTheme="minorHAnsi" w:hAnsiTheme="minorHAnsi" w:cstheme="minorHAnsi"/>
                      <w:i/>
                      <w:color w:val="4472C4" w:themeColor="accent1"/>
                    </w:rPr>
                    <w:t>Ex.</w:t>
                  </w:r>
                  <w:r w:rsidRPr="001A06A7">
                    <w:rPr>
                      <w:rFonts w:asciiTheme="minorHAnsi" w:hAnsiTheme="minorHAnsi" w:cstheme="minorHAnsi"/>
                      <w:i/>
                      <w:color w:val="4472C4" w:themeColor="accent1"/>
                    </w:rPr>
                    <w:t xml:space="preserve"> Cheltuieli cu personalul angajat în proiect </w:t>
                  </w:r>
                  <w:r w:rsidRPr="009E50C0">
                    <w:rPr>
                      <w:rFonts w:asciiTheme="minorHAnsi" w:hAnsiTheme="minorHAnsi" w:cstheme="minorHAnsi"/>
                      <w:i/>
                      <w:color w:val="4472C4" w:themeColor="accent1"/>
                    </w:rPr>
                    <w:t xml:space="preserve">sau </w:t>
                  </w:r>
                </w:p>
                <w:p w14:paraId="22E25117" w14:textId="467939CA" w:rsidR="00456B48" w:rsidRPr="001A0A73" w:rsidRDefault="00BA539D"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C</w:t>
                  </w:r>
                  <w:r w:rsidRPr="00667CDC">
                    <w:rPr>
                      <w:rFonts w:asciiTheme="minorHAnsi" w:hAnsiTheme="minorHAnsi" w:cstheme="minorHAnsi"/>
                      <w:i/>
                      <w:color w:val="4472C4" w:themeColor="accent1"/>
                    </w:rPr>
                    <w:t>heltuieli pentru</w:t>
                  </w:r>
                  <w:r>
                    <w:rPr>
                      <w:rFonts w:asciiTheme="minorHAnsi" w:hAnsiTheme="minorHAnsi" w:cstheme="minorHAnsi"/>
                      <w:i/>
                      <w:color w:val="4472C4" w:themeColor="accent1"/>
                    </w:rPr>
                    <w:t xml:space="preserve"> </w:t>
                  </w:r>
                  <w:r w:rsidRPr="009E50C0">
                    <w:rPr>
                      <w:rFonts w:asciiTheme="minorHAnsi" w:hAnsiTheme="minorHAnsi" w:cstheme="minorHAnsi"/>
                      <w:i/>
                      <w:color w:val="4472C4" w:themeColor="accent1"/>
                    </w:rPr>
                    <w:t>Servicii de</w:t>
                  </w:r>
                  <w:r>
                    <w:rPr>
                      <w:rFonts w:asciiTheme="minorHAnsi" w:hAnsiTheme="minorHAnsi" w:cstheme="minorHAnsi"/>
                      <w:i/>
                      <w:color w:val="4472C4" w:themeColor="accent1"/>
                    </w:rPr>
                    <w:t xml:space="preserve"> terapie psihologică, terapie logopedică, terapie artisitică și alte terapii specifice</w:t>
                  </w:r>
                </w:p>
              </w:tc>
              <w:tc>
                <w:tcPr>
                  <w:tcW w:w="1893" w:type="dxa"/>
                  <w:tcBorders>
                    <w:bottom w:val="single" w:sz="4" w:space="0" w:color="BFBFBF" w:themeColor="background1" w:themeShade="BF"/>
                  </w:tcBorders>
                </w:tcPr>
                <w:p w14:paraId="5F4D9AEC"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393297FE" w14:textId="77777777" w:rsidTr="00055B36">
              <w:trPr>
                <w:trHeight w:val="265"/>
              </w:trPr>
              <w:tc>
                <w:tcPr>
                  <w:tcW w:w="14662" w:type="dxa"/>
                  <w:gridSpan w:val="3"/>
                  <w:shd w:val="clear" w:color="auto" w:fill="C5E0B3" w:themeFill="accent6" w:themeFillTint="66"/>
                </w:tcPr>
                <w:p w14:paraId="37725BA5" w14:textId="5C3A57A5" w:rsidR="00456B48" w:rsidRPr="001A0A73" w:rsidRDefault="00456B48" w:rsidP="009A203D">
                  <w:pPr>
                    <w:ind w:right="180"/>
                    <w:jc w:val="both"/>
                    <w:rPr>
                      <w:rFonts w:asciiTheme="minorHAnsi" w:hAnsiTheme="minorHAnsi" w:cstheme="minorHAnsi"/>
                      <w:b/>
                      <w:color w:val="002060"/>
                    </w:rPr>
                  </w:pPr>
                  <w:r w:rsidRPr="001A0A73">
                    <w:rPr>
                      <w:rFonts w:asciiTheme="minorHAnsi" w:hAnsiTheme="minorHAnsi" w:cstheme="minorHAnsi"/>
                      <w:b/>
                      <w:color w:val="002060"/>
                    </w:rPr>
                    <w:t>Activități extracurriculare/ extrașcolare</w:t>
                  </w:r>
                </w:p>
              </w:tc>
            </w:tr>
            <w:tr w:rsidR="00BD1547" w:rsidRPr="001A0A73" w14:paraId="7ABC0ECC" w14:textId="77777777" w:rsidTr="009A203D">
              <w:trPr>
                <w:trHeight w:val="264"/>
              </w:trPr>
              <w:tc>
                <w:tcPr>
                  <w:tcW w:w="6547" w:type="dxa"/>
                </w:tcPr>
                <w:p w14:paraId="0EE5521B" w14:textId="1AA84D72" w:rsidR="00BD1547" w:rsidRPr="001A0A73" w:rsidRDefault="0019257C" w:rsidP="009A203D">
                  <w:pPr>
                    <w:widowControl w:val="0"/>
                    <w:pBdr>
                      <w:top w:val="nil"/>
                      <w:left w:val="nil"/>
                      <w:bottom w:val="nil"/>
                      <w:right w:val="nil"/>
                      <w:between w:val="nil"/>
                    </w:pBdr>
                    <w:ind w:left="1122" w:right="27"/>
                    <w:jc w:val="both"/>
                    <w:rPr>
                      <w:rFonts w:asciiTheme="minorHAnsi" w:hAnsiTheme="minorHAnsi" w:cstheme="minorHAnsi"/>
                      <w:b/>
                      <w:color w:val="002060"/>
                    </w:rPr>
                  </w:pPr>
                  <w:sdt>
                    <w:sdtPr>
                      <w:rPr>
                        <w:rFonts w:asciiTheme="minorHAnsi" w:hAnsiTheme="minorHAnsi" w:cstheme="minorHAnsi"/>
                        <w:color w:val="002060"/>
                      </w:rPr>
                      <w:id w:val="452752757"/>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Vizite de documentare, excursii, tabere, festivaluri</w:t>
                  </w:r>
                </w:p>
              </w:tc>
              <w:tc>
                <w:tcPr>
                  <w:tcW w:w="6222" w:type="dxa"/>
                  <w:vMerge w:val="restart"/>
                </w:tcPr>
                <w:p w14:paraId="60196783" w14:textId="77777777" w:rsidR="00BD1547" w:rsidRDefault="00BD1547" w:rsidP="009A203D">
                  <w:pPr>
                    <w:ind w:right="180"/>
                    <w:jc w:val="both"/>
                    <w:rPr>
                      <w:rStyle w:val="normaltextrun"/>
                      <w:rFonts w:asciiTheme="minorHAnsi" w:hAnsiTheme="minorHAnsi" w:cstheme="minorHAnsi"/>
                      <w:i/>
                      <w:color w:val="4472C4" w:themeColor="accent1"/>
                      <w:bdr w:val="none" w:sz="0" w:space="0" w:color="auto" w:frame="1"/>
                    </w:rPr>
                  </w:pPr>
                  <w:r w:rsidRPr="00E848B7">
                    <w:rPr>
                      <w:rFonts w:asciiTheme="minorHAnsi" w:hAnsiTheme="minorHAnsi" w:cstheme="minorHAnsi"/>
                      <w:i/>
                      <w:color w:val="4472C4" w:themeColor="accent1"/>
                    </w:rPr>
                    <w:t>Ex</w:t>
                  </w:r>
                  <w:r w:rsidRPr="001A06A7">
                    <w:rPr>
                      <w:rFonts w:asciiTheme="minorHAnsi" w:hAnsiTheme="minorHAnsi" w:cstheme="minorHAnsi"/>
                      <w:i/>
                      <w:color w:val="4472C4" w:themeColor="accent1"/>
                    </w:rPr>
                    <w:t xml:space="preserve">. Cheltuieli </w:t>
                  </w:r>
                  <w:r w:rsidR="00BA539D" w:rsidRPr="001A06A7">
                    <w:rPr>
                      <w:rFonts w:asciiTheme="minorHAnsi" w:hAnsiTheme="minorHAnsi" w:cstheme="minorHAnsi"/>
                      <w:i/>
                      <w:color w:val="4472C4" w:themeColor="accent1"/>
                    </w:rPr>
                    <w:t xml:space="preserve">cu personalul angajat în proiect </w:t>
                  </w:r>
                  <w:r w:rsidRPr="001A06A7">
                    <w:rPr>
                      <w:rFonts w:asciiTheme="minorHAnsi" w:hAnsiTheme="minorHAnsi" w:cstheme="minorHAnsi"/>
                      <w:i/>
                      <w:color w:val="4472C4" w:themeColor="accent1"/>
                    </w:rPr>
                    <w:t xml:space="preserve">pentru </w:t>
                  </w:r>
                  <w:r w:rsidRPr="001A06A7">
                    <w:rPr>
                      <w:rStyle w:val="normaltextrun"/>
                      <w:rFonts w:asciiTheme="minorHAnsi" w:hAnsiTheme="minorHAnsi" w:cstheme="minorHAnsi"/>
                      <w:i/>
                      <w:color w:val="4472C4" w:themeColor="accent1"/>
                      <w:bdr w:val="none" w:sz="0" w:space="0" w:color="auto" w:frame="1"/>
                    </w:rPr>
                    <w:t>​​Activități extra-curriculare, extra-școlare, non-formale</w:t>
                  </w:r>
                  <w:r w:rsidR="00BA539D">
                    <w:rPr>
                      <w:rStyle w:val="normaltextrun"/>
                      <w:rFonts w:asciiTheme="minorHAnsi" w:hAnsiTheme="minorHAnsi" w:cstheme="minorHAnsi"/>
                      <w:i/>
                      <w:color w:val="4472C4" w:themeColor="accent1"/>
                      <w:bdr w:val="none" w:sz="0" w:space="0" w:color="auto" w:frame="1"/>
                    </w:rPr>
                    <w:t xml:space="preserve"> sau </w:t>
                  </w:r>
                </w:p>
                <w:p w14:paraId="0E8B8B9C" w14:textId="4FFFD679" w:rsidR="00BA539D" w:rsidRPr="00E848B7" w:rsidRDefault="00BA539D" w:rsidP="009A203D">
                  <w:pPr>
                    <w:ind w:right="180"/>
                    <w:jc w:val="both"/>
                    <w:rPr>
                      <w:rFonts w:asciiTheme="minorHAnsi" w:hAnsiTheme="minorHAnsi" w:cstheme="minorHAnsi"/>
                      <w:i/>
                      <w:color w:val="002060"/>
                    </w:rPr>
                  </w:pPr>
                  <w:r w:rsidRPr="00055B36">
                    <w:rPr>
                      <w:rFonts w:asciiTheme="minorHAnsi" w:hAnsiTheme="minorHAnsi" w:cstheme="minorHAnsi"/>
                      <w:i/>
                      <w:color w:val="4472C4" w:themeColor="accent1"/>
                    </w:rPr>
                    <w:t xml:space="preserve">Cheltuieli pentru </w:t>
                  </w:r>
                  <w:r w:rsidR="00055B36">
                    <w:rPr>
                      <w:rFonts w:asciiTheme="minorHAnsi" w:hAnsiTheme="minorHAnsi" w:cstheme="minorHAnsi"/>
                      <w:i/>
                      <w:color w:val="4472C4" w:themeColor="accent1"/>
                    </w:rPr>
                    <w:t>S</w:t>
                  </w:r>
                  <w:r w:rsidRPr="00055B36">
                    <w:rPr>
                      <w:rFonts w:asciiTheme="minorHAnsi" w:hAnsiTheme="minorHAnsi" w:cstheme="minorHAnsi"/>
                      <w:i/>
                      <w:color w:val="4472C4" w:themeColor="accent1"/>
                    </w:rPr>
                    <w:t xml:space="preserve">ervicii de organizare </w:t>
                  </w:r>
                  <w:r w:rsidR="00055B36" w:rsidRPr="00055B36">
                    <w:rPr>
                      <w:rFonts w:asciiTheme="minorHAnsi" w:hAnsiTheme="minorHAnsi" w:cstheme="minorHAnsi"/>
                      <w:i/>
                      <w:color w:val="4472C4" w:themeColor="accent1"/>
                    </w:rPr>
                    <w:t>de activități extra-curriculare, extra-școlare, non-formale, comunitare</w:t>
                  </w:r>
                </w:p>
              </w:tc>
              <w:tc>
                <w:tcPr>
                  <w:tcW w:w="1893" w:type="dxa"/>
                </w:tcPr>
                <w:p w14:paraId="1A77A32F"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39981C30" w14:textId="77777777" w:rsidTr="009A203D">
              <w:trPr>
                <w:trHeight w:val="313"/>
              </w:trPr>
              <w:tc>
                <w:tcPr>
                  <w:tcW w:w="6547" w:type="dxa"/>
                </w:tcPr>
                <w:p w14:paraId="19FCE423" w14:textId="077404ED" w:rsidR="00BD1547" w:rsidRPr="004F5189"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92346911"/>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Concursuri și competiții școlare</w:t>
                  </w:r>
                </w:p>
              </w:tc>
              <w:tc>
                <w:tcPr>
                  <w:tcW w:w="6222" w:type="dxa"/>
                  <w:vMerge/>
                </w:tcPr>
                <w:p w14:paraId="15C8BF73"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5165631C"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2B9FA522" w14:textId="77777777" w:rsidTr="009A203D">
              <w:trPr>
                <w:trHeight w:val="313"/>
              </w:trPr>
              <w:tc>
                <w:tcPr>
                  <w:tcW w:w="6547" w:type="dxa"/>
                </w:tcPr>
                <w:p w14:paraId="1B7E3050" w14:textId="1F533FC6" w:rsidR="00BD1547" w:rsidRPr="004F5189"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2058534809"/>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Activități civice, inclusiv acțiuni comunitare</w:t>
                  </w:r>
                </w:p>
              </w:tc>
              <w:tc>
                <w:tcPr>
                  <w:tcW w:w="6222" w:type="dxa"/>
                  <w:vMerge/>
                </w:tcPr>
                <w:p w14:paraId="53101C7E"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2C21E6CA"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4C27CD62" w14:textId="77777777" w:rsidTr="009A203D">
              <w:trPr>
                <w:trHeight w:val="313"/>
              </w:trPr>
              <w:tc>
                <w:tcPr>
                  <w:tcW w:w="6547" w:type="dxa"/>
                </w:tcPr>
                <w:p w14:paraId="268EC359" w14:textId="46787433" w:rsidR="00BD1547" w:rsidRPr="004F5189"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124457246"/>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Activități de educație pentru sănătate, educație pentru dezvoltare durabilă, terapie prin artă</w:t>
                  </w:r>
                </w:p>
              </w:tc>
              <w:tc>
                <w:tcPr>
                  <w:tcW w:w="6222" w:type="dxa"/>
                  <w:vMerge/>
                </w:tcPr>
                <w:p w14:paraId="4DE8F770"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7D694FD0"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738B2B4E" w14:textId="77777777" w:rsidTr="009A203D">
              <w:trPr>
                <w:trHeight w:val="313"/>
              </w:trPr>
              <w:tc>
                <w:tcPr>
                  <w:tcW w:w="6547" w:type="dxa"/>
                </w:tcPr>
                <w:p w14:paraId="2DFEF4F4" w14:textId="736793DC" w:rsidR="00BD1547" w:rsidRPr="004F5189"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1177002877"/>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Cercuri, cluburi, ansambluri, trupe școlare</w:t>
                  </w:r>
                </w:p>
              </w:tc>
              <w:tc>
                <w:tcPr>
                  <w:tcW w:w="6222" w:type="dxa"/>
                  <w:vMerge/>
                </w:tcPr>
                <w:p w14:paraId="29081201"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35A77047"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4A5D1368" w14:textId="77777777" w:rsidTr="009A203D">
              <w:trPr>
                <w:trHeight w:val="313"/>
              </w:trPr>
              <w:tc>
                <w:tcPr>
                  <w:tcW w:w="6547" w:type="dxa"/>
                </w:tcPr>
                <w:p w14:paraId="3D095588" w14:textId="447B749F" w:rsidR="00BD1547" w:rsidRPr="004F5189" w:rsidRDefault="0019257C" w:rsidP="009A203D">
                  <w:pPr>
                    <w:widowControl w:val="0"/>
                    <w:numPr>
                      <w:ilvl w:val="1"/>
                      <w:numId w:val="1"/>
                    </w:numPr>
                    <w:pBdr>
                      <w:top w:val="nil"/>
                      <w:left w:val="nil"/>
                      <w:bottom w:val="nil"/>
                      <w:right w:val="nil"/>
                      <w:between w:val="nil"/>
                    </w:pBdr>
                    <w:ind w:left="1122" w:right="27"/>
                    <w:jc w:val="both"/>
                    <w:rPr>
                      <w:rFonts w:asciiTheme="minorHAnsi" w:hAnsiTheme="minorHAnsi" w:cstheme="minorHAnsi"/>
                      <w:color w:val="002060"/>
                    </w:rPr>
                  </w:pPr>
                  <w:sdt>
                    <w:sdtPr>
                      <w:rPr>
                        <w:rFonts w:asciiTheme="minorHAnsi" w:hAnsiTheme="minorHAnsi" w:cstheme="minorHAnsi"/>
                        <w:color w:val="002060"/>
                      </w:rPr>
                      <w:id w:val="-973519146"/>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Activități artistice, culturale și sportive</w:t>
                  </w:r>
                </w:p>
              </w:tc>
              <w:tc>
                <w:tcPr>
                  <w:tcW w:w="6222" w:type="dxa"/>
                  <w:vMerge/>
                </w:tcPr>
                <w:p w14:paraId="2A232889"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21D6D95A"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0A3CF3AE" w14:textId="77777777" w:rsidTr="009A203D">
              <w:trPr>
                <w:trHeight w:val="313"/>
              </w:trPr>
              <w:tc>
                <w:tcPr>
                  <w:tcW w:w="6547" w:type="dxa"/>
                  <w:tcBorders>
                    <w:bottom w:val="single" w:sz="4" w:space="0" w:color="BFBFBF" w:themeColor="background1" w:themeShade="BF"/>
                  </w:tcBorders>
                </w:tcPr>
                <w:p w14:paraId="6FBE6215" w14:textId="385E7423" w:rsidR="00BD1547" w:rsidRPr="001A0A73" w:rsidRDefault="0019257C" w:rsidP="009A203D">
                  <w:pPr>
                    <w:widowControl w:val="0"/>
                    <w:pBdr>
                      <w:top w:val="nil"/>
                      <w:left w:val="nil"/>
                      <w:bottom w:val="nil"/>
                      <w:right w:val="nil"/>
                      <w:between w:val="nil"/>
                    </w:pBdr>
                    <w:ind w:left="1122" w:right="27"/>
                    <w:jc w:val="both"/>
                    <w:rPr>
                      <w:rFonts w:asciiTheme="minorHAnsi" w:hAnsiTheme="minorHAnsi" w:cstheme="minorHAnsi"/>
                      <w:b/>
                      <w:color w:val="002060"/>
                    </w:rPr>
                  </w:pPr>
                  <w:sdt>
                    <w:sdtPr>
                      <w:rPr>
                        <w:rFonts w:asciiTheme="minorHAnsi" w:hAnsiTheme="minorHAnsi" w:cstheme="minorHAnsi"/>
                        <w:color w:val="002060"/>
                      </w:rPr>
                      <w:id w:val="-728605887"/>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Activități de educație în aer liber</w:t>
                  </w:r>
                </w:p>
              </w:tc>
              <w:tc>
                <w:tcPr>
                  <w:tcW w:w="6222" w:type="dxa"/>
                  <w:vMerge/>
                  <w:tcBorders>
                    <w:bottom w:val="single" w:sz="4" w:space="0" w:color="BFBFBF" w:themeColor="background1" w:themeShade="BF"/>
                  </w:tcBorders>
                </w:tcPr>
                <w:p w14:paraId="75C5AFA5" w14:textId="77777777" w:rsidR="00BD1547" w:rsidRPr="001A0A73" w:rsidRDefault="00BD1547" w:rsidP="009A203D">
                  <w:pPr>
                    <w:ind w:right="180"/>
                    <w:jc w:val="both"/>
                    <w:rPr>
                      <w:rFonts w:asciiTheme="minorHAnsi" w:hAnsiTheme="minorHAnsi" w:cstheme="minorHAnsi"/>
                      <w:b/>
                      <w:color w:val="002060"/>
                    </w:rPr>
                  </w:pPr>
                </w:p>
              </w:tc>
              <w:tc>
                <w:tcPr>
                  <w:tcW w:w="1893" w:type="dxa"/>
                  <w:tcBorders>
                    <w:bottom w:val="single" w:sz="4" w:space="0" w:color="BFBFBF" w:themeColor="background1" w:themeShade="BF"/>
                  </w:tcBorders>
                </w:tcPr>
                <w:p w14:paraId="3BF03C10" w14:textId="77777777" w:rsidR="00BD1547" w:rsidRPr="001A0A73" w:rsidRDefault="00BD1547" w:rsidP="009A203D">
                  <w:pPr>
                    <w:ind w:right="180"/>
                    <w:jc w:val="both"/>
                    <w:rPr>
                      <w:rFonts w:asciiTheme="minorHAnsi" w:hAnsiTheme="minorHAnsi" w:cstheme="minorHAnsi"/>
                      <w:b/>
                      <w:color w:val="002060"/>
                    </w:rPr>
                  </w:pPr>
                </w:p>
              </w:tc>
            </w:tr>
            <w:tr w:rsidR="00456B48" w:rsidRPr="001A0A73" w14:paraId="180F751A" w14:textId="77777777" w:rsidTr="00055B36">
              <w:trPr>
                <w:trHeight w:val="479"/>
              </w:trPr>
              <w:tc>
                <w:tcPr>
                  <w:tcW w:w="14662" w:type="dxa"/>
                  <w:gridSpan w:val="3"/>
                  <w:shd w:val="clear" w:color="auto" w:fill="C5E0B3" w:themeFill="accent6" w:themeFillTint="66"/>
                </w:tcPr>
                <w:p w14:paraId="5E87BAA0" w14:textId="2F447FA3" w:rsidR="00456B48" w:rsidRPr="001A0A73" w:rsidRDefault="00456B48" w:rsidP="009A203D">
                  <w:pPr>
                    <w:ind w:right="180"/>
                    <w:jc w:val="both"/>
                    <w:rPr>
                      <w:rFonts w:asciiTheme="minorHAnsi" w:hAnsiTheme="minorHAnsi" w:cstheme="minorHAnsi"/>
                      <w:b/>
                      <w:color w:val="002060"/>
                    </w:rPr>
                  </w:pPr>
                  <w:r w:rsidRPr="001A0A73">
                    <w:rPr>
                      <w:rFonts w:asciiTheme="minorHAnsi" w:hAnsiTheme="minorHAnsi" w:cstheme="minorHAnsi"/>
                      <w:b/>
                      <w:color w:val="002060"/>
                    </w:rPr>
                    <w:t xml:space="preserve">Activități de informare, consiliere, asistență și educație a părinților/ tutorilor legali </w:t>
                  </w:r>
                  <w:r w:rsidRPr="001A0A73">
                    <w:rPr>
                      <w:rFonts w:asciiTheme="minorHAnsi" w:hAnsiTheme="minorHAnsi" w:cstheme="minorHAnsi"/>
                      <w:color w:val="002060"/>
                    </w:rPr>
                    <w:t>(în ceea ce privește înscrierea/reînscrierea la școală, drepturile, măsurile și serviciile de sprijin educațional asigurate de unitatea de învățământ, perspectivele de continuare a studiilor etc.)</w:t>
                  </w:r>
                  <w:r w:rsidRPr="001A0A73">
                    <w:rPr>
                      <w:rFonts w:asciiTheme="minorHAnsi" w:hAnsiTheme="minorHAnsi" w:cstheme="minorHAnsi"/>
                      <w:b/>
                      <w:color w:val="002060"/>
                    </w:rPr>
                    <w:t>:</w:t>
                  </w:r>
                </w:p>
              </w:tc>
            </w:tr>
            <w:tr w:rsidR="00BD1547" w:rsidRPr="001A0A73" w14:paraId="20FB689F" w14:textId="77777777" w:rsidTr="009A203D">
              <w:trPr>
                <w:trHeight w:val="267"/>
              </w:trPr>
              <w:tc>
                <w:tcPr>
                  <w:tcW w:w="6547" w:type="dxa"/>
                </w:tcPr>
                <w:p w14:paraId="4DA5A21F" w14:textId="535DA137" w:rsidR="00BD1547" w:rsidRPr="004F5189"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300201620"/>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vizite la domiciliu;</w:t>
                  </w:r>
                </w:p>
              </w:tc>
              <w:tc>
                <w:tcPr>
                  <w:tcW w:w="6222" w:type="dxa"/>
                  <w:vMerge w:val="restart"/>
                </w:tcPr>
                <w:p w14:paraId="706C3B19" w14:textId="77777777" w:rsidR="00055B36" w:rsidRDefault="00BD1547" w:rsidP="009A203D">
                  <w:pPr>
                    <w:ind w:right="180"/>
                    <w:jc w:val="both"/>
                    <w:rPr>
                      <w:rFonts w:asciiTheme="minorHAnsi" w:hAnsiTheme="minorHAnsi" w:cstheme="minorHAnsi"/>
                      <w:i/>
                      <w:color w:val="4472C4" w:themeColor="accent1"/>
                    </w:rPr>
                  </w:pPr>
                  <w:r w:rsidRPr="001A06A7">
                    <w:rPr>
                      <w:rFonts w:asciiTheme="minorHAnsi" w:hAnsiTheme="minorHAnsi" w:cstheme="minorHAnsi"/>
                      <w:i/>
                      <w:color w:val="4472C4" w:themeColor="accent1"/>
                    </w:rPr>
                    <w:t>Ex.</w:t>
                  </w:r>
                  <w:r w:rsidR="006F1794">
                    <w:rPr>
                      <w:rFonts w:asciiTheme="minorHAnsi" w:hAnsiTheme="minorHAnsi" w:cstheme="minorHAnsi"/>
                      <w:i/>
                      <w:color w:val="4472C4" w:themeColor="accent1"/>
                    </w:rPr>
                    <w:t xml:space="preserve">Cheltuieli </w:t>
                  </w:r>
                  <w:r w:rsidR="00055B36" w:rsidRPr="001A06A7">
                    <w:rPr>
                      <w:rFonts w:asciiTheme="minorHAnsi" w:hAnsiTheme="minorHAnsi" w:cstheme="minorHAnsi"/>
                      <w:i/>
                      <w:color w:val="4472C4" w:themeColor="accent1"/>
                    </w:rPr>
                    <w:t>cu personalul angajat în proiect</w:t>
                  </w:r>
                  <w:r w:rsidR="00055B36">
                    <w:rPr>
                      <w:rFonts w:asciiTheme="minorHAnsi" w:hAnsiTheme="minorHAnsi" w:cstheme="minorHAnsi"/>
                      <w:i/>
                      <w:color w:val="4472C4" w:themeColor="accent1"/>
                    </w:rPr>
                    <w:t xml:space="preserve">  sau </w:t>
                  </w:r>
                </w:p>
                <w:p w14:paraId="66496277" w14:textId="38FFE4E5" w:rsidR="00BD1547" w:rsidRPr="001A0A73" w:rsidRDefault="00055B36" w:rsidP="009A203D">
                  <w:pPr>
                    <w:ind w:right="180"/>
                    <w:jc w:val="both"/>
                    <w:rPr>
                      <w:rFonts w:asciiTheme="minorHAnsi" w:hAnsiTheme="minorHAnsi" w:cstheme="minorHAnsi"/>
                      <w:b/>
                      <w:color w:val="002060"/>
                    </w:rPr>
                  </w:pPr>
                  <w:r>
                    <w:rPr>
                      <w:rFonts w:asciiTheme="minorHAnsi" w:hAnsiTheme="minorHAnsi" w:cstheme="minorHAnsi"/>
                      <w:i/>
                      <w:color w:val="4472C4" w:themeColor="accent1"/>
                    </w:rPr>
                    <w:t xml:space="preserve">Cheltuieli </w:t>
                  </w:r>
                  <w:r w:rsidR="006F1794">
                    <w:rPr>
                      <w:rFonts w:asciiTheme="minorHAnsi" w:hAnsiTheme="minorHAnsi" w:cstheme="minorHAnsi"/>
                      <w:i/>
                      <w:color w:val="4472C4" w:themeColor="accent1"/>
                    </w:rPr>
                    <w:t>pentru</w:t>
                  </w:r>
                  <w:r w:rsidR="00BD1547" w:rsidRPr="001A06A7">
                    <w:rPr>
                      <w:rFonts w:asciiTheme="minorHAnsi" w:hAnsiTheme="minorHAnsi" w:cstheme="minorHAnsi"/>
                      <w:i/>
                      <w:color w:val="4472C4" w:themeColor="accent1"/>
                    </w:rPr>
                    <w:t xml:space="preserve"> </w:t>
                  </w:r>
                  <w:r>
                    <w:rPr>
                      <w:rFonts w:asciiTheme="minorHAnsi" w:hAnsiTheme="minorHAnsi" w:cstheme="minorHAnsi"/>
                      <w:i/>
                      <w:color w:val="4472C4" w:themeColor="accent1"/>
                    </w:rPr>
                    <w:t xml:space="preserve">Servicii </w:t>
                  </w:r>
                  <w:r w:rsidR="00BD1547" w:rsidRPr="001A06A7">
                    <w:rPr>
                      <w:i/>
                      <w:color w:val="4472C4" w:themeColor="accent1"/>
                    </w:rPr>
                    <w:t>de informare, consiliere, asistență și educație a părinților/ tutorilor legali;</w:t>
                  </w:r>
                </w:p>
              </w:tc>
              <w:tc>
                <w:tcPr>
                  <w:tcW w:w="1893" w:type="dxa"/>
                </w:tcPr>
                <w:p w14:paraId="28535BF4"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314D5B3D" w14:textId="77777777" w:rsidTr="009A203D">
              <w:trPr>
                <w:trHeight w:val="257"/>
              </w:trPr>
              <w:tc>
                <w:tcPr>
                  <w:tcW w:w="6547" w:type="dxa"/>
                </w:tcPr>
                <w:p w14:paraId="7044D7A0" w14:textId="717845EE" w:rsidR="00BD1547" w:rsidRPr="004F5189"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1159380236"/>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 xml:space="preserve">ateliere de informare, sesiuni de consiliere/ asistență; </w:t>
                  </w:r>
                </w:p>
              </w:tc>
              <w:tc>
                <w:tcPr>
                  <w:tcW w:w="6222" w:type="dxa"/>
                  <w:vMerge/>
                </w:tcPr>
                <w:p w14:paraId="1C110BF7"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5504B981"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47210FF4" w14:textId="77777777" w:rsidTr="009A203D">
              <w:trPr>
                <w:trHeight w:val="261"/>
              </w:trPr>
              <w:tc>
                <w:tcPr>
                  <w:tcW w:w="6547" w:type="dxa"/>
                </w:tcPr>
                <w:p w14:paraId="7FB1F0AC" w14:textId="54EE4FC0" w:rsidR="00BD1547" w:rsidRPr="004F5189"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74405309"/>
                      <w14:checkbox>
                        <w14:checked w14:val="0"/>
                        <w14:checkedState w14:val="2612" w14:font="MS Gothic"/>
                        <w14:uncheckedState w14:val="2610" w14:font="MS Gothic"/>
                      </w14:checkbox>
                    </w:sdtPr>
                    <w:sdtEndPr/>
                    <w:sdtContent>
                      <w:r w:rsidR="00BD1547">
                        <w:rPr>
                          <w:rFonts w:ascii="MS Gothic" w:eastAsia="MS Gothic" w:hAnsi="MS Gothic" w:cstheme="minorHAnsi" w:hint="eastAsia"/>
                          <w:color w:val="002060"/>
                        </w:rPr>
                        <w:t>☐</w:t>
                      </w:r>
                    </w:sdtContent>
                  </w:sdt>
                  <w:r w:rsidR="00BD1547">
                    <w:rPr>
                      <w:rFonts w:asciiTheme="minorHAnsi" w:hAnsiTheme="minorHAnsi" w:cstheme="minorHAnsi"/>
                      <w:color w:val="002060"/>
                    </w:rPr>
                    <w:t xml:space="preserve">   </w:t>
                  </w:r>
                  <w:r w:rsidR="00BD1547" w:rsidRPr="001A0A73">
                    <w:rPr>
                      <w:rFonts w:asciiTheme="minorHAnsi" w:hAnsiTheme="minorHAnsi" w:cstheme="minorHAnsi"/>
                      <w:color w:val="002060"/>
                    </w:rPr>
                    <w:t>activități colaborative pentru părinți, elevi și personalul unității de învățământ;</w:t>
                  </w:r>
                </w:p>
              </w:tc>
              <w:tc>
                <w:tcPr>
                  <w:tcW w:w="6222" w:type="dxa"/>
                  <w:vMerge/>
                </w:tcPr>
                <w:p w14:paraId="686AFB8E" w14:textId="77777777" w:rsidR="00BD1547" w:rsidRPr="001A0A73" w:rsidRDefault="00BD1547" w:rsidP="009A203D">
                  <w:pPr>
                    <w:ind w:right="180"/>
                    <w:jc w:val="both"/>
                    <w:rPr>
                      <w:rFonts w:asciiTheme="minorHAnsi" w:hAnsiTheme="minorHAnsi" w:cstheme="minorHAnsi"/>
                      <w:b/>
                      <w:color w:val="002060"/>
                    </w:rPr>
                  </w:pPr>
                </w:p>
              </w:tc>
              <w:tc>
                <w:tcPr>
                  <w:tcW w:w="1893" w:type="dxa"/>
                </w:tcPr>
                <w:p w14:paraId="6B416733" w14:textId="77777777" w:rsidR="00BD1547" w:rsidRPr="001A0A73" w:rsidRDefault="00BD1547" w:rsidP="009A203D">
                  <w:pPr>
                    <w:ind w:right="180"/>
                    <w:jc w:val="both"/>
                    <w:rPr>
                      <w:rFonts w:asciiTheme="minorHAnsi" w:hAnsiTheme="minorHAnsi" w:cstheme="minorHAnsi"/>
                      <w:b/>
                      <w:color w:val="002060"/>
                    </w:rPr>
                  </w:pPr>
                </w:p>
              </w:tc>
            </w:tr>
            <w:tr w:rsidR="00BD1547" w:rsidRPr="001A0A73" w14:paraId="770189E0" w14:textId="77777777" w:rsidTr="009A203D">
              <w:trPr>
                <w:trHeight w:val="251"/>
              </w:trPr>
              <w:tc>
                <w:tcPr>
                  <w:tcW w:w="6547" w:type="dxa"/>
                  <w:tcBorders>
                    <w:bottom w:val="single" w:sz="4" w:space="0" w:color="BFBFBF" w:themeColor="background1" w:themeShade="BF"/>
                  </w:tcBorders>
                </w:tcPr>
                <w:p w14:paraId="5A6DEA5E" w14:textId="4C56B31A" w:rsidR="00BD1547" w:rsidRPr="001A0A73" w:rsidRDefault="00BD1547" w:rsidP="009A203D">
                  <w:pPr>
                    <w:widowControl w:val="0"/>
                    <w:pBdr>
                      <w:top w:val="nil"/>
                      <w:left w:val="nil"/>
                      <w:bottom w:val="nil"/>
                      <w:right w:val="nil"/>
                      <w:between w:val="nil"/>
                    </w:pBdr>
                    <w:ind w:left="981" w:right="27"/>
                    <w:jc w:val="both"/>
                    <w:rPr>
                      <w:rFonts w:asciiTheme="minorHAnsi" w:hAnsiTheme="minorHAnsi" w:cstheme="minorHAnsi"/>
                      <w:b/>
                      <w:color w:val="002060"/>
                    </w:rPr>
                  </w:pPr>
                  <w:r>
                    <w:rPr>
                      <w:rFonts w:asciiTheme="minorHAnsi" w:hAnsiTheme="minorHAnsi" w:cstheme="minorHAnsi"/>
                      <w:color w:val="002060"/>
                    </w:rPr>
                    <w:t xml:space="preserve">  </w:t>
                  </w:r>
                  <w:sdt>
                    <w:sdtPr>
                      <w:rPr>
                        <w:rFonts w:asciiTheme="minorHAnsi" w:hAnsiTheme="minorHAnsi" w:cstheme="minorHAnsi"/>
                        <w:color w:val="002060"/>
                      </w:rPr>
                      <w:id w:val="192459485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Pr="001A0A73">
                    <w:rPr>
                      <w:rFonts w:asciiTheme="minorHAnsi" w:hAnsiTheme="minorHAnsi" w:cstheme="minorHAnsi"/>
                      <w:color w:val="002060"/>
                    </w:rPr>
                    <w:t>programe de educație parentală.</w:t>
                  </w:r>
                </w:p>
              </w:tc>
              <w:tc>
                <w:tcPr>
                  <w:tcW w:w="6222" w:type="dxa"/>
                  <w:vMerge/>
                  <w:tcBorders>
                    <w:bottom w:val="single" w:sz="4" w:space="0" w:color="BFBFBF" w:themeColor="background1" w:themeShade="BF"/>
                  </w:tcBorders>
                </w:tcPr>
                <w:p w14:paraId="45C4F31D" w14:textId="77777777" w:rsidR="00BD1547" w:rsidRPr="001A0A73" w:rsidRDefault="00BD1547" w:rsidP="009A203D">
                  <w:pPr>
                    <w:ind w:right="180"/>
                    <w:jc w:val="both"/>
                    <w:rPr>
                      <w:rFonts w:asciiTheme="minorHAnsi" w:hAnsiTheme="minorHAnsi" w:cstheme="minorHAnsi"/>
                      <w:b/>
                      <w:color w:val="002060"/>
                    </w:rPr>
                  </w:pPr>
                </w:p>
              </w:tc>
              <w:tc>
                <w:tcPr>
                  <w:tcW w:w="1893" w:type="dxa"/>
                  <w:tcBorders>
                    <w:bottom w:val="single" w:sz="4" w:space="0" w:color="BFBFBF" w:themeColor="background1" w:themeShade="BF"/>
                  </w:tcBorders>
                </w:tcPr>
                <w:p w14:paraId="2FAF66A5" w14:textId="77777777" w:rsidR="00BD1547" w:rsidRPr="001A0A73" w:rsidRDefault="00BD1547" w:rsidP="009A203D">
                  <w:pPr>
                    <w:ind w:right="180"/>
                    <w:jc w:val="both"/>
                    <w:rPr>
                      <w:rFonts w:asciiTheme="minorHAnsi" w:hAnsiTheme="minorHAnsi" w:cstheme="minorHAnsi"/>
                      <w:b/>
                      <w:color w:val="002060"/>
                    </w:rPr>
                  </w:pPr>
                </w:p>
              </w:tc>
            </w:tr>
            <w:tr w:rsidR="00456B48" w:rsidRPr="001A0A73" w14:paraId="1436DEE5" w14:textId="77777777" w:rsidTr="00055B36">
              <w:trPr>
                <w:trHeight w:val="476"/>
              </w:trPr>
              <w:tc>
                <w:tcPr>
                  <w:tcW w:w="14662" w:type="dxa"/>
                  <w:gridSpan w:val="3"/>
                  <w:shd w:val="clear" w:color="auto" w:fill="C5E0B3" w:themeFill="accent6" w:themeFillTint="66"/>
                </w:tcPr>
                <w:p w14:paraId="0EEF7A63" w14:textId="36C75AC0" w:rsidR="00456B48" w:rsidRPr="001A0A73" w:rsidRDefault="00456B48" w:rsidP="009A203D">
                  <w:pPr>
                    <w:ind w:right="180"/>
                    <w:jc w:val="both"/>
                    <w:rPr>
                      <w:rFonts w:asciiTheme="minorHAnsi" w:hAnsiTheme="minorHAnsi" w:cstheme="minorHAnsi"/>
                      <w:b/>
                      <w:color w:val="002060"/>
                    </w:rPr>
                  </w:pPr>
                  <w:r w:rsidRPr="001A0A73">
                    <w:rPr>
                      <w:rFonts w:asciiTheme="minorHAnsi" w:hAnsiTheme="minorHAnsi" w:cstheme="minorHAnsi"/>
                      <w:b/>
                      <w:color w:val="002060"/>
                    </w:rPr>
                    <w:t>Activități organizate în parteneriat cu alte</w:t>
                  </w:r>
                  <w:r w:rsidRPr="001A0A73">
                    <w:rPr>
                      <w:rFonts w:asciiTheme="minorHAnsi" w:hAnsiTheme="minorHAnsi" w:cstheme="minorHAnsi"/>
                      <w:color w:val="002060"/>
                    </w:rPr>
                    <w:t xml:space="preserve"> </w:t>
                  </w:r>
                  <w:r w:rsidRPr="001A0A73">
                    <w:rPr>
                      <w:rFonts w:asciiTheme="minorHAnsi" w:hAnsiTheme="minorHAnsi" w:cstheme="minorHAnsi"/>
                      <w:b/>
                      <w:color w:val="002060"/>
                    </w:rPr>
                    <w:t xml:space="preserve">autorități și instituții competente </w:t>
                  </w:r>
                  <w:r w:rsidRPr="001A0A73">
                    <w:rPr>
                      <w:rFonts w:asciiTheme="minorHAnsi" w:hAnsiTheme="minorHAnsi" w:cstheme="minorHAnsi"/>
                      <w:color w:val="002060"/>
                    </w:rPr>
                    <w:t>(Servicii Publice de Asistență Socială, Direcții de Asistență Socială, Direcții Generale de Asistență Socială și Protecția Copilului, AJOFM, CJRAE/CMBRAE, angajatori etc.) sau cu alți actori din comunitatea locală, ONG, pentru gestionarea cazurilor de absenteism prelungit, violență asupra copilului (neglijare, exploatare prin muncă, vătămare corporală, abuz psihologic), pentru prevenirea și reducerea violenței școlare (inclusiv bullying și cyber-bullying), consumului de droguri și a altor comportamente riscante, pentru cunoașterea traseelor de educație, formare profesională ori a pieței muncii, pentru intervenții în cazul elevilor în risc de abandon etc.</w:t>
                  </w:r>
                </w:p>
              </w:tc>
            </w:tr>
            <w:tr w:rsidR="00020B66" w:rsidRPr="001A0A73" w14:paraId="50E1B1EC" w14:textId="77777777" w:rsidTr="009A203D">
              <w:trPr>
                <w:trHeight w:val="205"/>
              </w:trPr>
              <w:tc>
                <w:tcPr>
                  <w:tcW w:w="6547" w:type="dxa"/>
                </w:tcPr>
                <w:p w14:paraId="5994A2AA" w14:textId="24FF8D2E"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1865943892"/>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gestionarea cazurilor de </w:t>
                  </w:r>
                  <w:r w:rsidR="00020B66" w:rsidRPr="001A0A73">
                    <w:rPr>
                      <w:rFonts w:asciiTheme="minorHAnsi" w:hAnsiTheme="minorHAnsi" w:cstheme="minorHAnsi"/>
                      <w:color w:val="002060"/>
                    </w:rPr>
                    <w:t>violență asupra copilului</w:t>
                  </w:r>
                  <w:r w:rsidR="00020B66">
                    <w:rPr>
                      <w:rFonts w:asciiTheme="minorHAnsi" w:hAnsiTheme="minorHAnsi" w:cstheme="minorHAnsi"/>
                      <w:color w:val="002060"/>
                    </w:rPr>
                    <w:t xml:space="preserve"> </w:t>
                  </w:r>
                  <w:r w:rsidR="00020B66" w:rsidRPr="001A0A73">
                    <w:rPr>
                      <w:rFonts w:asciiTheme="minorHAnsi" w:hAnsiTheme="minorHAnsi" w:cstheme="minorHAnsi"/>
                      <w:color w:val="002060"/>
                    </w:rPr>
                    <w:t>(neglijare, exploatare prin muncă, vătămare corporală, abuz psihologic)</w:t>
                  </w:r>
                </w:p>
              </w:tc>
              <w:tc>
                <w:tcPr>
                  <w:tcW w:w="6222" w:type="dxa"/>
                  <w:vMerge w:val="restart"/>
                </w:tcPr>
                <w:p w14:paraId="7F90CE93" w14:textId="77777777" w:rsidR="00055B36" w:rsidRDefault="00020B66" w:rsidP="009A203D">
                  <w:pPr>
                    <w:ind w:right="180"/>
                    <w:jc w:val="both"/>
                    <w:rPr>
                      <w:rFonts w:asciiTheme="minorHAnsi" w:hAnsiTheme="minorHAnsi" w:cstheme="minorHAnsi"/>
                      <w:i/>
                      <w:color w:val="4472C4" w:themeColor="accent1"/>
                    </w:rPr>
                  </w:pPr>
                  <w:r w:rsidRPr="00546FC9">
                    <w:rPr>
                      <w:rFonts w:asciiTheme="minorHAnsi" w:hAnsiTheme="minorHAnsi" w:cstheme="minorHAnsi"/>
                      <w:i/>
                      <w:color w:val="4472C4" w:themeColor="accent1"/>
                    </w:rPr>
                    <w:t xml:space="preserve">Ex. </w:t>
                  </w:r>
                  <w:r w:rsidR="00055B36">
                    <w:rPr>
                      <w:rFonts w:asciiTheme="minorHAnsi" w:hAnsiTheme="minorHAnsi" w:cstheme="minorHAnsi"/>
                      <w:i/>
                      <w:color w:val="4472C4" w:themeColor="accent1"/>
                    </w:rPr>
                    <w:t xml:space="preserve">Cheltuieli </w:t>
                  </w:r>
                  <w:r w:rsidR="00055B36" w:rsidRPr="001A06A7">
                    <w:rPr>
                      <w:rFonts w:asciiTheme="minorHAnsi" w:hAnsiTheme="minorHAnsi" w:cstheme="minorHAnsi"/>
                      <w:i/>
                      <w:color w:val="4472C4" w:themeColor="accent1"/>
                    </w:rPr>
                    <w:t>cu personalul angajat în proiect</w:t>
                  </w:r>
                  <w:r w:rsidR="00055B36">
                    <w:rPr>
                      <w:rFonts w:asciiTheme="minorHAnsi" w:hAnsiTheme="minorHAnsi" w:cstheme="minorHAnsi"/>
                      <w:i/>
                      <w:color w:val="4472C4" w:themeColor="accent1"/>
                    </w:rPr>
                    <w:t xml:space="preserve">  sau </w:t>
                  </w:r>
                </w:p>
                <w:p w14:paraId="7F700857" w14:textId="2D95EC77" w:rsidR="00020B66" w:rsidRPr="00546FC9" w:rsidRDefault="00983EE5" w:rsidP="009A203D">
                  <w:pPr>
                    <w:ind w:right="180"/>
                    <w:jc w:val="both"/>
                    <w:rPr>
                      <w:rFonts w:asciiTheme="minorHAnsi" w:hAnsiTheme="minorHAnsi" w:cstheme="minorHAnsi"/>
                      <w:i/>
                      <w:color w:val="4472C4" w:themeColor="accent1"/>
                    </w:rPr>
                  </w:pPr>
                  <w:r>
                    <w:rPr>
                      <w:rFonts w:asciiTheme="minorHAnsi" w:hAnsiTheme="minorHAnsi" w:cstheme="minorHAnsi"/>
                      <w:i/>
                      <w:color w:val="4472C4" w:themeColor="accent1"/>
                    </w:rPr>
                    <w:t>C</w:t>
                  </w:r>
                  <w:r w:rsidR="00020B66">
                    <w:rPr>
                      <w:rFonts w:asciiTheme="minorHAnsi" w:hAnsiTheme="minorHAnsi" w:cstheme="minorHAnsi"/>
                      <w:i/>
                      <w:color w:val="4472C4" w:themeColor="accent1"/>
                    </w:rPr>
                    <w:t xml:space="preserve">heltuieli pentru </w:t>
                  </w:r>
                  <w:r w:rsidR="00055B36">
                    <w:rPr>
                      <w:rFonts w:asciiTheme="minorHAnsi" w:hAnsiTheme="minorHAnsi" w:cstheme="minorHAnsi"/>
                      <w:i/>
                      <w:color w:val="4472C4" w:themeColor="accent1"/>
                    </w:rPr>
                    <w:t>Servicii de organizare a activității de</w:t>
                  </w:r>
                  <w:r w:rsidR="00020B66" w:rsidRPr="00546FC9">
                    <w:rPr>
                      <w:rFonts w:asciiTheme="minorHAnsi" w:hAnsiTheme="minorHAnsi" w:cstheme="minorHAnsi"/>
                      <w:i/>
                      <w:color w:val="4472C4" w:themeColor="accent1"/>
                    </w:rPr>
                    <w:t xml:space="preserve"> gestionare</w:t>
                  </w:r>
                  <w:r w:rsidR="00055B36">
                    <w:rPr>
                      <w:rFonts w:asciiTheme="minorHAnsi" w:hAnsiTheme="minorHAnsi" w:cstheme="minorHAnsi"/>
                      <w:i/>
                      <w:color w:val="4472C4" w:themeColor="accent1"/>
                    </w:rPr>
                    <w:t xml:space="preserve"> </w:t>
                  </w:r>
                  <w:r w:rsidR="00020B66" w:rsidRPr="00546FC9">
                    <w:rPr>
                      <w:rFonts w:asciiTheme="minorHAnsi" w:hAnsiTheme="minorHAnsi" w:cstheme="minorHAnsi"/>
                      <w:i/>
                      <w:color w:val="4472C4" w:themeColor="accent1"/>
                    </w:rPr>
                    <w:t>a cazurilor de absenteism prelungit, violență asupra copilului (neglijare, exploatare prin muncă, vătămare corporală, abuz</w:t>
                  </w:r>
                  <w:r w:rsidR="00055B36">
                    <w:rPr>
                      <w:rFonts w:asciiTheme="minorHAnsi" w:hAnsiTheme="minorHAnsi" w:cstheme="minorHAnsi"/>
                      <w:i/>
                      <w:color w:val="4472C4" w:themeColor="accent1"/>
                    </w:rPr>
                    <w:t xml:space="preserve"> </w:t>
                  </w:r>
                  <w:r w:rsidR="00020B66" w:rsidRPr="00546FC9">
                    <w:rPr>
                      <w:rFonts w:asciiTheme="minorHAnsi" w:hAnsiTheme="minorHAnsi" w:cstheme="minorHAnsi"/>
                      <w:i/>
                      <w:color w:val="4472C4" w:themeColor="accent1"/>
                    </w:rPr>
                    <w:t xml:space="preserve">psihologic), pentru prevenirea și reducerea violenței școlare (inclusiv bullying și cyber-bullying), a consumului de droguri și a altor comportamente riscante, pentru cunoașterea traseelor de educație, formare profesională ori a pieței </w:t>
                  </w:r>
                </w:p>
                <w:p w14:paraId="36312A3A" w14:textId="4971A1A0" w:rsidR="00020B66" w:rsidRPr="00546FC9" w:rsidRDefault="00020B66" w:rsidP="009A203D">
                  <w:pPr>
                    <w:ind w:right="180"/>
                    <w:jc w:val="both"/>
                    <w:rPr>
                      <w:rFonts w:asciiTheme="minorHAnsi" w:hAnsiTheme="minorHAnsi" w:cstheme="minorHAnsi"/>
                      <w:i/>
                      <w:color w:val="4472C4" w:themeColor="accent1"/>
                    </w:rPr>
                  </w:pPr>
                  <w:r w:rsidRPr="00546FC9">
                    <w:rPr>
                      <w:rFonts w:asciiTheme="minorHAnsi" w:hAnsiTheme="minorHAnsi" w:cstheme="minorHAnsi"/>
                      <w:i/>
                      <w:color w:val="4472C4" w:themeColor="accent1"/>
                    </w:rPr>
                    <w:t>muncii, pentru intervenții în cazul elevilor în risc de abandon</w:t>
                  </w:r>
                  <w:r>
                    <w:rPr>
                      <w:rFonts w:asciiTheme="minorHAnsi" w:hAnsiTheme="minorHAnsi" w:cstheme="minorHAnsi"/>
                      <w:i/>
                      <w:color w:val="4472C4" w:themeColor="accent1"/>
                    </w:rPr>
                    <w:t xml:space="preserve"> etc.</w:t>
                  </w:r>
                </w:p>
              </w:tc>
              <w:tc>
                <w:tcPr>
                  <w:tcW w:w="1893" w:type="dxa"/>
                </w:tcPr>
                <w:p w14:paraId="172DBE14" w14:textId="77777777" w:rsidR="00020B66" w:rsidRPr="001A0A73" w:rsidRDefault="00020B66" w:rsidP="009A203D">
                  <w:pPr>
                    <w:ind w:right="180"/>
                    <w:jc w:val="both"/>
                    <w:rPr>
                      <w:rFonts w:asciiTheme="minorHAnsi" w:hAnsiTheme="minorHAnsi" w:cstheme="minorHAnsi"/>
                      <w:b/>
                      <w:color w:val="002060"/>
                    </w:rPr>
                  </w:pPr>
                </w:p>
              </w:tc>
            </w:tr>
            <w:tr w:rsidR="00020B66" w:rsidRPr="001A0A73" w14:paraId="6589C4FA" w14:textId="77777777" w:rsidTr="009A203D">
              <w:trPr>
                <w:trHeight w:val="209"/>
              </w:trPr>
              <w:tc>
                <w:tcPr>
                  <w:tcW w:w="6547" w:type="dxa"/>
                </w:tcPr>
                <w:p w14:paraId="7D738E76" w14:textId="0011EA92"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573587587"/>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w:t>
                  </w:r>
                  <w:r w:rsidR="00020B66" w:rsidRPr="001A0A73">
                    <w:rPr>
                      <w:rFonts w:asciiTheme="minorHAnsi" w:hAnsiTheme="minorHAnsi" w:cstheme="minorHAnsi"/>
                      <w:color w:val="002060"/>
                    </w:rPr>
                    <w:t xml:space="preserve">prevenirea și reducerea violenței școlare (inclusiv bullying și </w:t>
                  </w:r>
                  <w:r w:rsidR="00020B66">
                    <w:rPr>
                      <w:rFonts w:asciiTheme="minorHAnsi" w:hAnsiTheme="minorHAnsi" w:cstheme="minorHAnsi"/>
                      <w:color w:val="002060"/>
                    </w:rPr>
                    <w:t>cyber-bullying)</w:t>
                  </w:r>
                </w:p>
              </w:tc>
              <w:tc>
                <w:tcPr>
                  <w:tcW w:w="6222" w:type="dxa"/>
                  <w:vMerge/>
                </w:tcPr>
                <w:p w14:paraId="552D3C01" w14:textId="64D60C3E" w:rsidR="00020B66" w:rsidRPr="001A0A73" w:rsidRDefault="00020B66" w:rsidP="009A203D">
                  <w:pPr>
                    <w:ind w:right="180"/>
                    <w:jc w:val="both"/>
                    <w:rPr>
                      <w:rFonts w:asciiTheme="minorHAnsi" w:hAnsiTheme="minorHAnsi" w:cstheme="minorHAnsi"/>
                      <w:b/>
                      <w:color w:val="002060"/>
                    </w:rPr>
                  </w:pPr>
                </w:p>
              </w:tc>
              <w:tc>
                <w:tcPr>
                  <w:tcW w:w="1893" w:type="dxa"/>
                </w:tcPr>
                <w:p w14:paraId="4363C502" w14:textId="77777777" w:rsidR="00020B66" w:rsidRPr="001A0A73" w:rsidRDefault="00020B66" w:rsidP="009A203D">
                  <w:pPr>
                    <w:ind w:right="180"/>
                    <w:jc w:val="both"/>
                    <w:rPr>
                      <w:rFonts w:asciiTheme="minorHAnsi" w:hAnsiTheme="minorHAnsi" w:cstheme="minorHAnsi"/>
                      <w:b/>
                      <w:color w:val="002060"/>
                    </w:rPr>
                  </w:pPr>
                </w:p>
              </w:tc>
            </w:tr>
            <w:tr w:rsidR="00020B66" w:rsidRPr="001A0A73" w14:paraId="63B51A20" w14:textId="77777777" w:rsidTr="009A203D">
              <w:trPr>
                <w:trHeight w:val="199"/>
              </w:trPr>
              <w:tc>
                <w:tcPr>
                  <w:tcW w:w="6547" w:type="dxa"/>
                </w:tcPr>
                <w:p w14:paraId="71569032" w14:textId="695E5008"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1735378194"/>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w:t>
                  </w:r>
                  <w:r w:rsidR="00020B66" w:rsidRPr="001A0A73">
                    <w:rPr>
                      <w:rFonts w:asciiTheme="minorHAnsi" w:hAnsiTheme="minorHAnsi" w:cstheme="minorHAnsi"/>
                      <w:color w:val="002060"/>
                    </w:rPr>
                    <w:t xml:space="preserve">prevenirea și reducerea </w:t>
                  </w:r>
                  <w:r w:rsidR="00020B66">
                    <w:rPr>
                      <w:rFonts w:asciiTheme="minorHAnsi" w:hAnsiTheme="minorHAnsi" w:cstheme="minorHAnsi"/>
                      <w:color w:val="002060"/>
                    </w:rPr>
                    <w:t xml:space="preserve">consumului de droguri </w:t>
                  </w:r>
                  <w:r w:rsidR="00020B66" w:rsidRPr="001A0A73">
                    <w:rPr>
                      <w:rFonts w:asciiTheme="minorHAnsi" w:hAnsiTheme="minorHAnsi" w:cstheme="minorHAnsi"/>
                      <w:color w:val="002060"/>
                    </w:rPr>
                    <w:t>și a altor comportamente riscante</w:t>
                  </w:r>
                </w:p>
              </w:tc>
              <w:tc>
                <w:tcPr>
                  <w:tcW w:w="6222" w:type="dxa"/>
                  <w:vMerge/>
                </w:tcPr>
                <w:p w14:paraId="20E6C527" w14:textId="02A08696" w:rsidR="00020B66" w:rsidRPr="001A0A73" w:rsidRDefault="00020B66" w:rsidP="009A203D">
                  <w:pPr>
                    <w:ind w:right="180"/>
                    <w:jc w:val="both"/>
                    <w:rPr>
                      <w:rFonts w:asciiTheme="minorHAnsi" w:hAnsiTheme="minorHAnsi" w:cstheme="minorHAnsi"/>
                      <w:b/>
                      <w:color w:val="002060"/>
                    </w:rPr>
                  </w:pPr>
                </w:p>
              </w:tc>
              <w:tc>
                <w:tcPr>
                  <w:tcW w:w="1893" w:type="dxa"/>
                </w:tcPr>
                <w:p w14:paraId="50262DBA" w14:textId="77777777" w:rsidR="00020B66" w:rsidRPr="001A0A73" w:rsidRDefault="00020B66" w:rsidP="009A203D">
                  <w:pPr>
                    <w:ind w:right="180"/>
                    <w:jc w:val="both"/>
                    <w:rPr>
                      <w:rFonts w:asciiTheme="minorHAnsi" w:hAnsiTheme="minorHAnsi" w:cstheme="minorHAnsi"/>
                      <w:b/>
                      <w:color w:val="002060"/>
                    </w:rPr>
                  </w:pPr>
                </w:p>
              </w:tc>
            </w:tr>
            <w:tr w:rsidR="00020B66" w:rsidRPr="001A0A73" w14:paraId="65E73C80" w14:textId="77777777" w:rsidTr="009A203D">
              <w:trPr>
                <w:trHeight w:val="217"/>
              </w:trPr>
              <w:tc>
                <w:tcPr>
                  <w:tcW w:w="6547" w:type="dxa"/>
                </w:tcPr>
                <w:p w14:paraId="35B82A7F" w14:textId="73905240"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94366437"/>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w:t>
                  </w:r>
                  <w:r w:rsidR="00020B66" w:rsidRPr="001A0A73">
                    <w:rPr>
                      <w:rFonts w:asciiTheme="minorHAnsi" w:hAnsiTheme="minorHAnsi" w:cstheme="minorHAnsi"/>
                      <w:color w:val="002060"/>
                    </w:rPr>
                    <w:t>cunoașterea traseelor de educație, formare profesională ori a pieței muncii</w:t>
                  </w:r>
                </w:p>
              </w:tc>
              <w:tc>
                <w:tcPr>
                  <w:tcW w:w="6222" w:type="dxa"/>
                  <w:vMerge/>
                </w:tcPr>
                <w:p w14:paraId="7543210D" w14:textId="77777777" w:rsidR="00020B66" w:rsidRPr="001A0A73" w:rsidRDefault="00020B66" w:rsidP="009A203D">
                  <w:pPr>
                    <w:ind w:right="180"/>
                    <w:jc w:val="both"/>
                    <w:rPr>
                      <w:rFonts w:asciiTheme="minorHAnsi" w:hAnsiTheme="minorHAnsi" w:cstheme="minorHAnsi"/>
                      <w:b/>
                      <w:color w:val="002060"/>
                    </w:rPr>
                  </w:pPr>
                </w:p>
              </w:tc>
              <w:tc>
                <w:tcPr>
                  <w:tcW w:w="1893" w:type="dxa"/>
                </w:tcPr>
                <w:p w14:paraId="2B57E48A" w14:textId="77777777" w:rsidR="00020B66" w:rsidRPr="001A0A73" w:rsidRDefault="00020B66" w:rsidP="009A203D">
                  <w:pPr>
                    <w:ind w:right="180"/>
                    <w:jc w:val="both"/>
                    <w:rPr>
                      <w:rFonts w:asciiTheme="minorHAnsi" w:hAnsiTheme="minorHAnsi" w:cstheme="minorHAnsi"/>
                      <w:b/>
                      <w:color w:val="002060"/>
                    </w:rPr>
                  </w:pPr>
                </w:p>
              </w:tc>
            </w:tr>
            <w:tr w:rsidR="00020B66" w:rsidRPr="001A0A73" w14:paraId="5BF91CE0" w14:textId="77777777" w:rsidTr="009A203D">
              <w:trPr>
                <w:trHeight w:val="221"/>
              </w:trPr>
              <w:tc>
                <w:tcPr>
                  <w:tcW w:w="6547" w:type="dxa"/>
                </w:tcPr>
                <w:p w14:paraId="7308E771" w14:textId="0B4F5A48"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1040404154"/>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gestionarea </w:t>
                  </w:r>
                  <w:r w:rsidR="00020B66" w:rsidRPr="001A0A73">
                    <w:rPr>
                      <w:rFonts w:asciiTheme="minorHAnsi" w:hAnsiTheme="minorHAnsi" w:cstheme="minorHAnsi"/>
                      <w:color w:val="002060"/>
                    </w:rPr>
                    <w:t>cazuri</w:t>
                  </w:r>
                  <w:r w:rsidR="00020B66">
                    <w:rPr>
                      <w:rFonts w:asciiTheme="minorHAnsi" w:hAnsiTheme="minorHAnsi" w:cstheme="minorHAnsi"/>
                      <w:color w:val="002060"/>
                    </w:rPr>
                    <w:t>lor</w:t>
                  </w:r>
                  <w:r w:rsidR="00020B66" w:rsidRPr="001A0A73">
                    <w:rPr>
                      <w:rFonts w:asciiTheme="minorHAnsi" w:hAnsiTheme="minorHAnsi" w:cstheme="minorHAnsi"/>
                      <w:color w:val="002060"/>
                    </w:rPr>
                    <w:t xml:space="preserve"> de absenteism prelungit</w:t>
                  </w:r>
                </w:p>
              </w:tc>
              <w:tc>
                <w:tcPr>
                  <w:tcW w:w="6222" w:type="dxa"/>
                  <w:vMerge/>
                </w:tcPr>
                <w:p w14:paraId="37A3DE4D" w14:textId="77777777" w:rsidR="00020B66" w:rsidRPr="001A0A73" w:rsidRDefault="00020B66" w:rsidP="009A203D">
                  <w:pPr>
                    <w:ind w:right="180"/>
                    <w:jc w:val="both"/>
                    <w:rPr>
                      <w:rFonts w:asciiTheme="minorHAnsi" w:hAnsiTheme="minorHAnsi" w:cstheme="minorHAnsi"/>
                      <w:b/>
                      <w:color w:val="002060"/>
                    </w:rPr>
                  </w:pPr>
                </w:p>
              </w:tc>
              <w:tc>
                <w:tcPr>
                  <w:tcW w:w="1893" w:type="dxa"/>
                </w:tcPr>
                <w:p w14:paraId="2493FA61" w14:textId="77777777" w:rsidR="00020B66" w:rsidRPr="001A0A73" w:rsidRDefault="00020B66" w:rsidP="009A203D">
                  <w:pPr>
                    <w:ind w:right="180"/>
                    <w:jc w:val="both"/>
                    <w:rPr>
                      <w:rFonts w:asciiTheme="minorHAnsi" w:hAnsiTheme="minorHAnsi" w:cstheme="minorHAnsi"/>
                      <w:b/>
                      <w:color w:val="002060"/>
                    </w:rPr>
                  </w:pPr>
                </w:p>
              </w:tc>
            </w:tr>
            <w:tr w:rsidR="00020B66" w:rsidRPr="001A0A73" w14:paraId="2AB9B395" w14:textId="77777777" w:rsidTr="009A203D">
              <w:trPr>
                <w:trHeight w:val="225"/>
              </w:trPr>
              <w:tc>
                <w:tcPr>
                  <w:tcW w:w="6547" w:type="dxa"/>
                </w:tcPr>
                <w:p w14:paraId="7ED59BB5" w14:textId="19E70F3D"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1406331402"/>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intervenții în </w:t>
                  </w:r>
                  <w:r w:rsidR="00020B66" w:rsidRPr="001A0A73">
                    <w:rPr>
                      <w:rFonts w:asciiTheme="minorHAnsi" w:hAnsiTheme="minorHAnsi" w:cstheme="minorHAnsi"/>
                      <w:color w:val="002060"/>
                    </w:rPr>
                    <w:t>cazu</w:t>
                  </w:r>
                  <w:r w:rsidR="00020B66">
                    <w:rPr>
                      <w:rFonts w:asciiTheme="minorHAnsi" w:hAnsiTheme="minorHAnsi" w:cstheme="minorHAnsi"/>
                      <w:color w:val="002060"/>
                    </w:rPr>
                    <w:t>l elevilor în</w:t>
                  </w:r>
                  <w:r w:rsidR="00020B66" w:rsidRPr="001A0A73">
                    <w:rPr>
                      <w:rFonts w:asciiTheme="minorHAnsi" w:hAnsiTheme="minorHAnsi" w:cstheme="minorHAnsi"/>
                      <w:color w:val="002060"/>
                    </w:rPr>
                    <w:t xml:space="preserve"> </w:t>
                  </w:r>
                  <w:r w:rsidR="00020B66">
                    <w:rPr>
                      <w:rFonts w:asciiTheme="minorHAnsi" w:hAnsiTheme="minorHAnsi" w:cstheme="minorHAnsi"/>
                      <w:color w:val="002060"/>
                    </w:rPr>
                    <w:t>risc de abandon școlar</w:t>
                  </w:r>
                </w:p>
              </w:tc>
              <w:tc>
                <w:tcPr>
                  <w:tcW w:w="6222" w:type="dxa"/>
                  <w:vMerge/>
                </w:tcPr>
                <w:p w14:paraId="63C362E4" w14:textId="77777777" w:rsidR="00020B66" w:rsidRPr="001A0A73" w:rsidRDefault="00020B66" w:rsidP="009A203D">
                  <w:pPr>
                    <w:ind w:right="180"/>
                    <w:jc w:val="both"/>
                    <w:rPr>
                      <w:rFonts w:asciiTheme="minorHAnsi" w:hAnsiTheme="minorHAnsi" w:cstheme="minorHAnsi"/>
                      <w:b/>
                      <w:color w:val="002060"/>
                    </w:rPr>
                  </w:pPr>
                </w:p>
              </w:tc>
              <w:tc>
                <w:tcPr>
                  <w:tcW w:w="1893" w:type="dxa"/>
                </w:tcPr>
                <w:p w14:paraId="59B5B3A5" w14:textId="77777777" w:rsidR="00020B66" w:rsidRPr="001A0A73" w:rsidRDefault="00020B66" w:rsidP="009A203D">
                  <w:pPr>
                    <w:ind w:right="180"/>
                    <w:jc w:val="both"/>
                    <w:rPr>
                      <w:rFonts w:asciiTheme="minorHAnsi" w:hAnsiTheme="minorHAnsi" w:cstheme="minorHAnsi"/>
                      <w:b/>
                      <w:color w:val="002060"/>
                    </w:rPr>
                  </w:pPr>
                </w:p>
              </w:tc>
            </w:tr>
            <w:tr w:rsidR="00020B66" w:rsidRPr="001A0A73" w14:paraId="3E189B1E" w14:textId="77777777" w:rsidTr="009A203D">
              <w:trPr>
                <w:trHeight w:val="229"/>
              </w:trPr>
              <w:tc>
                <w:tcPr>
                  <w:tcW w:w="6547" w:type="dxa"/>
                  <w:tcBorders>
                    <w:bottom w:val="single" w:sz="4" w:space="0" w:color="C5E0B3" w:themeColor="accent6" w:themeTint="66"/>
                  </w:tcBorders>
                </w:tcPr>
                <w:p w14:paraId="312B3186" w14:textId="135D2BC7" w:rsidR="00020B6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1185367464"/>
                      <w14:checkbox>
                        <w14:checked w14:val="0"/>
                        <w14:checkedState w14:val="2612" w14:font="MS Gothic"/>
                        <w14:uncheckedState w14:val="2610" w14:font="MS Gothic"/>
                      </w14:checkbox>
                    </w:sdtPr>
                    <w:sdtEndPr/>
                    <w:sdtContent>
                      <w:r w:rsidR="00020B66">
                        <w:rPr>
                          <w:rFonts w:ascii="MS Gothic" w:eastAsia="MS Gothic" w:hAnsi="MS Gothic" w:cstheme="minorHAnsi" w:hint="eastAsia"/>
                          <w:color w:val="002060"/>
                        </w:rPr>
                        <w:t>☐</w:t>
                      </w:r>
                    </w:sdtContent>
                  </w:sdt>
                  <w:r w:rsidR="00020B66">
                    <w:rPr>
                      <w:rFonts w:asciiTheme="minorHAnsi" w:hAnsiTheme="minorHAnsi" w:cstheme="minorHAnsi"/>
                      <w:color w:val="002060"/>
                    </w:rPr>
                    <w:t xml:space="preserve">   altele (detaliați): </w:t>
                  </w:r>
                </w:p>
              </w:tc>
              <w:tc>
                <w:tcPr>
                  <w:tcW w:w="6222" w:type="dxa"/>
                  <w:vMerge/>
                  <w:tcBorders>
                    <w:bottom w:val="single" w:sz="4" w:space="0" w:color="C5E0B3" w:themeColor="accent6" w:themeTint="66"/>
                  </w:tcBorders>
                </w:tcPr>
                <w:p w14:paraId="6117A5B6" w14:textId="77777777" w:rsidR="00020B66" w:rsidRPr="001A0A73" w:rsidRDefault="00020B66" w:rsidP="009A203D">
                  <w:pPr>
                    <w:ind w:right="180"/>
                    <w:jc w:val="both"/>
                    <w:rPr>
                      <w:rFonts w:asciiTheme="minorHAnsi" w:hAnsiTheme="minorHAnsi" w:cstheme="minorHAnsi"/>
                      <w:b/>
                      <w:color w:val="002060"/>
                    </w:rPr>
                  </w:pPr>
                </w:p>
              </w:tc>
              <w:tc>
                <w:tcPr>
                  <w:tcW w:w="1893" w:type="dxa"/>
                  <w:tcBorders>
                    <w:bottom w:val="single" w:sz="4" w:space="0" w:color="C5E0B3" w:themeColor="accent6" w:themeTint="66"/>
                  </w:tcBorders>
                </w:tcPr>
                <w:p w14:paraId="633D349F" w14:textId="77777777" w:rsidR="00020B66" w:rsidRPr="001A0A73" w:rsidRDefault="00020B66" w:rsidP="009A203D">
                  <w:pPr>
                    <w:ind w:right="180"/>
                    <w:jc w:val="both"/>
                    <w:rPr>
                      <w:rFonts w:asciiTheme="minorHAnsi" w:hAnsiTheme="minorHAnsi" w:cstheme="minorHAnsi"/>
                      <w:b/>
                      <w:color w:val="002060"/>
                    </w:rPr>
                  </w:pPr>
                </w:p>
              </w:tc>
            </w:tr>
            <w:tr w:rsidR="00456B48" w:rsidRPr="001A0A73" w14:paraId="1772CE41" w14:textId="77777777" w:rsidTr="009A203D">
              <w:trPr>
                <w:trHeight w:val="233"/>
              </w:trPr>
              <w:tc>
                <w:tcPr>
                  <w:tcW w:w="654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tcPr>
                <w:p w14:paraId="1811A0C8" w14:textId="290DCCDA" w:rsidR="00456B48" w:rsidRPr="001A0A73" w:rsidRDefault="00456B48" w:rsidP="009A203D">
                  <w:pPr>
                    <w:ind w:right="180"/>
                    <w:jc w:val="both"/>
                    <w:rPr>
                      <w:rFonts w:asciiTheme="minorHAnsi" w:hAnsiTheme="minorHAnsi" w:cstheme="minorHAnsi"/>
                      <w:b/>
                      <w:color w:val="002060"/>
                    </w:rPr>
                  </w:pPr>
                  <w:r w:rsidRPr="001A0A73">
                    <w:rPr>
                      <w:rFonts w:asciiTheme="minorHAnsi" w:hAnsiTheme="minorHAnsi" w:cstheme="minorHAnsi"/>
                      <w:b/>
                      <w:color w:val="002060"/>
                    </w:rPr>
                    <w:t>Subvenții, ajutoare, premii, burse pentru beneficiarii proiectului</w:t>
                  </w:r>
                </w:p>
              </w:tc>
              <w:tc>
                <w:tcPr>
                  <w:tcW w:w="6222"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tcPr>
                <w:p w14:paraId="7751C4DC" w14:textId="77777777" w:rsidR="00456B48" w:rsidRPr="001A0A73" w:rsidRDefault="00456B48" w:rsidP="009A203D">
                  <w:pPr>
                    <w:ind w:right="180"/>
                    <w:jc w:val="both"/>
                    <w:rPr>
                      <w:rFonts w:asciiTheme="minorHAnsi" w:hAnsiTheme="minorHAnsi" w:cstheme="minorHAnsi"/>
                      <w:b/>
                      <w:color w:val="002060"/>
                    </w:rPr>
                  </w:pPr>
                </w:p>
              </w:tc>
              <w:tc>
                <w:tcPr>
                  <w:tcW w:w="189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tcPr>
                <w:p w14:paraId="16FA3292" w14:textId="77777777" w:rsidR="00456B48" w:rsidRPr="001A0A73" w:rsidRDefault="00456B48" w:rsidP="009A203D">
                  <w:pPr>
                    <w:ind w:right="180"/>
                    <w:jc w:val="both"/>
                    <w:rPr>
                      <w:rFonts w:asciiTheme="minorHAnsi" w:hAnsiTheme="minorHAnsi" w:cstheme="minorHAnsi"/>
                      <w:b/>
                      <w:color w:val="002060"/>
                    </w:rPr>
                  </w:pPr>
                </w:p>
              </w:tc>
            </w:tr>
            <w:tr w:rsidR="00055B36" w:rsidRPr="001A0A73" w14:paraId="1A2D547D" w14:textId="77777777" w:rsidTr="009A203D">
              <w:trPr>
                <w:trHeight w:val="214"/>
              </w:trPr>
              <w:tc>
                <w:tcPr>
                  <w:tcW w:w="6547" w:type="dxa"/>
                  <w:tcBorders>
                    <w:top w:val="single" w:sz="4" w:space="0" w:color="C5E0B3" w:themeColor="accent6" w:themeTint="66"/>
                  </w:tcBorders>
                </w:tcPr>
                <w:p w14:paraId="3F21E521" w14:textId="77CC8D31" w:rsidR="00055B3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994562404"/>
                      <w14:checkbox>
                        <w14:checked w14:val="0"/>
                        <w14:checkedState w14:val="2612" w14:font="MS Gothic"/>
                        <w14:uncheckedState w14:val="2610" w14:font="MS Gothic"/>
                      </w14:checkbox>
                    </w:sdtPr>
                    <w:sdtEndPr/>
                    <w:sdtContent>
                      <w:r w:rsidR="00055B36">
                        <w:rPr>
                          <w:rFonts w:ascii="MS Gothic" w:eastAsia="MS Gothic" w:hAnsi="MS Gothic" w:cstheme="minorHAnsi" w:hint="eastAsia"/>
                          <w:color w:val="002060"/>
                        </w:rPr>
                        <w:t>☐</w:t>
                      </w:r>
                    </w:sdtContent>
                  </w:sdt>
                  <w:r w:rsidR="00055B36">
                    <w:rPr>
                      <w:rFonts w:asciiTheme="minorHAnsi" w:hAnsiTheme="minorHAnsi" w:cstheme="minorHAnsi"/>
                      <w:color w:val="002060"/>
                    </w:rPr>
                    <w:t xml:space="preserve">   subvenții</w:t>
                  </w:r>
                </w:p>
              </w:tc>
              <w:tc>
                <w:tcPr>
                  <w:tcW w:w="6222" w:type="dxa"/>
                  <w:vMerge w:val="restart"/>
                  <w:tcBorders>
                    <w:top w:val="single" w:sz="4" w:space="0" w:color="C5E0B3" w:themeColor="accent6" w:themeTint="66"/>
                  </w:tcBorders>
                </w:tcPr>
                <w:p w14:paraId="125FFEC7" w14:textId="7C925D0F" w:rsidR="00055B36" w:rsidRPr="001A0A73" w:rsidRDefault="00055B36" w:rsidP="009A203D">
                  <w:pPr>
                    <w:ind w:right="180"/>
                    <w:jc w:val="both"/>
                    <w:rPr>
                      <w:rFonts w:asciiTheme="minorHAnsi" w:hAnsiTheme="minorHAnsi" w:cstheme="minorHAnsi"/>
                      <w:b/>
                      <w:color w:val="002060"/>
                    </w:rPr>
                  </w:pPr>
                  <w:r w:rsidRPr="00854CF7">
                    <w:rPr>
                      <w:rFonts w:asciiTheme="minorHAnsi" w:hAnsiTheme="minorHAnsi" w:cstheme="minorHAnsi"/>
                      <w:i/>
                      <w:color w:val="4472C4" w:themeColor="accent1"/>
                    </w:rPr>
                    <w:t xml:space="preserve">Ex. </w:t>
                  </w:r>
                  <w:r>
                    <w:rPr>
                      <w:rFonts w:asciiTheme="minorHAnsi" w:hAnsiTheme="minorHAnsi" w:cstheme="minorHAnsi"/>
                      <w:i/>
                      <w:color w:val="4472C4" w:themeColor="accent1"/>
                    </w:rPr>
                    <w:t xml:space="preserve">Cheltuieli pentru subvenții, burse, premii, ajutoare - de ex. </w:t>
                  </w:r>
                  <w:r w:rsidRPr="00854CF7">
                    <w:rPr>
                      <w:rFonts w:asciiTheme="minorHAnsi" w:hAnsiTheme="minorHAnsi" w:cstheme="minorHAnsi"/>
                      <w:i/>
                      <w:color w:val="4472C4" w:themeColor="accent1"/>
                    </w:rPr>
                    <w:t xml:space="preserve">Pachet pentru susținerea elevilor pentru începerea anului școlar (ghiozdan, rechizite, </w:t>
                  </w:r>
                  <w:r w:rsidRPr="00854CF7">
                    <w:rPr>
                      <w:rFonts w:asciiTheme="minorHAnsi" w:hAnsiTheme="minorHAnsi" w:cstheme="minorHAnsi"/>
                      <w:i/>
                      <w:color w:val="4472C4" w:themeColor="accent1"/>
                    </w:rPr>
                    <w:lastRenderedPageBreak/>
                    <w:t>uniformă, îmbrăcăminte și încălțăminte specifice anotimpurilor și alte nevoi identificate);</w:t>
                  </w:r>
                </w:p>
              </w:tc>
              <w:tc>
                <w:tcPr>
                  <w:tcW w:w="1893" w:type="dxa"/>
                  <w:tcBorders>
                    <w:top w:val="single" w:sz="4" w:space="0" w:color="C5E0B3" w:themeColor="accent6" w:themeTint="66"/>
                  </w:tcBorders>
                </w:tcPr>
                <w:p w14:paraId="07BDDF54" w14:textId="77777777" w:rsidR="00055B36" w:rsidRPr="001A0A73" w:rsidRDefault="00055B36" w:rsidP="009A203D">
                  <w:pPr>
                    <w:ind w:right="180"/>
                    <w:jc w:val="both"/>
                    <w:rPr>
                      <w:rFonts w:asciiTheme="minorHAnsi" w:hAnsiTheme="minorHAnsi" w:cstheme="minorHAnsi"/>
                      <w:b/>
                      <w:color w:val="002060"/>
                    </w:rPr>
                  </w:pPr>
                </w:p>
              </w:tc>
            </w:tr>
            <w:tr w:rsidR="00055B36" w:rsidRPr="001A0A73" w14:paraId="3EDE7CF7" w14:textId="77777777" w:rsidTr="009A203D">
              <w:trPr>
                <w:trHeight w:val="214"/>
              </w:trPr>
              <w:tc>
                <w:tcPr>
                  <w:tcW w:w="6547" w:type="dxa"/>
                </w:tcPr>
                <w:p w14:paraId="580EF103" w14:textId="6741766E" w:rsidR="00055B3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712342786"/>
                      <w14:checkbox>
                        <w14:checked w14:val="0"/>
                        <w14:checkedState w14:val="2612" w14:font="MS Gothic"/>
                        <w14:uncheckedState w14:val="2610" w14:font="MS Gothic"/>
                      </w14:checkbox>
                    </w:sdtPr>
                    <w:sdtEndPr/>
                    <w:sdtContent>
                      <w:r w:rsidR="00055B36">
                        <w:rPr>
                          <w:rFonts w:ascii="MS Gothic" w:eastAsia="MS Gothic" w:hAnsi="MS Gothic" w:cstheme="minorHAnsi" w:hint="eastAsia"/>
                          <w:color w:val="002060"/>
                        </w:rPr>
                        <w:t>☐</w:t>
                      </w:r>
                    </w:sdtContent>
                  </w:sdt>
                  <w:r w:rsidR="00055B36">
                    <w:rPr>
                      <w:rFonts w:asciiTheme="minorHAnsi" w:hAnsiTheme="minorHAnsi" w:cstheme="minorHAnsi"/>
                      <w:color w:val="002060"/>
                    </w:rPr>
                    <w:t xml:space="preserve">   ajutoare</w:t>
                  </w:r>
                </w:p>
              </w:tc>
              <w:tc>
                <w:tcPr>
                  <w:tcW w:w="6222" w:type="dxa"/>
                  <w:vMerge/>
                </w:tcPr>
                <w:p w14:paraId="5040E35F" w14:textId="77777777" w:rsidR="00055B36" w:rsidRPr="001A0A73" w:rsidRDefault="00055B36" w:rsidP="009A203D">
                  <w:pPr>
                    <w:ind w:right="180"/>
                    <w:jc w:val="both"/>
                    <w:rPr>
                      <w:rFonts w:asciiTheme="minorHAnsi" w:hAnsiTheme="minorHAnsi" w:cstheme="minorHAnsi"/>
                      <w:b/>
                      <w:color w:val="002060"/>
                    </w:rPr>
                  </w:pPr>
                </w:p>
              </w:tc>
              <w:tc>
                <w:tcPr>
                  <w:tcW w:w="1893" w:type="dxa"/>
                </w:tcPr>
                <w:p w14:paraId="645F80D6" w14:textId="77777777" w:rsidR="00055B36" w:rsidRPr="001A0A73" w:rsidRDefault="00055B36" w:rsidP="009A203D">
                  <w:pPr>
                    <w:ind w:right="180"/>
                    <w:jc w:val="both"/>
                    <w:rPr>
                      <w:rFonts w:asciiTheme="minorHAnsi" w:hAnsiTheme="minorHAnsi" w:cstheme="minorHAnsi"/>
                      <w:b/>
                      <w:color w:val="002060"/>
                    </w:rPr>
                  </w:pPr>
                </w:p>
              </w:tc>
            </w:tr>
            <w:tr w:rsidR="00055B36" w:rsidRPr="001A0A73" w14:paraId="281923D2" w14:textId="77777777" w:rsidTr="009A203D">
              <w:trPr>
                <w:trHeight w:val="214"/>
              </w:trPr>
              <w:tc>
                <w:tcPr>
                  <w:tcW w:w="6547" w:type="dxa"/>
                </w:tcPr>
                <w:p w14:paraId="786CE6CB" w14:textId="243F5C22" w:rsidR="00055B36" w:rsidRPr="00660C62" w:rsidRDefault="0019257C" w:rsidP="009A203D">
                  <w:pPr>
                    <w:ind w:left="1122" w:right="180"/>
                    <w:jc w:val="both"/>
                    <w:rPr>
                      <w:rFonts w:asciiTheme="minorHAnsi" w:hAnsiTheme="minorHAnsi" w:cstheme="minorHAnsi"/>
                      <w:color w:val="002060"/>
                    </w:rPr>
                  </w:pPr>
                  <w:sdt>
                    <w:sdtPr>
                      <w:rPr>
                        <w:rFonts w:asciiTheme="minorHAnsi" w:hAnsiTheme="minorHAnsi" w:cstheme="minorHAnsi"/>
                        <w:color w:val="002060"/>
                      </w:rPr>
                      <w:id w:val="90824275"/>
                      <w14:checkbox>
                        <w14:checked w14:val="0"/>
                        <w14:checkedState w14:val="2612" w14:font="MS Gothic"/>
                        <w14:uncheckedState w14:val="2610" w14:font="MS Gothic"/>
                      </w14:checkbox>
                    </w:sdtPr>
                    <w:sdtEndPr/>
                    <w:sdtContent>
                      <w:r w:rsidR="00055B36">
                        <w:rPr>
                          <w:rFonts w:ascii="MS Gothic" w:eastAsia="MS Gothic" w:hAnsi="MS Gothic" w:cstheme="minorHAnsi" w:hint="eastAsia"/>
                          <w:color w:val="002060"/>
                        </w:rPr>
                        <w:t>☐</w:t>
                      </w:r>
                    </w:sdtContent>
                  </w:sdt>
                  <w:r w:rsidR="00055B36">
                    <w:rPr>
                      <w:rFonts w:asciiTheme="minorHAnsi" w:hAnsiTheme="minorHAnsi" w:cstheme="minorHAnsi"/>
                      <w:color w:val="002060"/>
                    </w:rPr>
                    <w:t xml:space="preserve">   premii</w:t>
                  </w:r>
                </w:p>
              </w:tc>
              <w:tc>
                <w:tcPr>
                  <w:tcW w:w="6222" w:type="dxa"/>
                  <w:vMerge/>
                </w:tcPr>
                <w:p w14:paraId="04DEFC80" w14:textId="77777777" w:rsidR="00055B36" w:rsidRPr="001A0A73" w:rsidRDefault="00055B36" w:rsidP="009A203D">
                  <w:pPr>
                    <w:ind w:right="180"/>
                    <w:jc w:val="both"/>
                    <w:rPr>
                      <w:rFonts w:asciiTheme="minorHAnsi" w:hAnsiTheme="minorHAnsi" w:cstheme="minorHAnsi"/>
                      <w:b/>
                      <w:color w:val="002060"/>
                    </w:rPr>
                  </w:pPr>
                </w:p>
              </w:tc>
              <w:tc>
                <w:tcPr>
                  <w:tcW w:w="1893" w:type="dxa"/>
                </w:tcPr>
                <w:p w14:paraId="79896CA0" w14:textId="77777777" w:rsidR="00055B36" w:rsidRPr="001A0A73" w:rsidRDefault="00055B36" w:rsidP="009A203D">
                  <w:pPr>
                    <w:ind w:right="180"/>
                    <w:jc w:val="both"/>
                    <w:rPr>
                      <w:rFonts w:asciiTheme="minorHAnsi" w:hAnsiTheme="minorHAnsi" w:cstheme="minorHAnsi"/>
                      <w:b/>
                      <w:color w:val="002060"/>
                    </w:rPr>
                  </w:pPr>
                </w:p>
              </w:tc>
            </w:tr>
            <w:tr w:rsidR="00055B36" w:rsidRPr="001A0A73" w14:paraId="7115A922" w14:textId="77777777" w:rsidTr="009A203D">
              <w:trPr>
                <w:trHeight w:val="214"/>
              </w:trPr>
              <w:tc>
                <w:tcPr>
                  <w:tcW w:w="6547" w:type="dxa"/>
                  <w:tcBorders>
                    <w:bottom w:val="single" w:sz="4" w:space="0" w:color="BFBFBF" w:themeColor="background1" w:themeShade="BF"/>
                  </w:tcBorders>
                </w:tcPr>
                <w:p w14:paraId="67800621" w14:textId="42EA17C0" w:rsidR="00055B36" w:rsidRPr="001A0A73" w:rsidRDefault="0019257C" w:rsidP="009A203D">
                  <w:pPr>
                    <w:ind w:left="1122" w:right="180"/>
                    <w:jc w:val="both"/>
                    <w:rPr>
                      <w:rFonts w:asciiTheme="minorHAnsi" w:hAnsiTheme="minorHAnsi" w:cstheme="minorHAnsi"/>
                      <w:b/>
                      <w:color w:val="002060"/>
                    </w:rPr>
                  </w:pPr>
                  <w:sdt>
                    <w:sdtPr>
                      <w:rPr>
                        <w:rFonts w:asciiTheme="minorHAnsi" w:hAnsiTheme="minorHAnsi" w:cstheme="minorHAnsi"/>
                        <w:color w:val="002060"/>
                      </w:rPr>
                      <w:id w:val="1950508369"/>
                      <w14:checkbox>
                        <w14:checked w14:val="0"/>
                        <w14:checkedState w14:val="2612" w14:font="MS Gothic"/>
                        <w14:uncheckedState w14:val="2610" w14:font="MS Gothic"/>
                      </w14:checkbox>
                    </w:sdtPr>
                    <w:sdtEndPr/>
                    <w:sdtContent>
                      <w:r w:rsidR="00055B36">
                        <w:rPr>
                          <w:rFonts w:ascii="MS Gothic" w:eastAsia="MS Gothic" w:hAnsi="MS Gothic" w:cstheme="minorHAnsi" w:hint="eastAsia"/>
                          <w:color w:val="002060"/>
                        </w:rPr>
                        <w:t>☐</w:t>
                      </w:r>
                    </w:sdtContent>
                  </w:sdt>
                  <w:r w:rsidR="00055B36">
                    <w:rPr>
                      <w:rFonts w:asciiTheme="minorHAnsi" w:hAnsiTheme="minorHAnsi" w:cstheme="minorHAnsi"/>
                      <w:color w:val="002060"/>
                    </w:rPr>
                    <w:t xml:space="preserve">   burse</w:t>
                  </w:r>
                </w:p>
              </w:tc>
              <w:tc>
                <w:tcPr>
                  <w:tcW w:w="6222" w:type="dxa"/>
                  <w:vMerge/>
                  <w:tcBorders>
                    <w:bottom w:val="single" w:sz="4" w:space="0" w:color="BFBFBF" w:themeColor="background1" w:themeShade="BF"/>
                  </w:tcBorders>
                </w:tcPr>
                <w:p w14:paraId="35780DD6" w14:textId="77777777" w:rsidR="00055B36" w:rsidRPr="001A0A73" w:rsidRDefault="00055B36" w:rsidP="009A203D">
                  <w:pPr>
                    <w:ind w:right="180"/>
                    <w:jc w:val="both"/>
                    <w:rPr>
                      <w:rFonts w:asciiTheme="minorHAnsi" w:hAnsiTheme="minorHAnsi" w:cstheme="minorHAnsi"/>
                      <w:b/>
                      <w:color w:val="002060"/>
                    </w:rPr>
                  </w:pPr>
                </w:p>
              </w:tc>
              <w:tc>
                <w:tcPr>
                  <w:tcW w:w="1893" w:type="dxa"/>
                  <w:tcBorders>
                    <w:bottom w:val="single" w:sz="4" w:space="0" w:color="BFBFBF" w:themeColor="background1" w:themeShade="BF"/>
                  </w:tcBorders>
                </w:tcPr>
                <w:p w14:paraId="59B78928" w14:textId="77777777" w:rsidR="00055B36" w:rsidRPr="001A0A73" w:rsidRDefault="00055B36" w:rsidP="009A203D">
                  <w:pPr>
                    <w:ind w:right="180"/>
                    <w:jc w:val="both"/>
                    <w:rPr>
                      <w:rFonts w:asciiTheme="minorHAnsi" w:hAnsiTheme="minorHAnsi" w:cstheme="minorHAnsi"/>
                      <w:b/>
                      <w:color w:val="002060"/>
                    </w:rPr>
                  </w:pPr>
                </w:p>
              </w:tc>
            </w:tr>
            <w:tr w:rsidR="00456B48" w:rsidRPr="001A0A73" w14:paraId="0809BE45" w14:textId="77777777" w:rsidTr="00055B36">
              <w:trPr>
                <w:trHeight w:val="348"/>
              </w:trPr>
              <w:tc>
                <w:tcPr>
                  <w:tcW w:w="14662" w:type="dxa"/>
                  <w:gridSpan w:val="3"/>
                  <w:shd w:val="clear" w:color="auto" w:fill="C5E0B3" w:themeFill="accent6" w:themeFillTint="66"/>
                </w:tcPr>
                <w:p w14:paraId="233D76F8" w14:textId="7D199D90" w:rsidR="00456B48" w:rsidRPr="001A0A73" w:rsidRDefault="00456B48" w:rsidP="009A203D">
                  <w:pPr>
                    <w:ind w:right="180"/>
                    <w:jc w:val="both"/>
                    <w:rPr>
                      <w:rFonts w:asciiTheme="minorHAnsi" w:hAnsiTheme="minorHAnsi" w:cstheme="minorHAnsi"/>
                      <w:b/>
                      <w:color w:val="002060"/>
                    </w:rPr>
                  </w:pPr>
                  <w:r w:rsidRPr="001A0A73">
                    <w:rPr>
                      <w:rFonts w:asciiTheme="minorHAnsi" w:hAnsiTheme="minorHAnsi" w:cstheme="minorHAnsi"/>
                      <w:b/>
                      <w:color w:val="002060"/>
                    </w:rPr>
                    <w:lastRenderedPageBreak/>
                    <w:t>Lucrări de amenajare minore, achiziționarea de bunuri (opționale)</w:t>
                  </w:r>
                </w:p>
              </w:tc>
            </w:tr>
            <w:tr w:rsidR="00456B48" w:rsidRPr="001A0A73" w14:paraId="7D574758" w14:textId="77777777" w:rsidTr="009A203D">
              <w:trPr>
                <w:trHeight w:val="344"/>
              </w:trPr>
              <w:tc>
                <w:tcPr>
                  <w:tcW w:w="6547" w:type="dxa"/>
                </w:tcPr>
                <w:p w14:paraId="44414364" w14:textId="7223C0D9" w:rsidR="00456B48" w:rsidRPr="00B7502B"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2133667240"/>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Reparații minore;</w:t>
                  </w:r>
                </w:p>
              </w:tc>
              <w:tc>
                <w:tcPr>
                  <w:tcW w:w="6222" w:type="dxa"/>
                </w:tcPr>
                <w:p w14:paraId="16C31C3C" w14:textId="13E61541" w:rsidR="00456B48" w:rsidRPr="00063021" w:rsidRDefault="00063021" w:rsidP="009A203D">
                  <w:pPr>
                    <w:ind w:right="180"/>
                    <w:jc w:val="both"/>
                    <w:rPr>
                      <w:rFonts w:asciiTheme="minorHAnsi" w:hAnsiTheme="minorHAnsi" w:cstheme="minorHAnsi"/>
                      <w:i/>
                      <w:color w:val="4472C4" w:themeColor="accent1"/>
                    </w:rPr>
                  </w:pPr>
                  <w:r w:rsidRPr="00063021">
                    <w:rPr>
                      <w:rFonts w:asciiTheme="minorHAnsi" w:hAnsiTheme="minorHAnsi" w:cstheme="minorHAnsi"/>
                      <w:i/>
                      <w:color w:val="4472C4" w:themeColor="accent1"/>
                    </w:rPr>
                    <w:t xml:space="preserve">Ex. </w:t>
                  </w:r>
                  <w:r w:rsidR="00983EE5">
                    <w:rPr>
                      <w:rFonts w:asciiTheme="minorHAnsi" w:hAnsiTheme="minorHAnsi" w:cstheme="minorHAnsi"/>
                      <w:i/>
                      <w:color w:val="4472C4" w:themeColor="accent1"/>
                    </w:rPr>
                    <w:t>C</w:t>
                  </w:r>
                  <w:r w:rsidRPr="00063021">
                    <w:rPr>
                      <w:rFonts w:asciiTheme="minorHAnsi" w:hAnsiTheme="minorHAnsi" w:cstheme="minorHAnsi"/>
                      <w:i/>
                      <w:color w:val="4472C4" w:themeColor="accent1"/>
                    </w:rPr>
                    <w:t>heltuieli pentru Mici lucrări de amenajare</w:t>
                  </w:r>
                </w:p>
              </w:tc>
              <w:tc>
                <w:tcPr>
                  <w:tcW w:w="1893" w:type="dxa"/>
                </w:tcPr>
                <w:p w14:paraId="561EF985"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69279251" w14:textId="77777777" w:rsidTr="009A203D">
              <w:trPr>
                <w:trHeight w:val="344"/>
              </w:trPr>
              <w:tc>
                <w:tcPr>
                  <w:tcW w:w="6547" w:type="dxa"/>
                </w:tcPr>
                <w:p w14:paraId="1858E79E" w14:textId="2B9F02FB" w:rsidR="00456B48" w:rsidRPr="00B7502B"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1105542989"/>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Dotarea cu echipamente sportive, materiale didactice și educaționale;</w:t>
                  </w:r>
                </w:p>
              </w:tc>
              <w:tc>
                <w:tcPr>
                  <w:tcW w:w="6222" w:type="dxa"/>
                </w:tcPr>
                <w:p w14:paraId="25BA5A90" w14:textId="60ACF866" w:rsidR="00456B48" w:rsidRPr="00AE046E" w:rsidRDefault="00581ADE" w:rsidP="009A203D">
                  <w:pPr>
                    <w:ind w:right="180"/>
                    <w:jc w:val="both"/>
                    <w:rPr>
                      <w:rFonts w:asciiTheme="minorHAnsi" w:hAnsiTheme="minorHAnsi" w:cstheme="minorHAnsi"/>
                      <w:i/>
                      <w:color w:val="4472C4" w:themeColor="accent1"/>
                    </w:rPr>
                  </w:pPr>
                  <w:r w:rsidRPr="00AE046E">
                    <w:rPr>
                      <w:rFonts w:asciiTheme="minorHAnsi" w:hAnsiTheme="minorHAnsi" w:cstheme="minorHAnsi"/>
                      <w:i/>
                      <w:color w:val="4472C4" w:themeColor="accent1"/>
                    </w:rPr>
                    <w:t xml:space="preserve">Ex. Cheltuieli </w:t>
                  </w:r>
                  <w:r w:rsidR="001E1EDA" w:rsidRPr="00AE046E">
                    <w:rPr>
                      <w:rFonts w:asciiTheme="minorHAnsi" w:hAnsiTheme="minorHAnsi" w:cstheme="minorHAnsi"/>
                      <w:i/>
                      <w:color w:val="4472C4" w:themeColor="accent1"/>
                    </w:rPr>
                    <w:t>pentru Materiale didactice și educaționale, mater</w:t>
                  </w:r>
                  <w:r w:rsidR="00E82B89">
                    <w:rPr>
                      <w:rFonts w:asciiTheme="minorHAnsi" w:hAnsiTheme="minorHAnsi" w:cstheme="minorHAnsi"/>
                      <w:i/>
                      <w:color w:val="4472C4" w:themeColor="accent1"/>
                    </w:rPr>
                    <w:t>i</w:t>
                  </w:r>
                  <w:r w:rsidR="001E1EDA" w:rsidRPr="00AE046E">
                    <w:rPr>
                      <w:rFonts w:asciiTheme="minorHAnsi" w:hAnsiTheme="minorHAnsi" w:cstheme="minorHAnsi"/>
                      <w:i/>
                      <w:color w:val="4472C4" w:themeColor="accent1"/>
                    </w:rPr>
                    <w:t>ale sportive</w:t>
                  </w:r>
                </w:p>
              </w:tc>
              <w:tc>
                <w:tcPr>
                  <w:tcW w:w="1893" w:type="dxa"/>
                </w:tcPr>
                <w:p w14:paraId="793108B2"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6339DF98" w14:textId="77777777" w:rsidTr="009A203D">
              <w:trPr>
                <w:trHeight w:val="344"/>
              </w:trPr>
              <w:tc>
                <w:tcPr>
                  <w:tcW w:w="6547" w:type="dxa"/>
                </w:tcPr>
                <w:p w14:paraId="2E251ECB" w14:textId="26DBF268" w:rsidR="00456B48" w:rsidRPr="00B7502B"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984696307"/>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Amenajarea și dotarea unor spații de lectură/ centre de documentare și informare / cabinete de consiliere, laboratoare;</w:t>
                  </w:r>
                </w:p>
              </w:tc>
              <w:tc>
                <w:tcPr>
                  <w:tcW w:w="6222" w:type="dxa"/>
                </w:tcPr>
                <w:p w14:paraId="205D6705" w14:textId="77777777" w:rsidR="00456B48" w:rsidRDefault="00055B36" w:rsidP="009A203D">
                  <w:pPr>
                    <w:ind w:right="180"/>
                    <w:jc w:val="both"/>
                    <w:rPr>
                      <w:rFonts w:asciiTheme="minorHAnsi" w:hAnsiTheme="minorHAnsi" w:cstheme="minorHAnsi"/>
                      <w:i/>
                      <w:color w:val="4472C4" w:themeColor="accent1"/>
                    </w:rPr>
                  </w:pPr>
                  <w:r w:rsidRPr="00063021">
                    <w:rPr>
                      <w:rFonts w:asciiTheme="minorHAnsi" w:hAnsiTheme="minorHAnsi" w:cstheme="minorHAnsi"/>
                      <w:i/>
                      <w:color w:val="4472C4" w:themeColor="accent1"/>
                    </w:rPr>
                    <w:t xml:space="preserve">Ex. </w:t>
                  </w:r>
                  <w:r>
                    <w:rPr>
                      <w:rFonts w:asciiTheme="minorHAnsi" w:hAnsiTheme="minorHAnsi" w:cstheme="minorHAnsi"/>
                      <w:i/>
                      <w:color w:val="4472C4" w:themeColor="accent1"/>
                    </w:rPr>
                    <w:t>C</w:t>
                  </w:r>
                  <w:r w:rsidRPr="00063021">
                    <w:rPr>
                      <w:rFonts w:asciiTheme="minorHAnsi" w:hAnsiTheme="minorHAnsi" w:cstheme="minorHAnsi"/>
                      <w:i/>
                      <w:color w:val="4472C4" w:themeColor="accent1"/>
                    </w:rPr>
                    <w:t>heltuieli pentru Mici lucrări de amenajare</w:t>
                  </w:r>
                  <w:r>
                    <w:rPr>
                      <w:rFonts w:asciiTheme="minorHAnsi" w:hAnsiTheme="minorHAnsi" w:cstheme="minorHAnsi"/>
                      <w:i/>
                      <w:color w:val="4472C4" w:themeColor="accent1"/>
                    </w:rPr>
                    <w:t xml:space="preserve"> și/sau</w:t>
                  </w:r>
                </w:p>
                <w:p w14:paraId="5313FF29" w14:textId="77777777" w:rsidR="00055B36" w:rsidRPr="00854CF7" w:rsidRDefault="00055B36" w:rsidP="009A203D">
                  <w:pPr>
                    <w:ind w:right="180"/>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Cheltuieli pentru </w:t>
                  </w:r>
                  <w:r w:rsidRPr="00854CF7">
                    <w:rPr>
                      <w:rFonts w:asciiTheme="minorHAnsi" w:hAnsiTheme="minorHAnsi" w:cstheme="minorHAnsi"/>
                      <w:i/>
                      <w:color w:val="4472C4" w:themeColor="accent1"/>
                    </w:rPr>
                    <w:t>Mobilier neconvențional (altul decât bănci, catedre, scaune, mese) pentru</w:t>
                  </w:r>
                </w:p>
                <w:p w14:paraId="611B24C4" w14:textId="0923E9B6" w:rsidR="00055B36" w:rsidRPr="001A0A73" w:rsidRDefault="00055B36" w:rsidP="009A203D">
                  <w:pPr>
                    <w:ind w:right="180"/>
                    <w:jc w:val="both"/>
                    <w:rPr>
                      <w:rFonts w:asciiTheme="minorHAnsi" w:hAnsiTheme="minorHAnsi" w:cstheme="minorHAnsi"/>
                      <w:b/>
                      <w:color w:val="002060"/>
                    </w:rPr>
                  </w:pPr>
                  <w:r w:rsidRPr="00854CF7">
                    <w:rPr>
                      <w:rFonts w:asciiTheme="minorHAnsi" w:hAnsiTheme="minorHAnsi" w:cstheme="minorHAnsi"/>
                      <w:i/>
                      <w:color w:val="4472C4" w:themeColor="accent1"/>
                    </w:rPr>
                    <w:t>spațiile destinate activităților proiectului (ex.: clase inteligente sau alte săli de</w:t>
                  </w:r>
                  <w:r>
                    <w:rPr>
                      <w:rFonts w:asciiTheme="minorHAnsi" w:hAnsiTheme="minorHAnsi" w:cstheme="minorHAnsi"/>
                      <w:i/>
                      <w:color w:val="4472C4" w:themeColor="accent1"/>
                    </w:rPr>
                    <w:t xml:space="preserve"> </w:t>
                  </w:r>
                  <w:r w:rsidRPr="00854CF7">
                    <w:rPr>
                      <w:rFonts w:asciiTheme="minorHAnsi" w:hAnsiTheme="minorHAnsi" w:cstheme="minorHAnsi"/>
                      <w:i/>
                      <w:color w:val="4472C4" w:themeColor="accent1"/>
                    </w:rPr>
                    <w:t>clasă, laboratoare, cabinete, centre de consiliere, bibliotecă/Centre de</w:t>
                  </w:r>
                  <w:r>
                    <w:rPr>
                      <w:rFonts w:asciiTheme="minorHAnsi" w:hAnsiTheme="minorHAnsi" w:cstheme="minorHAnsi"/>
                      <w:i/>
                      <w:color w:val="4472C4" w:themeColor="accent1"/>
                    </w:rPr>
                    <w:t xml:space="preserve"> </w:t>
                  </w:r>
                  <w:r w:rsidRPr="00854CF7">
                    <w:rPr>
                      <w:rFonts w:asciiTheme="minorHAnsi" w:hAnsiTheme="minorHAnsi" w:cstheme="minorHAnsi"/>
                      <w:i/>
                      <w:color w:val="4472C4" w:themeColor="accent1"/>
                    </w:rPr>
                    <w:t>Documentare și Informare);</w:t>
                  </w:r>
                </w:p>
              </w:tc>
              <w:tc>
                <w:tcPr>
                  <w:tcW w:w="1893" w:type="dxa"/>
                </w:tcPr>
                <w:p w14:paraId="695E56EE"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2771DBD7" w14:textId="77777777" w:rsidTr="009A203D">
              <w:trPr>
                <w:trHeight w:val="344"/>
              </w:trPr>
              <w:tc>
                <w:tcPr>
                  <w:tcW w:w="6547" w:type="dxa"/>
                </w:tcPr>
                <w:p w14:paraId="3E43C314" w14:textId="280D20F3" w:rsidR="00456B48" w:rsidRPr="00B7502B"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323399895"/>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Asigurarea mobilierului școlar și a altor materiale și bunuri necesare pentru a fi instalate în spațiile de școlarizare necesare pentru buna desfășurare a activităților;</w:t>
                  </w:r>
                </w:p>
              </w:tc>
              <w:tc>
                <w:tcPr>
                  <w:tcW w:w="6222" w:type="dxa"/>
                </w:tcPr>
                <w:p w14:paraId="220B0FBE" w14:textId="77777777" w:rsidR="00055B36" w:rsidRPr="00854CF7" w:rsidRDefault="00634A53" w:rsidP="009A203D">
                  <w:pPr>
                    <w:ind w:right="180"/>
                    <w:jc w:val="both"/>
                    <w:rPr>
                      <w:rFonts w:asciiTheme="minorHAnsi" w:hAnsiTheme="minorHAnsi" w:cstheme="minorHAnsi"/>
                      <w:i/>
                      <w:color w:val="4472C4" w:themeColor="accent1"/>
                    </w:rPr>
                  </w:pPr>
                  <w:r w:rsidRPr="00634A53">
                    <w:rPr>
                      <w:rFonts w:asciiTheme="minorHAnsi" w:hAnsiTheme="minorHAnsi" w:cstheme="minorHAnsi"/>
                      <w:i/>
                      <w:color w:val="4472C4" w:themeColor="accent1"/>
                    </w:rPr>
                    <w:t xml:space="preserve">Ex. </w:t>
                  </w:r>
                  <w:r w:rsidR="00055B36">
                    <w:rPr>
                      <w:rFonts w:asciiTheme="minorHAnsi" w:hAnsiTheme="minorHAnsi" w:cstheme="minorHAnsi"/>
                      <w:i/>
                      <w:color w:val="4472C4" w:themeColor="accent1"/>
                    </w:rPr>
                    <w:t xml:space="preserve">Cheltuieli pentru </w:t>
                  </w:r>
                  <w:r w:rsidR="00055B36" w:rsidRPr="00854CF7">
                    <w:rPr>
                      <w:rFonts w:asciiTheme="minorHAnsi" w:hAnsiTheme="minorHAnsi" w:cstheme="minorHAnsi"/>
                      <w:i/>
                      <w:color w:val="4472C4" w:themeColor="accent1"/>
                    </w:rPr>
                    <w:t>Mobilier neconvențional (altul decât bănci, catedre, scaune, mese) pentru</w:t>
                  </w:r>
                </w:p>
                <w:p w14:paraId="4A542D51" w14:textId="77777777" w:rsidR="00055B36" w:rsidRDefault="00055B36" w:rsidP="009A203D">
                  <w:pPr>
                    <w:ind w:right="180"/>
                    <w:jc w:val="both"/>
                    <w:rPr>
                      <w:rFonts w:asciiTheme="minorHAnsi" w:hAnsiTheme="minorHAnsi" w:cstheme="minorHAnsi"/>
                      <w:i/>
                      <w:color w:val="4472C4" w:themeColor="accent1"/>
                    </w:rPr>
                  </w:pPr>
                  <w:r w:rsidRPr="00854CF7">
                    <w:rPr>
                      <w:rFonts w:asciiTheme="minorHAnsi" w:hAnsiTheme="minorHAnsi" w:cstheme="minorHAnsi"/>
                      <w:i/>
                      <w:color w:val="4472C4" w:themeColor="accent1"/>
                    </w:rPr>
                    <w:t>spațiile destinate activităților proiectului</w:t>
                  </w:r>
                  <w:r w:rsidRPr="00634A53">
                    <w:rPr>
                      <w:rFonts w:asciiTheme="minorHAnsi" w:hAnsiTheme="minorHAnsi" w:cstheme="minorHAnsi"/>
                      <w:i/>
                      <w:color w:val="4472C4" w:themeColor="accent1"/>
                    </w:rPr>
                    <w:t xml:space="preserve"> </w:t>
                  </w:r>
                  <w:r>
                    <w:rPr>
                      <w:rFonts w:asciiTheme="minorHAnsi" w:hAnsiTheme="minorHAnsi" w:cstheme="minorHAnsi"/>
                      <w:i/>
                      <w:color w:val="4472C4" w:themeColor="accent1"/>
                    </w:rPr>
                    <w:t xml:space="preserve"> sau</w:t>
                  </w:r>
                </w:p>
                <w:p w14:paraId="489FAF94" w14:textId="676E79DE" w:rsidR="00456B48" w:rsidRPr="001A0A73" w:rsidRDefault="00634A53" w:rsidP="009A203D">
                  <w:pPr>
                    <w:ind w:right="180"/>
                    <w:jc w:val="both"/>
                    <w:rPr>
                      <w:rFonts w:asciiTheme="minorHAnsi" w:hAnsiTheme="minorHAnsi" w:cstheme="minorHAnsi"/>
                      <w:b/>
                      <w:color w:val="002060"/>
                    </w:rPr>
                  </w:pPr>
                  <w:r w:rsidRPr="00634A53">
                    <w:rPr>
                      <w:rFonts w:asciiTheme="minorHAnsi" w:hAnsiTheme="minorHAnsi" w:cstheme="minorHAnsi"/>
                      <w:i/>
                      <w:color w:val="4472C4" w:themeColor="accent1"/>
                    </w:rPr>
                    <w:t>Cheltuieli pentru Alte tipuri de achiziții și lucrări de amenajare minore destinate activităților de prevenire a abandonului școlar și de reintegrare școlară</w:t>
                  </w:r>
                </w:p>
              </w:tc>
              <w:tc>
                <w:tcPr>
                  <w:tcW w:w="1893" w:type="dxa"/>
                </w:tcPr>
                <w:p w14:paraId="311FAE63"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26F6E9CE" w14:textId="77777777" w:rsidTr="009A203D">
              <w:trPr>
                <w:trHeight w:val="344"/>
              </w:trPr>
              <w:tc>
                <w:tcPr>
                  <w:tcW w:w="6547" w:type="dxa"/>
                </w:tcPr>
                <w:p w14:paraId="560B92B5" w14:textId="30D7BE09" w:rsidR="00456B48" w:rsidRPr="00B7502B" w:rsidRDefault="0019257C" w:rsidP="009A203D">
                  <w:pPr>
                    <w:widowControl w:val="0"/>
                    <w:numPr>
                      <w:ilvl w:val="1"/>
                      <w:numId w:val="1"/>
                    </w:numPr>
                    <w:pBdr>
                      <w:top w:val="nil"/>
                      <w:left w:val="nil"/>
                      <w:bottom w:val="nil"/>
                      <w:right w:val="nil"/>
                      <w:between w:val="nil"/>
                    </w:pBdr>
                    <w:ind w:right="27"/>
                    <w:jc w:val="both"/>
                    <w:rPr>
                      <w:rFonts w:asciiTheme="minorHAnsi" w:hAnsiTheme="minorHAnsi" w:cstheme="minorHAnsi"/>
                      <w:color w:val="002060"/>
                    </w:rPr>
                  </w:pPr>
                  <w:sdt>
                    <w:sdtPr>
                      <w:rPr>
                        <w:rFonts w:asciiTheme="minorHAnsi" w:hAnsiTheme="minorHAnsi" w:cstheme="minorHAnsi"/>
                        <w:color w:val="002060"/>
                      </w:rPr>
                      <w:id w:val="-1580825125"/>
                      <w14:checkbox>
                        <w14:checked w14:val="0"/>
                        <w14:checkedState w14:val="2612" w14:font="MS Gothic"/>
                        <w14:uncheckedState w14:val="2610" w14:font="MS Gothic"/>
                      </w14:checkbox>
                    </w:sdtPr>
                    <w:sdtEndPr/>
                    <w:sdtContent>
                      <w:r w:rsidR="00456B48">
                        <w:rPr>
                          <w:rFonts w:ascii="MS Gothic" w:eastAsia="MS Gothic" w:hAnsi="MS Gothic" w:cstheme="minorHAnsi" w:hint="eastAsia"/>
                          <w:color w:val="002060"/>
                        </w:rPr>
                        <w:t>☐</w:t>
                      </w:r>
                    </w:sdtContent>
                  </w:sdt>
                  <w:r w:rsidR="00456B48">
                    <w:rPr>
                      <w:rFonts w:asciiTheme="minorHAnsi" w:hAnsiTheme="minorHAnsi" w:cstheme="minorHAnsi"/>
                      <w:color w:val="002060"/>
                    </w:rPr>
                    <w:t xml:space="preserve">   </w:t>
                  </w:r>
                  <w:r w:rsidR="00456B48" w:rsidRPr="001A0A73">
                    <w:rPr>
                      <w:rFonts w:asciiTheme="minorHAnsi" w:hAnsiTheme="minorHAnsi" w:cstheme="minorHAnsi"/>
                      <w:color w:val="002060"/>
                    </w:rPr>
                    <w:t>Dotarea cu birotică și consumabile;</w:t>
                  </w:r>
                </w:p>
              </w:tc>
              <w:tc>
                <w:tcPr>
                  <w:tcW w:w="6222" w:type="dxa"/>
                </w:tcPr>
                <w:p w14:paraId="15080E29" w14:textId="0E03A1CA" w:rsidR="00D52260" w:rsidRPr="00D52260" w:rsidRDefault="00AE046E" w:rsidP="009A203D">
                  <w:pPr>
                    <w:ind w:right="180"/>
                    <w:jc w:val="both"/>
                    <w:rPr>
                      <w:rFonts w:asciiTheme="minorHAnsi" w:hAnsiTheme="minorHAnsi" w:cstheme="minorHAnsi"/>
                      <w:i/>
                      <w:color w:val="4472C4" w:themeColor="accent1"/>
                    </w:rPr>
                  </w:pPr>
                  <w:r w:rsidRPr="00AE046E">
                    <w:rPr>
                      <w:rFonts w:asciiTheme="minorHAnsi" w:hAnsiTheme="minorHAnsi" w:cstheme="minorHAnsi"/>
                      <w:i/>
                      <w:color w:val="4472C4" w:themeColor="accent1"/>
                    </w:rPr>
                    <w:t>Ex. Cheltuieli pentru Rechizite, consumabile necesare pentru implementarea activităților proiectului (hârtie, pixuri, tonere etc.)</w:t>
                  </w:r>
                </w:p>
              </w:tc>
              <w:tc>
                <w:tcPr>
                  <w:tcW w:w="1893" w:type="dxa"/>
                </w:tcPr>
                <w:p w14:paraId="7113FDA7" w14:textId="77777777" w:rsidR="00456B48" w:rsidRPr="001A0A73" w:rsidRDefault="00456B48" w:rsidP="009A203D">
                  <w:pPr>
                    <w:ind w:right="180"/>
                    <w:jc w:val="both"/>
                    <w:rPr>
                      <w:rFonts w:asciiTheme="minorHAnsi" w:hAnsiTheme="minorHAnsi" w:cstheme="minorHAnsi"/>
                      <w:b/>
                      <w:color w:val="002060"/>
                    </w:rPr>
                  </w:pPr>
                </w:p>
              </w:tc>
            </w:tr>
            <w:tr w:rsidR="00456B48" w:rsidRPr="001A0A73" w14:paraId="0B855847" w14:textId="77777777" w:rsidTr="009A203D">
              <w:trPr>
                <w:trHeight w:val="344"/>
              </w:trPr>
              <w:tc>
                <w:tcPr>
                  <w:tcW w:w="6547" w:type="dxa"/>
                </w:tcPr>
                <w:p w14:paraId="69743A4E" w14:textId="4B61DC65" w:rsidR="00456B48" w:rsidRPr="001A0A73" w:rsidRDefault="00456B48" w:rsidP="009A203D">
                  <w:pPr>
                    <w:widowControl w:val="0"/>
                    <w:ind w:left="697" w:right="27"/>
                    <w:jc w:val="both"/>
                    <w:rPr>
                      <w:rFonts w:asciiTheme="minorHAnsi" w:hAnsiTheme="minorHAnsi" w:cstheme="minorHAnsi"/>
                      <w:b/>
                      <w:color w:val="002060"/>
                    </w:rPr>
                  </w:pPr>
                  <w:r>
                    <w:rPr>
                      <w:rFonts w:asciiTheme="minorHAnsi" w:hAnsiTheme="minorHAnsi" w:cstheme="minorHAnsi"/>
                      <w:color w:val="002060"/>
                    </w:rPr>
                    <w:t xml:space="preserve">        </w:t>
                  </w:r>
                  <w:sdt>
                    <w:sdtPr>
                      <w:rPr>
                        <w:rFonts w:asciiTheme="minorHAnsi" w:hAnsiTheme="minorHAnsi" w:cstheme="minorHAnsi"/>
                        <w:color w:val="002060"/>
                      </w:rPr>
                      <w:id w:val="73983307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Pr="001A0A73">
                    <w:rPr>
                      <w:rFonts w:asciiTheme="minorHAnsi" w:hAnsiTheme="minorHAnsi" w:cstheme="minorHAnsi"/>
                      <w:color w:val="002060"/>
                    </w:rPr>
                    <w:t>Alte achiziții de lucrări minore/ bunuri</w:t>
                  </w:r>
                  <w:r>
                    <w:rPr>
                      <w:rFonts w:asciiTheme="minorHAnsi" w:hAnsiTheme="minorHAnsi" w:cstheme="minorHAnsi"/>
                      <w:color w:val="002060"/>
                    </w:rPr>
                    <w:t xml:space="preserve"> (detaliați):</w:t>
                  </w:r>
                </w:p>
              </w:tc>
              <w:tc>
                <w:tcPr>
                  <w:tcW w:w="6222" w:type="dxa"/>
                </w:tcPr>
                <w:p w14:paraId="2AEDC490" w14:textId="77777777" w:rsidR="00456B48" w:rsidRPr="001A0A73" w:rsidRDefault="00456B48" w:rsidP="009A203D">
                  <w:pPr>
                    <w:ind w:right="180"/>
                    <w:jc w:val="both"/>
                    <w:rPr>
                      <w:rFonts w:asciiTheme="minorHAnsi" w:hAnsiTheme="minorHAnsi" w:cstheme="minorHAnsi"/>
                      <w:b/>
                      <w:color w:val="002060"/>
                    </w:rPr>
                  </w:pPr>
                </w:p>
              </w:tc>
              <w:tc>
                <w:tcPr>
                  <w:tcW w:w="1893" w:type="dxa"/>
                </w:tcPr>
                <w:p w14:paraId="7E9A964F" w14:textId="77777777" w:rsidR="00456B48" w:rsidRPr="001A0A73" w:rsidRDefault="00456B48" w:rsidP="009A203D">
                  <w:pPr>
                    <w:ind w:right="180"/>
                    <w:jc w:val="both"/>
                    <w:rPr>
                      <w:rFonts w:asciiTheme="minorHAnsi" w:hAnsiTheme="minorHAnsi" w:cstheme="minorHAnsi"/>
                      <w:b/>
                      <w:color w:val="002060"/>
                    </w:rPr>
                  </w:pPr>
                </w:p>
              </w:tc>
            </w:tr>
          </w:tbl>
          <w:p w14:paraId="78D51D0D" w14:textId="77777777" w:rsidR="007B1395" w:rsidRPr="001A0A73" w:rsidRDefault="007B1395" w:rsidP="009A203D">
            <w:pPr>
              <w:ind w:left="360" w:right="180"/>
              <w:jc w:val="both"/>
              <w:rPr>
                <w:rFonts w:asciiTheme="minorHAnsi" w:hAnsiTheme="minorHAnsi" w:cstheme="minorHAnsi"/>
                <w:b/>
                <w:color w:val="002060"/>
              </w:rPr>
            </w:pPr>
          </w:p>
        </w:tc>
      </w:tr>
      <w:tr w:rsidR="007B1395" w:rsidRPr="001A0A73" w14:paraId="7A3E5AE1" w14:textId="77777777" w:rsidTr="633D072B">
        <w:trPr>
          <w:trHeight w:val="245"/>
        </w:trPr>
        <w:tc>
          <w:tcPr>
            <w:tcW w:w="14846" w:type="dxa"/>
            <w:gridSpan w:val="7"/>
            <w:shd w:val="clear" w:color="auto" w:fill="C5E0B3" w:themeFill="accent6" w:themeFillTint="66"/>
          </w:tcPr>
          <w:p w14:paraId="2001A5B2" w14:textId="456B89E7" w:rsidR="00B7502B" w:rsidRPr="001A0A73" w:rsidRDefault="00252D70" w:rsidP="009A203D">
            <w:pPr>
              <w:ind w:left="100"/>
              <w:jc w:val="both"/>
              <w:rPr>
                <w:rFonts w:asciiTheme="minorHAnsi" w:hAnsiTheme="minorHAnsi" w:cstheme="minorHAnsi"/>
                <w:b/>
                <w:color w:val="002060"/>
              </w:rPr>
            </w:pPr>
            <w:r w:rsidRPr="001A0A73">
              <w:rPr>
                <w:rFonts w:asciiTheme="minorHAnsi" w:hAnsiTheme="minorHAnsi" w:cstheme="minorHAnsi"/>
                <w:b/>
                <w:color w:val="002060"/>
              </w:rPr>
              <w:lastRenderedPageBreak/>
              <w:t>Descrieți grupul țintă și estimați dimensiunea acestuia</w:t>
            </w:r>
            <w:r w:rsidR="00A71385">
              <w:rPr>
                <w:rFonts w:asciiTheme="minorHAnsi" w:hAnsiTheme="minorHAnsi" w:cstheme="minorHAnsi"/>
                <w:b/>
                <w:color w:val="002060"/>
              </w:rPr>
              <w:t>:</w:t>
            </w:r>
          </w:p>
        </w:tc>
      </w:tr>
      <w:tr w:rsidR="0067054E" w:rsidRPr="001A0A73" w14:paraId="42757AEB" w14:textId="77777777" w:rsidTr="633D072B">
        <w:trPr>
          <w:trHeight w:val="366"/>
        </w:trPr>
        <w:tc>
          <w:tcPr>
            <w:tcW w:w="14846" w:type="dxa"/>
            <w:gridSpan w:val="7"/>
            <w:tcBorders>
              <w:bottom w:val="single" w:sz="4" w:space="0" w:color="BFBFBF" w:themeColor="background1" w:themeShade="BF"/>
            </w:tcBorders>
          </w:tcPr>
          <w:p w14:paraId="778FD6F0" w14:textId="63919D0C" w:rsidR="00F9083B" w:rsidRDefault="00F9083B" w:rsidP="009A203D">
            <w:pPr>
              <w:jc w:val="both"/>
              <w:rPr>
                <w:rFonts w:asciiTheme="minorHAnsi" w:hAnsiTheme="minorHAnsi" w:cstheme="minorBidi"/>
                <w:bCs/>
                <w:i/>
                <w:color w:val="0070C0"/>
              </w:rPr>
            </w:pPr>
            <w:r>
              <w:rPr>
                <w:rFonts w:asciiTheme="minorHAnsi" w:hAnsiTheme="minorHAnsi" w:cstheme="minorBidi"/>
                <w:b/>
                <w:bCs/>
                <w:color w:val="002060"/>
              </w:rPr>
              <w:t xml:space="preserve">Descriere grup țintă </w:t>
            </w:r>
            <w:r w:rsidRPr="00F9083B">
              <w:rPr>
                <w:rFonts w:asciiTheme="minorHAnsi" w:hAnsiTheme="minorHAnsi" w:cstheme="minorBidi"/>
                <w:bCs/>
                <w:i/>
                <w:color w:val="0070C0"/>
              </w:rPr>
              <w:t>(elevi din învățământul primar, elevi din învățământul gimnazial, personal al unității de învățământ, părinți/reprezentanți legali):</w:t>
            </w:r>
          </w:p>
          <w:p w14:paraId="6442AFA5" w14:textId="77777777" w:rsidR="00F9083B" w:rsidRDefault="00F9083B" w:rsidP="009A203D">
            <w:pPr>
              <w:jc w:val="both"/>
              <w:rPr>
                <w:rFonts w:asciiTheme="minorHAnsi" w:hAnsiTheme="minorHAnsi" w:cstheme="minorBidi"/>
                <w:b/>
                <w:bCs/>
                <w:color w:val="002060"/>
              </w:rPr>
            </w:pPr>
          </w:p>
          <w:p w14:paraId="06592048" w14:textId="30CB051C" w:rsidR="00490067" w:rsidRDefault="00490067" w:rsidP="009A203D">
            <w:pPr>
              <w:jc w:val="both"/>
              <w:rPr>
                <w:rFonts w:asciiTheme="minorHAnsi" w:hAnsiTheme="minorHAnsi" w:cstheme="minorBidi"/>
                <w:b/>
                <w:bCs/>
                <w:color w:val="002060"/>
              </w:rPr>
            </w:pPr>
            <w:r w:rsidRPr="180D7235">
              <w:rPr>
                <w:rFonts w:asciiTheme="minorHAnsi" w:hAnsiTheme="minorHAnsi" w:cstheme="minorBidi"/>
                <w:b/>
                <w:bCs/>
                <w:color w:val="002060"/>
              </w:rPr>
              <w:t>Număr elevi din învățământul primar:</w:t>
            </w:r>
          </w:p>
          <w:p w14:paraId="7BFF25C6" w14:textId="28BD6B28" w:rsidR="00490067" w:rsidRDefault="00490067" w:rsidP="009A203D">
            <w:pPr>
              <w:jc w:val="both"/>
              <w:rPr>
                <w:rFonts w:asciiTheme="minorHAnsi" w:hAnsiTheme="minorHAnsi" w:cstheme="minorBidi"/>
                <w:b/>
                <w:bCs/>
                <w:color w:val="002060"/>
              </w:rPr>
            </w:pPr>
            <w:r w:rsidRPr="180D7235">
              <w:rPr>
                <w:rFonts w:asciiTheme="minorHAnsi" w:hAnsiTheme="minorHAnsi" w:cstheme="minorBidi"/>
                <w:b/>
                <w:bCs/>
                <w:color w:val="002060"/>
              </w:rPr>
              <w:t>Număr elevi din învățământul gimnazial:</w:t>
            </w:r>
          </w:p>
          <w:p w14:paraId="7410C57E" w14:textId="636A36B0" w:rsidR="0067054E" w:rsidRPr="001A0A73" w:rsidRDefault="0067054E" w:rsidP="009A203D">
            <w:pPr>
              <w:ind w:left="100"/>
              <w:jc w:val="both"/>
              <w:rPr>
                <w:rFonts w:asciiTheme="minorHAnsi" w:hAnsiTheme="minorHAnsi" w:cstheme="minorHAnsi"/>
                <w:b/>
                <w:color w:val="002060"/>
              </w:rPr>
            </w:pPr>
          </w:p>
        </w:tc>
      </w:tr>
      <w:tr w:rsidR="007B1395" w:rsidRPr="001A0A73" w14:paraId="10479BEE" w14:textId="77777777" w:rsidTr="633D072B">
        <w:trPr>
          <w:trHeight w:val="325"/>
        </w:trPr>
        <w:tc>
          <w:tcPr>
            <w:tcW w:w="14846" w:type="dxa"/>
            <w:gridSpan w:val="7"/>
            <w:shd w:val="clear" w:color="auto" w:fill="C5E0B3" w:themeFill="accent6" w:themeFillTint="66"/>
          </w:tcPr>
          <w:p w14:paraId="453152F0" w14:textId="6FFF4473" w:rsidR="00B7502B" w:rsidRPr="001A0A73" w:rsidRDefault="00252D70" w:rsidP="009A203D">
            <w:pPr>
              <w:ind w:left="100" w:right="480"/>
              <w:jc w:val="both"/>
              <w:rPr>
                <w:rFonts w:asciiTheme="minorHAnsi" w:hAnsiTheme="minorHAnsi" w:cstheme="minorHAnsi"/>
                <w:b/>
                <w:color w:val="002060"/>
              </w:rPr>
            </w:pPr>
            <w:bookmarkStart w:id="1" w:name="_heading=h.gjdgxs" w:colFirst="0" w:colLast="0"/>
            <w:bookmarkEnd w:id="1"/>
            <w:r w:rsidRPr="001A0A73">
              <w:rPr>
                <w:rFonts w:asciiTheme="minorHAnsi" w:hAnsiTheme="minorHAnsi" w:cstheme="minorHAnsi"/>
                <w:b/>
                <w:color w:val="002060"/>
              </w:rPr>
              <w:t xml:space="preserve">Completați valoarea de referință a indicatorilor pentru anul școlar </w:t>
            </w:r>
            <w:r w:rsidR="001A0A73" w:rsidRPr="001A0A73">
              <w:rPr>
                <w:rFonts w:asciiTheme="minorHAnsi" w:hAnsiTheme="minorHAnsi" w:cstheme="minorHAnsi"/>
                <w:b/>
                <w:color w:val="002060"/>
              </w:rPr>
              <w:t>2022</w:t>
            </w:r>
            <w:r w:rsidRPr="001A0A73">
              <w:rPr>
                <w:rFonts w:asciiTheme="minorHAnsi" w:hAnsiTheme="minorHAnsi" w:cstheme="minorHAnsi"/>
                <w:b/>
                <w:color w:val="002060"/>
              </w:rPr>
              <w:t>-</w:t>
            </w:r>
            <w:r w:rsidR="001A0A73" w:rsidRPr="001A0A73">
              <w:rPr>
                <w:rFonts w:asciiTheme="minorHAnsi" w:hAnsiTheme="minorHAnsi" w:cstheme="minorHAnsi"/>
                <w:b/>
                <w:color w:val="002060"/>
              </w:rPr>
              <w:t xml:space="preserve">2023 </w:t>
            </w:r>
            <w:r w:rsidRPr="001A0A73">
              <w:rPr>
                <w:rFonts w:asciiTheme="minorHAnsi" w:hAnsiTheme="minorHAnsi" w:cstheme="minorHAnsi"/>
                <w:b/>
                <w:color w:val="002060"/>
              </w:rPr>
              <w:t>și valorile estimate a fi atinse în cei trei ani școlari aferenți proiectului</w:t>
            </w:r>
            <w:r w:rsidR="00A71385">
              <w:rPr>
                <w:rFonts w:asciiTheme="minorHAnsi" w:hAnsiTheme="minorHAnsi" w:cstheme="minorHAnsi"/>
                <w:b/>
                <w:color w:val="002060"/>
              </w:rPr>
              <w:t>:</w:t>
            </w:r>
          </w:p>
        </w:tc>
      </w:tr>
      <w:tr w:rsidR="0067054E" w:rsidRPr="001A0A73" w14:paraId="1DB5D3A1" w14:textId="77777777" w:rsidTr="633D072B">
        <w:trPr>
          <w:trHeight w:val="366"/>
        </w:trPr>
        <w:tc>
          <w:tcPr>
            <w:tcW w:w="14846" w:type="dxa"/>
            <w:gridSpan w:val="7"/>
          </w:tcPr>
          <w:p w14:paraId="0CF1C86F" w14:textId="77777777" w:rsidR="0067054E" w:rsidRDefault="0067054E" w:rsidP="009A203D">
            <w:pPr>
              <w:ind w:left="100" w:right="480"/>
              <w:jc w:val="both"/>
              <w:rPr>
                <w:rFonts w:asciiTheme="minorHAnsi" w:hAnsiTheme="minorHAnsi" w:cstheme="minorHAnsi"/>
                <w:b/>
                <w:color w:val="002060"/>
              </w:rPr>
            </w:pPr>
          </w:p>
          <w:p w14:paraId="0C1F0956" w14:textId="0D36DE10" w:rsidR="0067054E" w:rsidRPr="001A0A73" w:rsidRDefault="0067054E" w:rsidP="009A203D">
            <w:pPr>
              <w:ind w:left="100" w:right="480"/>
              <w:jc w:val="both"/>
              <w:rPr>
                <w:rFonts w:asciiTheme="minorHAnsi" w:hAnsiTheme="minorHAnsi" w:cstheme="minorHAnsi"/>
                <w:b/>
                <w:color w:val="002060"/>
              </w:rPr>
            </w:pPr>
          </w:p>
        </w:tc>
      </w:tr>
      <w:tr w:rsidR="007B1395" w:rsidRPr="001A0A73" w14:paraId="5462DDC8" w14:textId="77777777" w:rsidTr="009A203D">
        <w:trPr>
          <w:trHeight w:val="339"/>
        </w:trPr>
        <w:tc>
          <w:tcPr>
            <w:tcW w:w="2245" w:type="dxa"/>
            <w:vMerge w:val="restart"/>
          </w:tcPr>
          <w:p w14:paraId="2635ABAA" w14:textId="77777777" w:rsidR="007B1395" w:rsidRPr="001A0A73" w:rsidRDefault="00252D70" w:rsidP="009A203D">
            <w:pPr>
              <w:ind w:left="100" w:right="480"/>
              <w:jc w:val="both"/>
              <w:rPr>
                <w:rFonts w:asciiTheme="minorHAnsi" w:hAnsiTheme="minorHAnsi" w:cstheme="minorHAnsi"/>
                <w:b/>
                <w:color w:val="002060"/>
              </w:rPr>
            </w:pPr>
            <w:r w:rsidRPr="001A0A73">
              <w:rPr>
                <w:rFonts w:asciiTheme="minorHAnsi" w:hAnsiTheme="minorHAnsi" w:cstheme="minorHAnsi"/>
                <w:b/>
                <w:color w:val="002060"/>
              </w:rPr>
              <w:t>Denumirea indicatorului</w:t>
            </w:r>
          </w:p>
        </w:tc>
        <w:tc>
          <w:tcPr>
            <w:tcW w:w="4770" w:type="dxa"/>
            <w:vMerge w:val="restart"/>
          </w:tcPr>
          <w:p w14:paraId="7407670E" w14:textId="77777777" w:rsidR="007B1395" w:rsidRPr="001A0A73" w:rsidRDefault="00252D70" w:rsidP="009A203D">
            <w:pPr>
              <w:ind w:left="100" w:right="141"/>
              <w:jc w:val="both"/>
              <w:rPr>
                <w:rFonts w:asciiTheme="minorHAnsi" w:hAnsiTheme="minorHAnsi" w:cstheme="minorHAnsi"/>
                <w:b/>
                <w:color w:val="002060"/>
              </w:rPr>
            </w:pPr>
            <w:r w:rsidRPr="001A0A73">
              <w:rPr>
                <w:rFonts w:asciiTheme="minorHAnsi" w:hAnsiTheme="minorHAnsi" w:cstheme="minorHAnsi"/>
                <w:b/>
                <w:color w:val="002060"/>
              </w:rPr>
              <w:t>Unitatea de măsură</w:t>
            </w:r>
          </w:p>
        </w:tc>
        <w:tc>
          <w:tcPr>
            <w:tcW w:w="1350" w:type="dxa"/>
            <w:vMerge w:val="restart"/>
          </w:tcPr>
          <w:p w14:paraId="5B097D2B" w14:textId="77777777" w:rsidR="007B1395" w:rsidRPr="001A0A73" w:rsidRDefault="00252D70" w:rsidP="009A203D">
            <w:pPr>
              <w:ind w:left="100" w:right="135"/>
              <w:jc w:val="both"/>
              <w:rPr>
                <w:rFonts w:asciiTheme="minorHAnsi" w:hAnsiTheme="minorHAnsi" w:cstheme="minorHAnsi"/>
                <w:b/>
                <w:color w:val="002060"/>
              </w:rPr>
            </w:pPr>
            <w:r w:rsidRPr="001A0A73">
              <w:rPr>
                <w:rFonts w:asciiTheme="minorHAnsi" w:hAnsiTheme="minorHAnsi" w:cstheme="minorHAnsi"/>
                <w:b/>
                <w:color w:val="002060"/>
              </w:rPr>
              <w:t>Valoarea de referință</w:t>
            </w:r>
          </w:p>
          <w:p w14:paraId="1613C8D8" w14:textId="4B00170F" w:rsidR="007B1395" w:rsidRPr="001A0A73" w:rsidRDefault="00252D70" w:rsidP="009A203D">
            <w:pPr>
              <w:ind w:left="100" w:right="135"/>
              <w:jc w:val="both"/>
              <w:rPr>
                <w:rFonts w:asciiTheme="minorHAnsi" w:hAnsiTheme="minorHAnsi" w:cstheme="minorHAnsi"/>
                <w:b/>
                <w:color w:val="002060"/>
              </w:rPr>
            </w:pPr>
            <w:r w:rsidRPr="001A0A73">
              <w:rPr>
                <w:rFonts w:asciiTheme="minorHAnsi" w:hAnsiTheme="minorHAnsi" w:cstheme="minorHAnsi"/>
                <w:b/>
                <w:color w:val="002060"/>
              </w:rPr>
              <w:t>202</w:t>
            </w:r>
            <w:r w:rsidR="001A0A73" w:rsidRPr="001A0A73">
              <w:rPr>
                <w:rFonts w:asciiTheme="minorHAnsi" w:hAnsiTheme="minorHAnsi" w:cstheme="minorHAnsi"/>
                <w:b/>
                <w:color w:val="002060"/>
              </w:rPr>
              <w:t>2-2023</w:t>
            </w:r>
          </w:p>
        </w:tc>
        <w:tc>
          <w:tcPr>
            <w:tcW w:w="6481" w:type="dxa"/>
            <w:gridSpan w:val="4"/>
          </w:tcPr>
          <w:p w14:paraId="100CC15E" w14:textId="77777777" w:rsidR="007B1395" w:rsidRPr="001A0A73" w:rsidRDefault="00252D70" w:rsidP="009A203D">
            <w:pPr>
              <w:ind w:left="100" w:right="480"/>
              <w:jc w:val="both"/>
              <w:rPr>
                <w:rFonts w:asciiTheme="minorHAnsi" w:hAnsiTheme="minorHAnsi" w:cstheme="minorHAnsi"/>
                <w:b/>
                <w:color w:val="002060"/>
              </w:rPr>
            </w:pPr>
            <w:r w:rsidRPr="001A0A73">
              <w:rPr>
                <w:rFonts w:asciiTheme="minorHAnsi" w:hAnsiTheme="minorHAnsi" w:cstheme="minorHAnsi"/>
                <w:b/>
                <w:color w:val="002060"/>
              </w:rPr>
              <w:t>Valori estimate</w:t>
            </w:r>
          </w:p>
        </w:tc>
      </w:tr>
      <w:tr w:rsidR="007B1395" w:rsidRPr="001A0A73" w14:paraId="14A9FD2F" w14:textId="77777777" w:rsidTr="009A203D">
        <w:trPr>
          <w:trHeight w:val="338"/>
        </w:trPr>
        <w:tc>
          <w:tcPr>
            <w:tcW w:w="2245" w:type="dxa"/>
            <w:vMerge/>
          </w:tcPr>
          <w:p w14:paraId="6FE3290E" w14:textId="77777777" w:rsidR="007B1395" w:rsidRPr="001A0A73" w:rsidRDefault="007B1395" w:rsidP="009A203D">
            <w:pPr>
              <w:widowControl w:val="0"/>
              <w:pBdr>
                <w:top w:val="nil"/>
                <w:left w:val="nil"/>
                <w:bottom w:val="nil"/>
                <w:right w:val="nil"/>
                <w:between w:val="nil"/>
              </w:pBdr>
              <w:spacing w:line="276" w:lineRule="auto"/>
              <w:jc w:val="both"/>
              <w:rPr>
                <w:rFonts w:asciiTheme="minorHAnsi" w:hAnsiTheme="minorHAnsi" w:cstheme="minorHAnsi"/>
                <w:b/>
                <w:color w:val="002060"/>
              </w:rPr>
            </w:pPr>
          </w:p>
        </w:tc>
        <w:tc>
          <w:tcPr>
            <w:tcW w:w="4770" w:type="dxa"/>
            <w:vMerge/>
          </w:tcPr>
          <w:p w14:paraId="78AAF166" w14:textId="77777777" w:rsidR="007B1395" w:rsidRPr="001A0A73" w:rsidRDefault="007B1395" w:rsidP="009A203D">
            <w:pPr>
              <w:widowControl w:val="0"/>
              <w:pBdr>
                <w:top w:val="nil"/>
                <w:left w:val="nil"/>
                <w:bottom w:val="nil"/>
                <w:right w:val="nil"/>
                <w:between w:val="nil"/>
              </w:pBdr>
              <w:spacing w:line="276" w:lineRule="auto"/>
              <w:jc w:val="both"/>
              <w:rPr>
                <w:rFonts w:asciiTheme="minorHAnsi" w:hAnsiTheme="minorHAnsi" w:cstheme="minorHAnsi"/>
                <w:b/>
                <w:color w:val="002060"/>
              </w:rPr>
            </w:pPr>
          </w:p>
        </w:tc>
        <w:tc>
          <w:tcPr>
            <w:tcW w:w="1350" w:type="dxa"/>
            <w:vMerge/>
          </w:tcPr>
          <w:p w14:paraId="50FBC4DF" w14:textId="77777777" w:rsidR="007B1395" w:rsidRPr="001A0A73" w:rsidRDefault="007B1395" w:rsidP="009A203D">
            <w:pPr>
              <w:widowControl w:val="0"/>
              <w:pBdr>
                <w:top w:val="nil"/>
                <w:left w:val="nil"/>
                <w:bottom w:val="nil"/>
                <w:right w:val="nil"/>
                <w:between w:val="nil"/>
              </w:pBdr>
              <w:spacing w:line="276" w:lineRule="auto"/>
              <w:jc w:val="both"/>
              <w:rPr>
                <w:rFonts w:asciiTheme="minorHAnsi" w:hAnsiTheme="minorHAnsi" w:cstheme="minorHAnsi"/>
                <w:b/>
                <w:color w:val="002060"/>
              </w:rPr>
            </w:pPr>
          </w:p>
        </w:tc>
        <w:tc>
          <w:tcPr>
            <w:tcW w:w="1620" w:type="dxa"/>
            <w:tcBorders>
              <w:bottom w:val="single" w:sz="4" w:space="0" w:color="BFBFBF" w:themeColor="background1" w:themeShade="BF"/>
            </w:tcBorders>
          </w:tcPr>
          <w:p w14:paraId="65BC91BA" w14:textId="27B46D5D" w:rsidR="007B1395" w:rsidRPr="001A0A73" w:rsidRDefault="00252D70" w:rsidP="009A203D">
            <w:pPr>
              <w:ind w:left="100" w:right="337"/>
              <w:jc w:val="both"/>
              <w:rPr>
                <w:rFonts w:asciiTheme="minorHAnsi" w:hAnsiTheme="minorHAnsi" w:cstheme="minorHAnsi"/>
                <w:b/>
                <w:color w:val="002060"/>
              </w:rPr>
            </w:pPr>
            <w:r w:rsidRPr="001A0A73">
              <w:rPr>
                <w:rFonts w:asciiTheme="minorHAnsi" w:hAnsiTheme="minorHAnsi" w:cstheme="minorHAnsi"/>
                <w:b/>
                <w:color w:val="002060"/>
              </w:rPr>
              <w:t>An școlar 202</w:t>
            </w:r>
            <w:r w:rsidR="001A0A73" w:rsidRPr="001A0A73">
              <w:rPr>
                <w:rFonts w:asciiTheme="minorHAnsi" w:hAnsiTheme="minorHAnsi" w:cstheme="minorHAnsi"/>
                <w:b/>
                <w:color w:val="002060"/>
              </w:rPr>
              <w:t>3</w:t>
            </w:r>
            <w:r w:rsidR="00B05A45">
              <w:rPr>
                <w:rFonts w:asciiTheme="minorHAnsi" w:hAnsiTheme="minorHAnsi" w:cstheme="minorHAnsi"/>
                <w:b/>
                <w:color w:val="002060"/>
              </w:rPr>
              <w:t>/</w:t>
            </w:r>
            <w:r w:rsidR="001A0A73" w:rsidRPr="001A0A73">
              <w:rPr>
                <w:rFonts w:asciiTheme="minorHAnsi" w:hAnsiTheme="minorHAnsi" w:cstheme="minorHAnsi"/>
                <w:b/>
                <w:color w:val="002060"/>
              </w:rPr>
              <w:t>2024</w:t>
            </w:r>
          </w:p>
        </w:tc>
        <w:tc>
          <w:tcPr>
            <w:tcW w:w="1620" w:type="dxa"/>
            <w:tcBorders>
              <w:bottom w:val="single" w:sz="4" w:space="0" w:color="BFBFBF" w:themeColor="background1" w:themeShade="BF"/>
            </w:tcBorders>
          </w:tcPr>
          <w:p w14:paraId="0760388B" w14:textId="4D8E18A8" w:rsidR="007B1395" w:rsidRPr="001A0A73" w:rsidRDefault="00252D70" w:rsidP="009A203D">
            <w:pPr>
              <w:ind w:left="100" w:right="337"/>
              <w:jc w:val="both"/>
              <w:rPr>
                <w:rFonts w:asciiTheme="minorHAnsi" w:hAnsiTheme="minorHAnsi" w:cstheme="minorBidi"/>
                <w:b/>
                <w:bCs/>
                <w:color w:val="002060"/>
              </w:rPr>
            </w:pPr>
            <w:r w:rsidRPr="5A8AFEDE">
              <w:rPr>
                <w:rFonts w:asciiTheme="minorHAnsi" w:hAnsiTheme="minorHAnsi" w:cstheme="minorBidi"/>
                <w:b/>
                <w:bCs/>
                <w:color w:val="002060"/>
              </w:rPr>
              <w:t xml:space="preserve">An școlar </w:t>
            </w:r>
          </w:p>
          <w:p w14:paraId="0E2F69EF" w14:textId="1EED41A1" w:rsidR="007B1395" w:rsidRPr="001A0A73" w:rsidRDefault="00252D70" w:rsidP="009A203D">
            <w:pPr>
              <w:ind w:left="100" w:right="337"/>
              <w:jc w:val="both"/>
              <w:rPr>
                <w:rFonts w:asciiTheme="minorHAnsi" w:hAnsiTheme="minorHAnsi" w:cstheme="minorBidi"/>
                <w:b/>
                <w:bCs/>
                <w:color w:val="002060"/>
              </w:rPr>
            </w:pPr>
            <w:r w:rsidRPr="5A8AFEDE">
              <w:rPr>
                <w:rFonts w:asciiTheme="minorHAnsi" w:hAnsiTheme="minorHAnsi" w:cstheme="minorBidi"/>
                <w:b/>
                <w:bCs/>
                <w:color w:val="002060"/>
              </w:rPr>
              <w:t>202</w:t>
            </w:r>
            <w:r w:rsidR="001A0A73" w:rsidRPr="5A8AFEDE">
              <w:rPr>
                <w:rFonts w:asciiTheme="minorHAnsi" w:hAnsiTheme="minorHAnsi" w:cstheme="minorBidi"/>
                <w:b/>
                <w:bCs/>
                <w:color w:val="002060"/>
              </w:rPr>
              <w:t>4-2025</w:t>
            </w:r>
          </w:p>
        </w:tc>
        <w:tc>
          <w:tcPr>
            <w:tcW w:w="1620" w:type="dxa"/>
            <w:tcBorders>
              <w:bottom w:val="single" w:sz="4" w:space="0" w:color="BFBFBF" w:themeColor="background1" w:themeShade="BF"/>
            </w:tcBorders>
          </w:tcPr>
          <w:p w14:paraId="3EC6AA99" w14:textId="3265B52E" w:rsidR="007B1395" w:rsidRPr="001A0A73" w:rsidRDefault="00252D70" w:rsidP="009A203D">
            <w:pPr>
              <w:ind w:left="100" w:right="141"/>
              <w:jc w:val="both"/>
              <w:rPr>
                <w:rFonts w:asciiTheme="minorHAnsi" w:hAnsiTheme="minorHAnsi" w:cstheme="minorBidi"/>
                <w:b/>
                <w:bCs/>
                <w:color w:val="002060"/>
              </w:rPr>
            </w:pPr>
            <w:r w:rsidRPr="5A8AFEDE">
              <w:rPr>
                <w:rFonts w:asciiTheme="minorHAnsi" w:hAnsiTheme="minorHAnsi" w:cstheme="minorBidi"/>
                <w:b/>
                <w:bCs/>
                <w:color w:val="002060"/>
              </w:rPr>
              <w:t xml:space="preserve">An școlar </w:t>
            </w:r>
          </w:p>
          <w:p w14:paraId="4BFFB5BD" w14:textId="1A7D7108" w:rsidR="007B1395" w:rsidRPr="001A0A73" w:rsidRDefault="00252D70" w:rsidP="009A203D">
            <w:pPr>
              <w:ind w:left="100" w:right="141"/>
              <w:jc w:val="both"/>
              <w:rPr>
                <w:rFonts w:asciiTheme="minorHAnsi" w:hAnsiTheme="minorHAnsi" w:cstheme="minorBidi"/>
                <w:b/>
                <w:bCs/>
                <w:color w:val="002060"/>
              </w:rPr>
            </w:pPr>
            <w:r w:rsidRPr="5A8AFEDE">
              <w:rPr>
                <w:rFonts w:asciiTheme="minorHAnsi" w:hAnsiTheme="minorHAnsi" w:cstheme="minorBidi"/>
                <w:b/>
                <w:bCs/>
                <w:color w:val="002060"/>
              </w:rPr>
              <w:t>202</w:t>
            </w:r>
            <w:r w:rsidR="001A0A73" w:rsidRPr="5A8AFEDE">
              <w:rPr>
                <w:rFonts w:asciiTheme="minorHAnsi" w:hAnsiTheme="minorHAnsi" w:cstheme="minorBidi"/>
                <w:b/>
                <w:bCs/>
                <w:color w:val="002060"/>
              </w:rPr>
              <w:t>5-2026</w:t>
            </w:r>
          </w:p>
        </w:tc>
        <w:tc>
          <w:tcPr>
            <w:tcW w:w="1621" w:type="dxa"/>
            <w:tcBorders>
              <w:bottom w:val="single" w:sz="4" w:space="0" w:color="BFBFBF" w:themeColor="background1" w:themeShade="BF"/>
            </w:tcBorders>
          </w:tcPr>
          <w:p w14:paraId="153D1F7D" w14:textId="481BE6F7" w:rsidR="007B1395" w:rsidRPr="001A0A73" w:rsidRDefault="00252D70" w:rsidP="009A203D">
            <w:pPr>
              <w:ind w:left="100" w:right="141"/>
              <w:jc w:val="both"/>
              <w:rPr>
                <w:rFonts w:asciiTheme="minorHAnsi" w:hAnsiTheme="minorHAnsi" w:cstheme="minorBidi"/>
                <w:b/>
                <w:bCs/>
                <w:color w:val="002060"/>
              </w:rPr>
            </w:pPr>
            <w:r w:rsidRPr="5A8AFEDE">
              <w:rPr>
                <w:rFonts w:asciiTheme="minorHAnsi" w:hAnsiTheme="minorHAnsi" w:cstheme="minorBidi"/>
                <w:b/>
                <w:bCs/>
                <w:color w:val="002060"/>
              </w:rPr>
              <w:t xml:space="preserve">An școlar </w:t>
            </w:r>
          </w:p>
          <w:p w14:paraId="2BEBEB2E" w14:textId="719F2D80" w:rsidR="007B1395" w:rsidRPr="001A0A73" w:rsidRDefault="00252D70" w:rsidP="009A203D">
            <w:pPr>
              <w:ind w:left="100" w:right="141"/>
              <w:jc w:val="both"/>
              <w:rPr>
                <w:rFonts w:asciiTheme="minorHAnsi" w:hAnsiTheme="minorHAnsi" w:cstheme="minorBidi"/>
                <w:b/>
                <w:bCs/>
                <w:color w:val="002060"/>
              </w:rPr>
            </w:pPr>
            <w:r w:rsidRPr="5A8AFEDE">
              <w:rPr>
                <w:rFonts w:asciiTheme="minorHAnsi" w:hAnsiTheme="minorHAnsi" w:cstheme="minorBidi"/>
                <w:b/>
                <w:bCs/>
                <w:color w:val="002060"/>
              </w:rPr>
              <w:t>202</w:t>
            </w:r>
            <w:r w:rsidR="001A0A73" w:rsidRPr="5A8AFEDE">
              <w:rPr>
                <w:rFonts w:asciiTheme="minorHAnsi" w:hAnsiTheme="minorHAnsi" w:cstheme="minorBidi"/>
                <w:b/>
                <w:bCs/>
                <w:color w:val="002060"/>
              </w:rPr>
              <w:t>6</w:t>
            </w:r>
            <w:r w:rsidR="00B05A45" w:rsidRPr="5A8AFEDE">
              <w:rPr>
                <w:rFonts w:asciiTheme="minorHAnsi" w:hAnsiTheme="minorHAnsi" w:cstheme="minorBidi"/>
                <w:b/>
                <w:bCs/>
                <w:color w:val="002060"/>
              </w:rPr>
              <w:t>/</w:t>
            </w:r>
            <w:r w:rsidR="001A0A73" w:rsidRPr="5A8AFEDE">
              <w:rPr>
                <w:rFonts w:asciiTheme="minorHAnsi" w:hAnsiTheme="minorHAnsi" w:cstheme="minorBidi"/>
                <w:b/>
                <w:bCs/>
                <w:color w:val="002060"/>
              </w:rPr>
              <w:t>2027</w:t>
            </w:r>
            <w:r w:rsidR="1291981C" w:rsidRPr="00EF2A6B">
              <w:rPr>
                <w:rFonts w:asciiTheme="minorHAnsi" w:hAnsiTheme="minorHAnsi" w:cstheme="minorBidi"/>
                <w:b/>
                <w:bCs/>
              </w:rPr>
              <w:t>*</w:t>
            </w:r>
          </w:p>
        </w:tc>
      </w:tr>
      <w:tr w:rsidR="007B1395" w:rsidRPr="001A0A73" w14:paraId="5D9728D0" w14:textId="77777777" w:rsidTr="633D072B">
        <w:trPr>
          <w:trHeight w:val="225"/>
        </w:trPr>
        <w:tc>
          <w:tcPr>
            <w:tcW w:w="14846" w:type="dxa"/>
            <w:gridSpan w:val="7"/>
            <w:shd w:val="clear" w:color="auto" w:fill="C5E0B3" w:themeFill="accent6" w:themeFillTint="66"/>
          </w:tcPr>
          <w:p w14:paraId="5862B3C3" w14:textId="77777777" w:rsidR="007B1395" w:rsidRPr="001A0A73" w:rsidRDefault="00252D70" w:rsidP="009A203D">
            <w:pPr>
              <w:ind w:left="100" w:right="480"/>
              <w:jc w:val="both"/>
              <w:rPr>
                <w:rFonts w:asciiTheme="minorHAnsi" w:hAnsiTheme="minorHAnsi" w:cstheme="minorHAnsi"/>
                <w:b/>
                <w:color w:val="002060"/>
              </w:rPr>
            </w:pPr>
            <w:bookmarkStart w:id="2" w:name="_heading=h.30j0zll" w:colFirst="0" w:colLast="0"/>
            <w:bookmarkEnd w:id="2"/>
            <w:r w:rsidRPr="001A0A73">
              <w:rPr>
                <w:rFonts w:asciiTheme="minorHAnsi" w:hAnsiTheme="minorHAnsi" w:cstheme="minorHAnsi"/>
                <w:b/>
                <w:color w:val="002060"/>
              </w:rPr>
              <w:t>Indicatori privind efectele proiectului</w:t>
            </w:r>
          </w:p>
        </w:tc>
      </w:tr>
      <w:tr w:rsidR="007B1395" w:rsidRPr="001A0A73" w14:paraId="6A569088" w14:textId="77777777" w:rsidTr="009A203D">
        <w:trPr>
          <w:trHeight w:val="418"/>
        </w:trPr>
        <w:tc>
          <w:tcPr>
            <w:tcW w:w="2245" w:type="dxa"/>
          </w:tcPr>
          <w:p w14:paraId="0B059FC3" w14:textId="435FAD02" w:rsidR="007B1395" w:rsidRPr="001A0A73" w:rsidRDefault="00252D70" w:rsidP="009A203D">
            <w:pPr>
              <w:ind w:right="165"/>
              <w:jc w:val="both"/>
              <w:rPr>
                <w:rFonts w:asciiTheme="minorHAnsi" w:hAnsiTheme="minorHAnsi" w:cstheme="minorHAnsi"/>
                <w:color w:val="002060"/>
              </w:rPr>
            </w:pPr>
            <w:r w:rsidRPr="001A0A73">
              <w:rPr>
                <w:rFonts w:asciiTheme="minorHAnsi" w:hAnsiTheme="minorHAnsi" w:cstheme="minorHAnsi"/>
                <w:color w:val="002060"/>
              </w:rPr>
              <w:lastRenderedPageBreak/>
              <w:t>Rata medie de abandon școlar în învățământul gimnazial în unitățile de învățământ sprijinite</w:t>
            </w:r>
            <w:r w:rsidR="00CF0BEF">
              <w:rPr>
                <w:rFonts w:asciiTheme="minorHAnsi" w:hAnsiTheme="minorHAnsi" w:cstheme="minorHAnsi"/>
                <w:color w:val="002060"/>
              </w:rPr>
              <w:t xml:space="preserve"> </w:t>
            </w:r>
            <w:r w:rsidR="00150B02" w:rsidRPr="00150B02">
              <w:rPr>
                <w:rFonts w:asciiTheme="minorHAnsi" w:hAnsiTheme="minorHAnsi" w:cstheme="minorHAnsi"/>
                <w:i/>
                <w:color w:val="4472C4" w:themeColor="accent1"/>
              </w:rPr>
              <w:t>(RA)</w:t>
            </w:r>
          </w:p>
        </w:tc>
        <w:tc>
          <w:tcPr>
            <w:tcW w:w="4770" w:type="dxa"/>
          </w:tcPr>
          <w:p w14:paraId="0DE80D64" w14:textId="4AF51A04" w:rsidR="0046390D" w:rsidRDefault="00664451" w:rsidP="009A203D">
            <w:pPr>
              <w:ind w:left="100" w:right="233"/>
              <w:jc w:val="both"/>
              <w:rPr>
                <w:rFonts w:asciiTheme="minorHAnsi" w:hAnsiTheme="minorHAnsi" w:cstheme="minorHAnsi"/>
                <w:color w:val="002060"/>
              </w:rPr>
            </w:pPr>
            <w:r w:rsidRPr="001A0A73">
              <w:rPr>
                <w:rFonts w:asciiTheme="minorHAnsi" w:hAnsiTheme="minorHAnsi" w:cstheme="minorHAnsi"/>
                <w:color w:val="002060"/>
              </w:rPr>
              <w:t>%</w:t>
            </w:r>
          </w:p>
          <w:p w14:paraId="37F3EB70" w14:textId="7402C93B" w:rsidR="00664451" w:rsidRPr="00664451" w:rsidRDefault="00664451"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 xml:space="preserve">Este procentul elevilor din învățământul gimnazial care nu mai sunt înscriși la </w:t>
            </w:r>
            <w:r>
              <w:rPr>
                <w:rFonts w:asciiTheme="minorHAnsi" w:hAnsiTheme="minorHAnsi" w:cstheme="minorHAnsi"/>
                <w:i/>
                <w:color w:val="4472C4" w:themeColor="accent1"/>
              </w:rPr>
              <w:t xml:space="preserve">vreo </w:t>
            </w:r>
            <w:r w:rsidRPr="00664451">
              <w:rPr>
                <w:rFonts w:asciiTheme="minorHAnsi" w:hAnsiTheme="minorHAnsi" w:cstheme="minorHAnsi"/>
                <w:i/>
                <w:color w:val="4472C4" w:themeColor="accent1"/>
              </w:rPr>
              <w:t>școală la final de an școlar.</w:t>
            </w:r>
          </w:p>
          <w:p w14:paraId="1232985D" w14:textId="1620B591" w:rsidR="00664451" w:rsidRPr="00664451" w:rsidRDefault="00664451"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Mod de calcul:</w:t>
            </w:r>
          </w:p>
          <w:p w14:paraId="0097D1A8" w14:textId="77777777" w:rsidR="0046390D" w:rsidRPr="0046390D" w:rsidRDefault="0046390D" w:rsidP="009A203D">
            <w:pPr>
              <w:ind w:left="100" w:right="233"/>
              <w:jc w:val="both"/>
              <w:rPr>
                <w:rFonts w:asciiTheme="minorHAnsi" w:hAnsiTheme="minorHAnsi" w:cstheme="minorHAnsi"/>
                <w:color w:val="4472C4" w:themeColor="accent1"/>
              </w:rPr>
            </w:pPr>
          </w:p>
          <w:p w14:paraId="4444C205" w14:textId="0CB4AA25" w:rsidR="00CF0BEF" w:rsidRDefault="00150B02" w:rsidP="009A203D">
            <w:pPr>
              <w:ind w:left="100" w:right="233"/>
              <w:jc w:val="both"/>
              <w:rPr>
                <w:rFonts w:asciiTheme="minorHAnsi" w:hAnsiTheme="minorHAnsi" w:cstheme="minorHAnsi"/>
                <w:i/>
                <w:color w:val="4472C4" w:themeColor="accent1"/>
              </w:rPr>
            </w:pPr>
            <m:oMathPara>
              <m:oMath>
                <m:r>
                  <w:rPr>
                    <w:rFonts w:ascii="Cambria Math" w:hAnsi="Cambria Math" w:cstheme="minorHAnsi"/>
                    <w:color w:val="4472C4" w:themeColor="accent1"/>
                  </w:rPr>
                  <m:t>RA=</m:t>
                </m:r>
                <m:f>
                  <m:fPr>
                    <m:ctrlPr>
                      <w:rPr>
                        <w:rFonts w:ascii="Cambria Math" w:hAnsi="Cambria Math" w:cstheme="minorHAnsi"/>
                        <w:i/>
                        <w:color w:val="4472C4" w:themeColor="accent1"/>
                      </w:rPr>
                    </m:ctrlPr>
                  </m:fPr>
                  <m:num>
                    <m:r>
                      <w:rPr>
                        <w:rFonts w:ascii="Cambria Math" w:hAnsi="Cambria Math" w:cstheme="minorHAnsi"/>
                        <w:color w:val="4472C4" w:themeColor="accent1"/>
                      </w:rPr>
                      <m:t>NI-(NPro+NRep+NTran)</m:t>
                    </m:r>
                  </m:num>
                  <m:den>
                    <m:r>
                      <w:rPr>
                        <w:rFonts w:ascii="Cambria Math" w:hAnsi="Cambria Math" w:cstheme="minorHAnsi"/>
                        <w:color w:val="4472C4" w:themeColor="accent1"/>
                      </w:rPr>
                      <m:t>NI</m:t>
                    </m:r>
                  </m:den>
                </m:f>
                <m:r>
                  <w:rPr>
                    <w:rFonts w:ascii="Cambria Math" w:hAnsi="Cambria Math" w:cstheme="minorHAnsi"/>
                    <w:color w:val="4472C4" w:themeColor="accent1"/>
                  </w:rPr>
                  <m:t>×100</m:t>
                </m:r>
              </m:oMath>
            </m:oMathPara>
          </w:p>
          <w:p w14:paraId="114594DB" w14:textId="660CA053" w:rsidR="00CF0BEF" w:rsidRDefault="00150B02"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NI=număr elevi înscriși în gimnaziu la început de an școlar</w:t>
            </w:r>
          </w:p>
          <w:p w14:paraId="0D877D63" w14:textId="77777777" w:rsidR="00B030B2" w:rsidRDefault="00150B02"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w:t>
            </w:r>
            <w:r w:rsidR="00A60DEC">
              <w:rPr>
                <w:rFonts w:asciiTheme="minorHAnsi" w:hAnsiTheme="minorHAnsi" w:cstheme="minorHAnsi"/>
                <w:i/>
                <w:color w:val="4472C4" w:themeColor="accent1"/>
              </w:rPr>
              <w:t>Pro</w:t>
            </w:r>
            <w:r>
              <w:rPr>
                <w:rFonts w:asciiTheme="minorHAnsi" w:hAnsiTheme="minorHAnsi" w:cstheme="minorHAnsi"/>
                <w:i/>
                <w:color w:val="4472C4" w:themeColor="accent1"/>
              </w:rPr>
              <w:t>=număr elevi</w:t>
            </w:r>
            <w:r w:rsidR="00A60DEC">
              <w:rPr>
                <w:rFonts w:asciiTheme="minorHAnsi" w:hAnsiTheme="minorHAnsi" w:cstheme="minorHAnsi"/>
                <w:i/>
                <w:color w:val="4472C4" w:themeColor="accent1"/>
              </w:rPr>
              <w:t xml:space="preserve"> </w:t>
            </w:r>
            <w:r w:rsidR="00B030B2">
              <w:rPr>
                <w:rFonts w:asciiTheme="minorHAnsi" w:hAnsiTheme="minorHAnsi" w:cstheme="minorHAnsi"/>
                <w:i/>
                <w:color w:val="4472C4" w:themeColor="accent1"/>
              </w:rPr>
              <w:t xml:space="preserve">din învățământul gimnazial </w:t>
            </w:r>
          </w:p>
          <w:p w14:paraId="40418CF6" w14:textId="3E2ADDB0" w:rsidR="007B1395" w:rsidRDefault="00A60DEC"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care au promovat</w:t>
            </w:r>
            <w:r w:rsidR="00150B02">
              <w:rPr>
                <w:rFonts w:asciiTheme="minorHAnsi" w:hAnsiTheme="minorHAnsi" w:cstheme="minorHAnsi"/>
                <w:i/>
                <w:color w:val="4472C4" w:themeColor="accent1"/>
              </w:rPr>
              <w:t xml:space="preserve"> la sfârșit de an școlar</w:t>
            </w:r>
          </w:p>
          <w:p w14:paraId="73D0FBF2" w14:textId="57704429" w:rsidR="00A60DEC" w:rsidRDefault="00A60DEC"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Nrep=număr de elevi din învățământul gimnazial </w:t>
            </w:r>
            <w:r w:rsidR="008502E6">
              <w:rPr>
                <w:rFonts w:asciiTheme="minorHAnsi" w:hAnsiTheme="minorHAnsi" w:cstheme="minorHAnsi"/>
                <w:i/>
                <w:color w:val="4472C4" w:themeColor="accent1"/>
              </w:rPr>
              <w:t>declarați repetenți</w:t>
            </w:r>
          </w:p>
          <w:p w14:paraId="71CEBA67" w14:textId="708A65A5" w:rsidR="00A60DEC" w:rsidRPr="00EB4E7E" w:rsidRDefault="00A60DEC"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Ntran=număr de elevi </w:t>
            </w:r>
            <w:r w:rsidR="00791F65">
              <w:rPr>
                <w:rFonts w:asciiTheme="minorHAnsi" w:hAnsiTheme="minorHAnsi" w:cstheme="minorHAnsi"/>
                <w:i/>
                <w:color w:val="4472C4" w:themeColor="accent1"/>
              </w:rPr>
              <w:t xml:space="preserve">din învățământul gimnazial </w:t>
            </w:r>
            <w:r>
              <w:rPr>
                <w:rFonts w:asciiTheme="minorHAnsi" w:hAnsiTheme="minorHAnsi" w:cstheme="minorHAnsi"/>
                <w:i/>
                <w:color w:val="4472C4" w:themeColor="accent1"/>
              </w:rPr>
              <w:t>transferați la altă unitate de învățământ</w:t>
            </w:r>
          </w:p>
        </w:tc>
        <w:tc>
          <w:tcPr>
            <w:tcW w:w="1350" w:type="dxa"/>
          </w:tcPr>
          <w:p w14:paraId="22D1F4F6" w14:textId="08F3B0A4" w:rsidR="007B1395" w:rsidRPr="001A0A73" w:rsidRDefault="008502E6" w:rsidP="009A203D">
            <w:pPr>
              <w:keepNext/>
              <w:widowControl w:val="0"/>
              <w:pBdr>
                <w:top w:val="nil"/>
                <w:left w:val="nil"/>
                <w:bottom w:val="nil"/>
                <w:right w:val="nil"/>
                <w:between w:val="nil"/>
              </w:pBdr>
              <w:jc w:val="both"/>
              <w:rPr>
                <w:rFonts w:asciiTheme="minorHAnsi" w:hAnsiTheme="minorHAnsi" w:cstheme="minorHAnsi"/>
                <w:i/>
                <w:color w:val="002060"/>
              </w:rPr>
            </w:pPr>
            <w:r>
              <w:rPr>
                <w:rFonts w:asciiTheme="minorHAnsi" w:hAnsiTheme="minorHAnsi" w:cstheme="minorHAnsi"/>
                <w:i/>
                <w:color w:val="002060"/>
              </w:rPr>
              <w:t xml:space="preserve"> </w:t>
            </w:r>
          </w:p>
        </w:tc>
        <w:tc>
          <w:tcPr>
            <w:tcW w:w="1620" w:type="dxa"/>
          </w:tcPr>
          <w:p w14:paraId="6BAF3870" w14:textId="77777777" w:rsidR="007B1395" w:rsidRPr="001A0A73" w:rsidRDefault="007B1395" w:rsidP="009A203D">
            <w:pPr>
              <w:keepNext/>
              <w:widowControl w:val="0"/>
              <w:pBdr>
                <w:top w:val="nil"/>
                <w:left w:val="nil"/>
                <w:bottom w:val="nil"/>
                <w:right w:val="nil"/>
                <w:between w:val="nil"/>
              </w:pBdr>
              <w:jc w:val="both"/>
              <w:rPr>
                <w:rFonts w:asciiTheme="minorHAnsi" w:hAnsiTheme="minorHAnsi" w:cstheme="minorHAnsi"/>
                <w:i/>
                <w:color w:val="002060"/>
              </w:rPr>
            </w:pPr>
          </w:p>
        </w:tc>
        <w:tc>
          <w:tcPr>
            <w:tcW w:w="1620" w:type="dxa"/>
          </w:tcPr>
          <w:p w14:paraId="3C150DEF" w14:textId="77777777" w:rsidR="007B1395" w:rsidRPr="001A0A73" w:rsidRDefault="007B1395" w:rsidP="009A203D">
            <w:pPr>
              <w:keepNext/>
              <w:widowControl w:val="0"/>
              <w:pBdr>
                <w:top w:val="nil"/>
                <w:left w:val="nil"/>
                <w:bottom w:val="nil"/>
                <w:right w:val="nil"/>
                <w:between w:val="nil"/>
              </w:pBdr>
              <w:jc w:val="both"/>
              <w:rPr>
                <w:rFonts w:asciiTheme="minorHAnsi" w:hAnsiTheme="minorHAnsi" w:cstheme="minorHAnsi"/>
                <w:i/>
                <w:color w:val="002060"/>
              </w:rPr>
            </w:pPr>
          </w:p>
        </w:tc>
        <w:tc>
          <w:tcPr>
            <w:tcW w:w="1620" w:type="dxa"/>
          </w:tcPr>
          <w:p w14:paraId="0EC45D5F" w14:textId="77777777" w:rsidR="007B1395" w:rsidRPr="001A0A73" w:rsidRDefault="007B1395" w:rsidP="009A203D">
            <w:pPr>
              <w:keepNext/>
              <w:widowControl w:val="0"/>
              <w:pBdr>
                <w:top w:val="nil"/>
                <w:left w:val="nil"/>
                <w:bottom w:val="nil"/>
                <w:right w:val="nil"/>
                <w:between w:val="nil"/>
              </w:pBdr>
              <w:jc w:val="both"/>
              <w:rPr>
                <w:rFonts w:asciiTheme="minorHAnsi" w:hAnsiTheme="minorHAnsi" w:cstheme="minorHAnsi"/>
                <w:i/>
                <w:color w:val="002060"/>
              </w:rPr>
            </w:pPr>
          </w:p>
        </w:tc>
        <w:tc>
          <w:tcPr>
            <w:tcW w:w="1621" w:type="dxa"/>
          </w:tcPr>
          <w:p w14:paraId="1E3ECD4C" w14:textId="77777777" w:rsidR="007B1395" w:rsidRPr="001A0A73" w:rsidRDefault="007B1395" w:rsidP="009A203D">
            <w:pPr>
              <w:keepNext/>
              <w:widowControl w:val="0"/>
              <w:pBdr>
                <w:top w:val="nil"/>
                <w:left w:val="nil"/>
                <w:bottom w:val="nil"/>
                <w:right w:val="nil"/>
                <w:between w:val="nil"/>
              </w:pBdr>
              <w:jc w:val="both"/>
              <w:rPr>
                <w:rFonts w:asciiTheme="minorHAnsi" w:hAnsiTheme="minorHAnsi" w:cstheme="minorHAnsi"/>
                <w:i/>
                <w:color w:val="002060"/>
              </w:rPr>
            </w:pPr>
          </w:p>
        </w:tc>
      </w:tr>
      <w:tr w:rsidR="007B1395" w:rsidRPr="001A0A73" w14:paraId="2BE1550C" w14:textId="77777777" w:rsidTr="009A203D">
        <w:trPr>
          <w:trHeight w:val="418"/>
        </w:trPr>
        <w:tc>
          <w:tcPr>
            <w:tcW w:w="2245" w:type="dxa"/>
          </w:tcPr>
          <w:p w14:paraId="15F3ACE4" w14:textId="2CECA0C5" w:rsidR="007B1395" w:rsidRPr="001A0A73" w:rsidRDefault="00252D70" w:rsidP="009A203D">
            <w:pPr>
              <w:ind w:right="165"/>
              <w:jc w:val="both"/>
              <w:rPr>
                <w:rFonts w:asciiTheme="minorHAnsi" w:hAnsiTheme="minorHAnsi" w:cstheme="minorHAnsi"/>
                <w:color w:val="002060"/>
              </w:rPr>
            </w:pPr>
            <w:r w:rsidRPr="001A0A73">
              <w:rPr>
                <w:rFonts w:asciiTheme="minorHAnsi" w:hAnsiTheme="minorHAnsi" w:cstheme="minorHAnsi"/>
                <w:color w:val="002060"/>
              </w:rPr>
              <w:t xml:space="preserve">Procentul mediu al elevilor de clasa a IV-a din unitățile de învățământ sprijinite care au dobândit competențe minime conform evaluării naționale de clasa a IV-a </w:t>
            </w:r>
            <w:r w:rsidR="00F00ACD" w:rsidRPr="00F00ACD">
              <w:rPr>
                <w:rFonts w:asciiTheme="minorHAnsi" w:hAnsiTheme="minorHAnsi" w:cstheme="minorHAnsi"/>
                <w:i/>
                <w:color w:val="4472C4" w:themeColor="accent1"/>
              </w:rPr>
              <w:t>(RezPrim)</w:t>
            </w:r>
          </w:p>
        </w:tc>
        <w:tc>
          <w:tcPr>
            <w:tcW w:w="4770" w:type="dxa"/>
          </w:tcPr>
          <w:p w14:paraId="1BEEE5AC" w14:textId="77777777" w:rsidR="007B1395" w:rsidRDefault="00252D70" w:rsidP="009A203D">
            <w:pPr>
              <w:ind w:right="233"/>
              <w:jc w:val="both"/>
              <w:rPr>
                <w:rFonts w:asciiTheme="minorHAnsi" w:hAnsiTheme="minorHAnsi" w:cstheme="minorHAnsi"/>
                <w:color w:val="002060"/>
              </w:rPr>
            </w:pPr>
            <w:r w:rsidRPr="001A0A73">
              <w:rPr>
                <w:rFonts w:asciiTheme="minorHAnsi" w:hAnsiTheme="minorHAnsi" w:cstheme="minorHAnsi"/>
                <w:color w:val="002060"/>
              </w:rPr>
              <w:t>%</w:t>
            </w:r>
          </w:p>
          <w:p w14:paraId="0A09596E" w14:textId="09FC9F44" w:rsidR="00F00ACD" w:rsidRDefault="00F00ACD" w:rsidP="009A203D">
            <w:pPr>
              <w:ind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 xml:space="preserve">Este procentul elevilor din învățământul </w:t>
            </w:r>
            <w:r>
              <w:rPr>
                <w:rFonts w:asciiTheme="minorHAnsi" w:hAnsiTheme="minorHAnsi" w:cstheme="minorHAnsi"/>
                <w:i/>
                <w:color w:val="4472C4" w:themeColor="accent1"/>
              </w:rPr>
              <w:t>primar</w:t>
            </w:r>
            <w:r w:rsidRPr="00664451">
              <w:rPr>
                <w:rFonts w:asciiTheme="minorHAnsi" w:hAnsiTheme="minorHAnsi" w:cstheme="minorHAnsi"/>
                <w:i/>
                <w:color w:val="4472C4" w:themeColor="accent1"/>
              </w:rPr>
              <w:t xml:space="preserve"> care</w:t>
            </w:r>
            <w:r>
              <w:rPr>
                <w:rFonts w:asciiTheme="minorHAnsi" w:hAnsiTheme="minorHAnsi" w:cstheme="minorHAnsi"/>
                <w:i/>
                <w:color w:val="4472C4" w:themeColor="accent1"/>
              </w:rPr>
              <w:t xml:space="preserve"> au </w:t>
            </w:r>
            <w:r w:rsidR="007A655C">
              <w:rPr>
                <w:rFonts w:asciiTheme="minorHAnsi" w:hAnsiTheme="minorHAnsi" w:cstheme="minorHAnsi"/>
                <w:i/>
                <w:color w:val="4472C4" w:themeColor="accent1"/>
              </w:rPr>
              <w:t>dove</w:t>
            </w:r>
            <w:r w:rsidR="003D1B39">
              <w:rPr>
                <w:rFonts w:asciiTheme="minorHAnsi" w:hAnsiTheme="minorHAnsi" w:cstheme="minorHAnsi"/>
                <w:i/>
                <w:color w:val="4472C4" w:themeColor="accent1"/>
              </w:rPr>
              <w:t>d</w:t>
            </w:r>
            <w:r w:rsidR="007A655C">
              <w:rPr>
                <w:rFonts w:asciiTheme="minorHAnsi" w:hAnsiTheme="minorHAnsi" w:cstheme="minorHAnsi"/>
                <w:i/>
                <w:color w:val="4472C4" w:themeColor="accent1"/>
              </w:rPr>
              <w:t>it achiziția de</w:t>
            </w:r>
            <w:r>
              <w:rPr>
                <w:rFonts w:asciiTheme="minorHAnsi" w:hAnsiTheme="minorHAnsi" w:cstheme="minorHAnsi"/>
                <w:i/>
                <w:color w:val="4472C4" w:themeColor="accent1"/>
              </w:rPr>
              <w:t xml:space="preserve"> competențe minimale </w:t>
            </w:r>
            <w:r w:rsidR="007A655C">
              <w:rPr>
                <w:rFonts w:asciiTheme="minorHAnsi" w:hAnsiTheme="minorHAnsi" w:cstheme="minorHAnsi"/>
                <w:i/>
                <w:color w:val="4472C4" w:themeColor="accent1"/>
              </w:rPr>
              <w:t>la Evaluarea Națională  la clasa a IV-a</w:t>
            </w:r>
          </w:p>
          <w:p w14:paraId="23B881AB" w14:textId="77777777" w:rsidR="007A655C" w:rsidRPr="00664451" w:rsidRDefault="007A655C"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Mod de calcul:</w:t>
            </w:r>
          </w:p>
          <w:p w14:paraId="78533324" w14:textId="773D6489" w:rsidR="007A655C" w:rsidRPr="00664451" w:rsidRDefault="007A655C" w:rsidP="009A203D">
            <w:pPr>
              <w:ind w:left="100" w:right="233"/>
              <w:jc w:val="both"/>
              <w:rPr>
                <w:rFonts w:asciiTheme="minorHAnsi" w:hAnsiTheme="minorHAnsi" w:cstheme="minorHAnsi"/>
                <w:color w:val="4472C4" w:themeColor="accent1"/>
              </w:rPr>
            </w:pPr>
            <m:oMathPara>
              <m:oMath>
                <m:r>
                  <w:rPr>
                    <w:rFonts w:ascii="Cambria Math" w:hAnsi="Cambria Math" w:cstheme="minorHAnsi"/>
                    <w:color w:val="4472C4" w:themeColor="accent1"/>
                  </w:rPr>
                  <m:t>RezPrim=</m:t>
                </m:r>
                <m:f>
                  <m:fPr>
                    <m:ctrlPr>
                      <w:rPr>
                        <w:rFonts w:ascii="Cambria Math" w:hAnsi="Cambria Math" w:cstheme="minorHAnsi"/>
                        <w:i/>
                        <w:color w:val="4472C4" w:themeColor="accent1"/>
                      </w:rPr>
                    </m:ctrlPr>
                  </m:fPr>
                  <m:num>
                    <m:r>
                      <w:rPr>
                        <w:rFonts w:ascii="Cambria Math" w:hAnsi="Cambria Math" w:cstheme="minorHAnsi"/>
                        <w:color w:val="4472C4" w:themeColor="accent1"/>
                      </w:rPr>
                      <m:t>NMinENIV</m:t>
                    </m:r>
                  </m:num>
                  <m:den>
                    <m:r>
                      <w:rPr>
                        <w:rFonts w:ascii="Cambria Math" w:hAnsi="Cambria Math" w:cstheme="minorHAnsi"/>
                        <w:color w:val="4472C4" w:themeColor="accent1"/>
                      </w:rPr>
                      <m:t>NPENIV</m:t>
                    </m:r>
                  </m:den>
                </m:f>
                <m:r>
                  <w:rPr>
                    <w:rFonts w:ascii="Cambria Math" w:hAnsi="Cambria Math" w:cstheme="minorHAnsi"/>
                    <w:color w:val="4472C4" w:themeColor="accent1"/>
                  </w:rPr>
                  <m:t>x100</m:t>
                </m:r>
              </m:oMath>
            </m:oMathPara>
          </w:p>
          <w:p w14:paraId="2ADDEADC" w14:textId="77777777" w:rsidR="007A655C" w:rsidRPr="0046390D" w:rsidRDefault="007A655C" w:rsidP="009A203D">
            <w:pPr>
              <w:ind w:left="100" w:right="233"/>
              <w:jc w:val="both"/>
              <w:rPr>
                <w:rFonts w:asciiTheme="minorHAnsi" w:hAnsiTheme="minorHAnsi" w:cstheme="minorHAnsi"/>
                <w:color w:val="4472C4" w:themeColor="accent1"/>
              </w:rPr>
            </w:pPr>
          </w:p>
          <w:p w14:paraId="1E87BA4A" w14:textId="3CFDB447" w:rsidR="007A655C" w:rsidRDefault="007A655C"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NMinENIV=număr elevi din clasa a IV-a care au </w:t>
            </w:r>
            <w:r w:rsidR="00ED1E47">
              <w:rPr>
                <w:rFonts w:asciiTheme="minorHAnsi" w:hAnsiTheme="minorHAnsi" w:cstheme="minorHAnsi"/>
                <w:i/>
                <w:color w:val="4472C4" w:themeColor="accent1"/>
              </w:rPr>
              <w:t>avut peste 50% răspunsuri corecte sau parți</w:t>
            </w:r>
            <w:r w:rsidR="00622051">
              <w:rPr>
                <w:rFonts w:asciiTheme="minorHAnsi" w:hAnsiTheme="minorHAnsi" w:cstheme="minorHAnsi"/>
                <w:i/>
                <w:color w:val="4472C4" w:themeColor="accent1"/>
              </w:rPr>
              <w:t>a</w:t>
            </w:r>
            <w:r w:rsidR="00ED1E47">
              <w:rPr>
                <w:rFonts w:asciiTheme="minorHAnsi" w:hAnsiTheme="minorHAnsi" w:cstheme="minorHAnsi"/>
                <w:i/>
                <w:color w:val="4472C4" w:themeColor="accent1"/>
              </w:rPr>
              <w:t>l corecte</w:t>
            </w:r>
            <w:r>
              <w:rPr>
                <w:rFonts w:asciiTheme="minorHAnsi" w:hAnsiTheme="minorHAnsi" w:cstheme="minorHAnsi"/>
                <w:i/>
                <w:color w:val="4472C4" w:themeColor="accent1"/>
              </w:rPr>
              <w:t xml:space="preserve"> la </w:t>
            </w:r>
            <w:r w:rsidR="00A358B2">
              <w:rPr>
                <w:rFonts w:asciiTheme="minorHAnsi" w:hAnsiTheme="minorHAnsi" w:cstheme="minorHAnsi"/>
                <w:i/>
                <w:color w:val="4472C4" w:themeColor="accent1"/>
              </w:rPr>
              <w:t xml:space="preserve">testele </w:t>
            </w:r>
            <w:r w:rsidR="00E25158">
              <w:rPr>
                <w:rFonts w:asciiTheme="minorHAnsi" w:hAnsiTheme="minorHAnsi" w:cstheme="minorHAnsi"/>
                <w:i/>
                <w:color w:val="4472C4" w:themeColor="accent1"/>
              </w:rPr>
              <w:t xml:space="preserve">de la </w:t>
            </w:r>
            <w:r>
              <w:rPr>
                <w:rFonts w:asciiTheme="minorHAnsi" w:hAnsiTheme="minorHAnsi" w:cstheme="minorHAnsi"/>
                <w:i/>
                <w:color w:val="4472C4" w:themeColor="accent1"/>
              </w:rPr>
              <w:t>Evaluarea Națională de clasa a IV-a</w:t>
            </w:r>
          </w:p>
          <w:p w14:paraId="403C677E" w14:textId="292E9994" w:rsidR="007A655C" w:rsidRPr="007A655C" w:rsidRDefault="007A655C"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NPENIV=număr de elevi din clasa a IV-a care au participat la Evaluarea Națională de clasa a IV-a</w:t>
            </w:r>
          </w:p>
        </w:tc>
        <w:tc>
          <w:tcPr>
            <w:tcW w:w="1350" w:type="dxa"/>
          </w:tcPr>
          <w:p w14:paraId="685B1D3F"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0A7DD6E0"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18A912D0"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29437B53" w14:textId="77777777" w:rsidR="007B1395" w:rsidRPr="001A0A73" w:rsidRDefault="007B1395" w:rsidP="009A203D">
            <w:pPr>
              <w:ind w:left="100" w:right="480"/>
              <w:jc w:val="both"/>
              <w:rPr>
                <w:rFonts w:asciiTheme="minorHAnsi" w:hAnsiTheme="minorHAnsi" w:cstheme="minorHAnsi"/>
                <w:color w:val="002060"/>
              </w:rPr>
            </w:pPr>
          </w:p>
        </w:tc>
        <w:tc>
          <w:tcPr>
            <w:tcW w:w="1621" w:type="dxa"/>
          </w:tcPr>
          <w:p w14:paraId="1CDED6C0" w14:textId="77777777" w:rsidR="007B1395" w:rsidRPr="001A0A73" w:rsidRDefault="007B1395" w:rsidP="009A203D">
            <w:pPr>
              <w:ind w:left="100" w:right="480"/>
              <w:jc w:val="both"/>
              <w:rPr>
                <w:rFonts w:asciiTheme="minorHAnsi" w:hAnsiTheme="minorHAnsi" w:cstheme="minorHAnsi"/>
                <w:color w:val="002060"/>
              </w:rPr>
            </w:pPr>
          </w:p>
        </w:tc>
      </w:tr>
      <w:tr w:rsidR="007B1395" w:rsidRPr="001A0A73" w14:paraId="2DB5F2C7" w14:textId="77777777" w:rsidTr="009A203D">
        <w:trPr>
          <w:trHeight w:val="418"/>
        </w:trPr>
        <w:tc>
          <w:tcPr>
            <w:tcW w:w="2245" w:type="dxa"/>
          </w:tcPr>
          <w:p w14:paraId="7E888A44" w14:textId="5D666B84" w:rsidR="007B1395" w:rsidRPr="001A0A73" w:rsidRDefault="00252D70" w:rsidP="009A203D">
            <w:pPr>
              <w:ind w:right="165"/>
              <w:jc w:val="both"/>
              <w:rPr>
                <w:rFonts w:asciiTheme="minorHAnsi" w:hAnsiTheme="minorHAnsi" w:cstheme="minorHAnsi"/>
                <w:color w:val="002060"/>
              </w:rPr>
            </w:pPr>
            <w:r w:rsidRPr="001A0A73">
              <w:rPr>
                <w:rFonts w:asciiTheme="minorHAnsi" w:hAnsiTheme="minorHAnsi" w:cstheme="minorHAnsi"/>
                <w:color w:val="002060"/>
              </w:rPr>
              <w:t>Rata medie de absolvire a clasei a VIII-a în unitățile de învățământ sprijinite</w:t>
            </w:r>
            <w:r w:rsidR="00150B02">
              <w:rPr>
                <w:rFonts w:asciiTheme="minorHAnsi" w:hAnsiTheme="minorHAnsi" w:cstheme="minorHAnsi"/>
                <w:color w:val="002060"/>
              </w:rPr>
              <w:t xml:space="preserve"> </w:t>
            </w:r>
            <w:r w:rsidR="00150B02" w:rsidRPr="00150B02">
              <w:rPr>
                <w:rFonts w:asciiTheme="minorHAnsi" w:hAnsiTheme="minorHAnsi" w:cstheme="minorHAnsi"/>
                <w:i/>
                <w:color w:val="4472C4" w:themeColor="accent1"/>
              </w:rPr>
              <w:t>(RABS)</w:t>
            </w:r>
          </w:p>
        </w:tc>
        <w:tc>
          <w:tcPr>
            <w:tcW w:w="4770" w:type="dxa"/>
          </w:tcPr>
          <w:p w14:paraId="32F3EF4D" w14:textId="77777777" w:rsidR="000A4CEE" w:rsidRDefault="0046390D" w:rsidP="009A203D">
            <w:pPr>
              <w:ind w:left="100" w:right="233"/>
              <w:jc w:val="both"/>
              <w:rPr>
                <w:rFonts w:asciiTheme="minorHAnsi" w:hAnsiTheme="minorHAnsi" w:cstheme="minorHAnsi"/>
                <w:color w:val="002060"/>
              </w:rPr>
            </w:pPr>
            <w:r w:rsidRPr="001A0A73">
              <w:rPr>
                <w:rFonts w:asciiTheme="minorHAnsi" w:hAnsiTheme="minorHAnsi" w:cstheme="minorHAnsi"/>
                <w:color w:val="002060"/>
              </w:rPr>
              <w:t>%</w:t>
            </w:r>
            <w:r>
              <w:rPr>
                <w:rFonts w:asciiTheme="minorHAnsi" w:hAnsiTheme="minorHAnsi" w:cstheme="minorHAnsi"/>
                <w:color w:val="002060"/>
              </w:rPr>
              <w:t xml:space="preserve"> </w:t>
            </w:r>
          </w:p>
          <w:p w14:paraId="33383134" w14:textId="1FBD0EF7" w:rsidR="0046390D" w:rsidRPr="000A4CEE" w:rsidRDefault="0046390D" w:rsidP="009A203D">
            <w:pPr>
              <w:ind w:left="100" w:right="233"/>
              <w:jc w:val="both"/>
              <w:rPr>
                <w:rFonts w:asciiTheme="minorHAnsi" w:hAnsiTheme="minorHAnsi" w:cstheme="minorHAnsi"/>
                <w:color w:val="002060"/>
              </w:rPr>
            </w:pPr>
            <w:r w:rsidRPr="00664451">
              <w:rPr>
                <w:rFonts w:asciiTheme="minorHAnsi" w:hAnsiTheme="minorHAnsi" w:cstheme="minorHAnsi"/>
                <w:i/>
                <w:color w:val="4472C4" w:themeColor="accent1"/>
              </w:rPr>
              <w:t>Este procentul elevilor de clasa a VIII a care au promovat clasa a VIII-a</w:t>
            </w:r>
          </w:p>
          <w:p w14:paraId="32793FD4" w14:textId="2EE171FC" w:rsidR="0046390D" w:rsidRPr="00F00ACD" w:rsidRDefault="0046390D" w:rsidP="009A203D">
            <w:pPr>
              <w:ind w:left="100" w:right="233"/>
              <w:jc w:val="both"/>
              <w:rPr>
                <w:rFonts w:asciiTheme="minorHAnsi" w:hAnsiTheme="minorHAnsi" w:cstheme="minorHAnsi"/>
                <w:i/>
                <w:color w:val="4472C4" w:themeColor="accent1"/>
              </w:rPr>
            </w:pPr>
            <w:r w:rsidRPr="00F00ACD">
              <w:rPr>
                <w:rFonts w:asciiTheme="minorHAnsi" w:hAnsiTheme="minorHAnsi" w:cstheme="minorHAnsi"/>
                <w:i/>
                <w:color w:val="4472C4" w:themeColor="accent1"/>
              </w:rPr>
              <w:t>Mod de calcul:</w:t>
            </w:r>
          </w:p>
          <w:p w14:paraId="112F5C92" w14:textId="2B47EA96" w:rsidR="00150B02" w:rsidRPr="0046390D" w:rsidRDefault="00150B02" w:rsidP="009A203D">
            <w:pPr>
              <w:ind w:left="100" w:right="233"/>
              <w:jc w:val="both"/>
              <w:rPr>
                <w:rFonts w:asciiTheme="minorHAnsi" w:hAnsiTheme="minorHAnsi" w:cstheme="minorHAnsi"/>
                <w:color w:val="4472C4" w:themeColor="accent1"/>
              </w:rPr>
            </w:pPr>
            <m:oMathPara>
              <m:oMath>
                <m:r>
                  <w:rPr>
                    <w:rFonts w:ascii="Cambria Math" w:hAnsi="Cambria Math" w:cstheme="minorHAnsi"/>
                    <w:color w:val="4472C4" w:themeColor="accent1"/>
                  </w:rPr>
                  <m:t>RABS=</m:t>
                </m:r>
                <m:f>
                  <m:fPr>
                    <m:ctrlPr>
                      <w:rPr>
                        <w:rFonts w:ascii="Cambria Math" w:hAnsi="Cambria Math" w:cstheme="minorHAnsi"/>
                        <w:i/>
                        <w:color w:val="4472C4" w:themeColor="accent1"/>
                      </w:rPr>
                    </m:ctrlPr>
                  </m:fPr>
                  <m:num>
                    <m:r>
                      <w:rPr>
                        <w:rFonts w:ascii="Cambria Math" w:hAnsi="Cambria Math" w:cstheme="minorHAnsi"/>
                        <w:color w:val="4472C4" w:themeColor="accent1"/>
                      </w:rPr>
                      <m:t>NPro8</m:t>
                    </m:r>
                  </m:num>
                  <m:den>
                    <m:r>
                      <w:rPr>
                        <w:rFonts w:ascii="Cambria Math" w:hAnsi="Cambria Math" w:cstheme="minorHAnsi"/>
                        <w:color w:val="4472C4" w:themeColor="accent1"/>
                      </w:rPr>
                      <m:t>NF8</m:t>
                    </m:r>
                  </m:den>
                </m:f>
                <m:r>
                  <w:rPr>
                    <w:rFonts w:ascii="Cambria Math" w:hAnsi="Cambria Math" w:cstheme="minorHAnsi"/>
                    <w:color w:val="4472C4" w:themeColor="accent1"/>
                  </w:rPr>
                  <m:t>x100</m:t>
                </m:r>
              </m:oMath>
            </m:oMathPara>
          </w:p>
          <w:p w14:paraId="31350296" w14:textId="77777777" w:rsidR="0046390D" w:rsidRDefault="0046390D" w:rsidP="009A203D">
            <w:pPr>
              <w:ind w:left="100" w:right="233"/>
              <w:jc w:val="both"/>
              <w:rPr>
                <w:rFonts w:asciiTheme="minorHAnsi" w:hAnsiTheme="minorHAnsi" w:cstheme="minorHAnsi"/>
                <w:i/>
                <w:color w:val="4472C4" w:themeColor="accent1"/>
              </w:rPr>
            </w:pPr>
          </w:p>
          <w:p w14:paraId="78462722" w14:textId="0EDE93B0" w:rsidR="0046390D" w:rsidRPr="00664451" w:rsidRDefault="0046390D" w:rsidP="009A203D">
            <w:pPr>
              <w:ind w:left="100" w:right="233"/>
              <w:jc w:val="both"/>
              <w:rPr>
                <w:rFonts w:asciiTheme="minorHAnsi" w:hAnsiTheme="minorHAnsi" w:cstheme="minorHAnsi"/>
                <w:color w:val="002060"/>
              </w:rPr>
            </w:pPr>
            <w:r>
              <w:rPr>
                <w:rFonts w:asciiTheme="minorHAnsi" w:hAnsiTheme="minorHAnsi" w:cstheme="minorHAnsi"/>
                <w:i/>
                <w:color w:val="4472C4" w:themeColor="accent1"/>
              </w:rPr>
              <w:t>NP8=număr elevi din clasa a VIII-a promovați la sfârșit</w:t>
            </w:r>
            <w:r w:rsidR="00A60DEC">
              <w:rPr>
                <w:rFonts w:asciiTheme="minorHAnsi" w:hAnsiTheme="minorHAnsi" w:cstheme="minorHAnsi"/>
                <w:i/>
                <w:color w:val="4472C4" w:themeColor="accent1"/>
              </w:rPr>
              <w:t>ul</w:t>
            </w:r>
            <w:r>
              <w:rPr>
                <w:rFonts w:asciiTheme="minorHAnsi" w:hAnsiTheme="minorHAnsi" w:cstheme="minorHAnsi"/>
                <w:i/>
                <w:color w:val="4472C4" w:themeColor="accent1"/>
              </w:rPr>
              <w:t xml:space="preserve"> an</w:t>
            </w:r>
            <w:r w:rsidR="00A60DEC">
              <w:rPr>
                <w:rFonts w:asciiTheme="minorHAnsi" w:hAnsiTheme="minorHAnsi" w:cstheme="minorHAnsi"/>
                <w:i/>
                <w:color w:val="4472C4" w:themeColor="accent1"/>
              </w:rPr>
              <w:t>ului</w:t>
            </w:r>
            <w:r>
              <w:rPr>
                <w:rFonts w:asciiTheme="minorHAnsi" w:hAnsiTheme="minorHAnsi" w:cstheme="minorHAnsi"/>
                <w:i/>
                <w:color w:val="4472C4" w:themeColor="accent1"/>
              </w:rPr>
              <w:t xml:space="preserve"> școlar</w:t>
            </w:r>
          </w:p>
          <w:p w14:paraId="1F32D427" w14:textId="6046468B" w:rsidR="0046390D" w:rsidRDefault="0046390D" w:rsidP="009A203D">
            <w:pPr>
              <w:ind w:left="100" w:right="233"/>
              <w:jc w:val="both"/>
              <w:rPr>
                <w:rFonts w:asciiTheme="minorHAnsi" w:hAnsiTheme="minorHAnsi" w:cstheme="minorHAnsi"/>
                <w:color w:val="002060"/>
              </w:rPr>
            </w:pPr>
            <w:r>
              <w:rPr>
                <w:rFonts w:asciiTheme="minorHAnsi" w:hAnsiTheme="minorHAnsi" w:cstheme="minorHAnsi"/>
                <w:i/>
                <w:color w:val="4472C4" w:themeColor="accent1"/>
              </w:rPr>
              <w:lastRenderedPageBreak/>
              <w:t>N</w:t>
            </w:r>
            <w:r w:rsidR="00A60DEC">
              <w:rPr>
                <w:rFonts w:asciiTheme="minorHAnsi" w:hAnsiTheme="minorHAnsi" w:cstheme="minorHAnsi"/>
                <w:i/>
                <w:color w:val="4472C4" w:themeColor="accent1"/>
              </w:rPr>
              <w:t>I</w:t>
            </w:r>
            <w:r>
              <w:rPr>
                <w:rFonts w:asciiTheme="minorHAnsi" w:hAnsiTheme="minorHAnsi" w:cstheme="minorHAnsi"/>
                <w:i/>
                <w:color w:val="4472C4" w:themeColor="accent1"/>
              </w:rPr>
              <w:t xml:space="preserve">8=număr elevi înscriși în clasa a VIII-a la </w:t>
            </w:r>
            <w:r w:rsidR="00A60DEC">
              <w:rPr>
                <w:rFonts w:asciiTheme="minorHAnsi" w:hAnsiTheme="minorHAnsi" w:cstheme="minorHAnsi"/>
                <w:i/>
                <w:color w:val="4472C4" w:themeColor="accent1"/>
              </w:rPr>
              <w:t>începutul</w:t>
            </w:r>
            <w:r>
              <w:rPr>
                <w:rFonts w:asciiTheme="minorHAnsi" w:hAnsiTheme="minorHAnsi" w:cstheme="minorHAnsi"/>
                <w:i/>
                <w:color w:val="4472C4" w:themeColor="accent1"/>
              </w:rPr>
              <w:t xml:space="preserve"> an</w:t>
            </w:r>
            <w:r w:rsidR="00A60DEC">
              <w:rPr>
                <w:rFonts w:asciiTheme="minorHAnsi" w:hAnsiTheme="minorHAnsi" w:cstheme="minorHAnsi"/>
                <w:i/>
                <w:color w:val="4472C4" w:themeColor="accent1"/>
              </w:rPr>
              <w:t>ului</w:t>
            </w:r>
            <w:r>
              <w:rPr>
                <w:rFonts w:asciiTheme="minorHAnsi" w:hAnsiTheme="minorHAnsi" w:cstheme="minorHAnsi"/>
                <w:i/>
                <w:color w:val="4472C4" w:themeColor="accent1"/>
              </w:rPr>
              <w:t xml:space="preserve"> școlar</w:t>
            </w:r>
          </w:p>
          <w:p w14:paraId="572D5BE5" w14:textId="3EBAB74D" w:rsidR="007B1395" w:rsidRPr="001A0A73" w:rsidRDefault="007B1395" w:rsidP="009A203D">
            <w:pPr>
              <w:ind w:left="100" w:right="233"/>
              <w:jc w:val="both"/>
              <w:rPr>
                <w:rFonts w:asciiTheme="minorHAnsi" w:hAnsiTheme="minorHAnsi" w:cstheme="minorHAnsi"/>
                <w:color w:val="002060"/>
              </w:rPr>
            </w:pPr>
          </w:p>
        </w:tc>
        <w:tc>
          <w:tcPr>
            <w:tcW w:w="1350" w:type="dxa"/>
          </w:tcPr>
          <w:p w14:paraId="022B5083"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52BC6FC8"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22191C5C"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3861B197" w14:textId="77777777" w:rsidR="007B1395" w:rsidRPr="001A0A73" w:rsidRDefault="007B1395" w:rsidP="009A203D">
            <w:pPr>
              <w:ind w:left="100" w:right="480"/>
              <w:jc w:val="both"/>
              <w:rPr>
                <w:rFonts w:asciiTheme="minorHAnsi" w:hAnsiTheme="minorHAnsi" w:cstheme="minorHAnsi"/>
                <w:color w:val="002060"/>
              </w:rPr>
            </w:pPr>
          </w:p>
        </w:tc>
        <w:tc>
          <w:tcPr>
            <w:tcW w:w="1621" w:type="dxa"/>
          </w:tcPr>
          <w:p w14:paraId="16E6C23A" w14:textId="77777777" w:rsidR="007B1395" w:rsidRPr="001A0A73" w:rsidRDefault="007B1395" w:rsidP="009A203D">
            <w:pPr>
              <w:ind w:left="100" w:right="480"/>
              <w:jc w:val="both"/>
              <w:rPr>
                <w:rFonts w:asciiTheme="minorHAnsi" w:hAnsiTheme="minorHAnsi" w:cstheme="minorHAnsi"/>
                <w:color w:val="002060"/>
              </w:rPr>
            </w:pPr>
          </w:p>
        </w:tc>
      </w:tr>
      <w:tr w:rsidR="007B1395" w:rsidRPr="001A0A73" w14:paraId="25D837E3" w14:textId="77777777" w:rsidTr="009A203D">
        <w:trPr>
          <w:trHeight w:val="418"/>
        </w:trPr>
        <w:tc>
          <w:tcPr>
            <w:tcW w:w="2245" w:type="dxa"/>
          </w:tcPr>
          <w:p w14:paraId="382F8F9D" w14:textId="73552075" w:rsidR="007B1395" w:rsidRPr="001A0A73" w:rsidRDefault="00252D70" w:rsidP="009A203D">
            <w:pPr>
              <w:ind w:right="165"/>
              <w:jc w:val="both"/>
              <w:rPr>
                <w:rFonts w:asciiTheme="minorHAnsi" w:hAnsiTheme="minorHAnsi" w:cstheme="minorHAnsi"/>
                <w:color w:val="002060"/>
              </w:rPr>
            </w:pPr>
            <w:r w:rsidRPr="001A0A73">
              <w:rPr>
                <w:rFonts w:asciiTheme="minorHAnsi" w:hAnsiTheme="minorHAnsi" w:cstheme="minorHAnsi"/>
                <w:color w:val="002060"/>
              </w:rPr>
              <w:lastRenderedPageBreak/>
              <w:t>Rata medie de participare la Evaluarea Națională în unitățile de învățământ sprijinite</w:t>
            </w:r>
            <w:r w:rsidR="00664451">
              <w:rPr>
                <w:rFonts w:asciiTheme="minorHAnsi" w:hAnsiTheme="minorHAnsi" w:cstheme="minorHAnsi"/>
                <w:color w:val="002060"/>
              </w:rPr>
              <w:t xml:space="preserve"> </w:t>
            </w:r>
            <w:r w:rsidR="00664451" w:rsidRPr="00664451">
              <w:rPr>
                <w:rFonts w:asciiTheme="minorHAnsi" w:hAnsiTheme="minorHAnsi" w:cstheme="minorHAnsi"/>
                <w:i/>
                <w:color w:val="4472C4" w:themeColor="accent1"/>
              </w:rPr>
              <w:t>(RPE</w:t>
            </w:r>
            <w:r w:rsidR="00664451">
              <w:rPr>
                <w:rFonts w:asciiTheme="minorHAnsi" w:hAnsiTheme="minorHAnsi" w:cstheme="minorHAnsi"/>
                <w:i/>
                <w:color w:val="4472C4" w:themeColor="accent1"/>
              </w:rPr>
              <w:t>v</w:t>
            </w:r>
            <w:r w:rsidR="00664451" w:rsidRPr="00664451">
              <w:rPr>
                <w:rFonts w:asciiTheme="minorHAnsi" w:hAnsiTheme="minorHAnsi" w:cstheme="minorHAnsi"/>
                <w:i/>
                <w:color w:val="4472C4" w:themeColor="accent1"/>
              </w:rPr>
              <w:t>N</w:t>
            </w:r>
            <w:r w:rsidR="00664451">
              <w:rPr>
                <w:rFonts w:asciiTheme="minorHAnsi" w:hAnsiTheme="minorHAnsi" w:cstheme="minorHAnsi"/>
                <w:i/>
                <w:color w:val="4472C4" w:themeColor="accent1"/>
              </w:rPr>
              <w:t>at</w:t>
            </w:r>
            <w:r w:rsidR="00664451" w:rsidRPr="00664451">
              <w:rPr>
                <w:rFonts w:asciiTheme="minorHAnsi" w:hAnsiTheme="minorHAnsi" w:cstheme="minorHAnsi"/>
                <w:i/>
                <w:color w:val="4472C4" w:themeColor="accent1"/>
              </w:rPr>
              <w:t>)</w:t>
            </w:r>
          </w:p>
        </w:tc>
        <w:tc>
          <w:tcPr>
            <w:tcW w:w="4770" w:type="dxa"/>
          </w:tcPr>
          <w:p w14:paraId="7E57157E" w14:textId="77777777" w:rsidR="007B1395" w:rsidRDefault="00252D70" w:rsidP="009A203D">
            <w:pPr>
              <w:ind w:left="100" w:right="233"/>
              <w:jc w:val="both"/>
              <w:rPr>
                <w:rFonts w:asciiTheme="minorHAnsi" w:hAnsiTheme="minorHAnsi" w:cstheme="minorHAnsi"/>
                <w:color w:val="002060"/>
              </w:rPr>
            </w:pPr>
            <w:r w:rsidRPr="001A0A73">
              <w:rPr>
                <w:rFonts w:asciiTheme="minorHAnsi" w:hAnsiTheme="minorHAnsi" w:cstheme="minorHAnsi"/>
                <w:color w:val="002060"/>
              </w:rPr>
              <w:t>%</w:t>
            </w:r>
          </w:p>
          <w:p w14:paraId="6DE091CF" w14:textId="493E3622" w:rsidR="00664451" w:rsidRPr="00664451" w:rsidRDefault="00664451"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 xml:space="preserve">Este procentul </w:t>
            </w:r>
            <w:r>
              <w:rPr>
                <w:rFonts w:asciiTheme="minorHAnsi" w:hAnsiTheme="minorHAnsi" w:cstheme="minorHAnsi"/>
                <w:i/>
                <w:color w:val="4472C4" w:themeColor="accent1"/>
              </w:rPr>
              <w:t xml:space="preserve">absolvenților </w:t>
            </w:r>
            <w:r w:rsidRPr="00664451">
              <w:rPr>
                <w:rFonts w:asciiTheme="minorHAnsi" w:hAnsiTheme="minorHAnsi" w:cstheme="minorHAnsi"/>
                <w:i/>
                <w:color w:val="4472C4" w:themeColor="accent1"/>
              </w:rPr>
              <w:t>de clasa a VIII</w:t>
            </w:r>
            <w:r w:rsidR="004D3AB1">
              <w:rPr>
                <w:rFonts w:asciiTheme="minorHAnsi" w:hAnsiTheme="minorHAnsi" w:cstheme="minorHAnsi"/>
                <w:i/>
                <w:color w:val="4472C4" w:themeColor="accent1"/>
              </w:rPr>
              <w:t>-</w:t>
            </w:r>
            <w:r w:rsidRPr="00664451">
              <w:rPr>
                <w:rFonts w:asciiTheme="minorHAnsi" w:hAnsiTheme="minorHAnsi" w:cstheme="minorHAnsi"/>
                <w:i/>
                <w:color w:val="4472C4" w:themeColor="accent1"/>
              </w:rPr>
              <w:t xml:space="preserve">a care au </w:t>
            </w:r>
            <w:r>
              <w:rPr>
                <w:rFonts w:asciiTheme="minorHAnsi" w:hAnsiTheme="minorHAnsi" w:cstheme="minorHAnsi"/>
                <w:i/>
                <w:color w:val="4472C4" w:themeColor="accent1"/>
              </w:rPr>
              <w:t>p</w:t>
            </w:r>
            <w:r w:rsidR="00CE5ADA">
              <w:rPr>
                <w:rFonts w:asciiTheme="minorHAnsi" w:hAnsiTheme="minorHAnsi" w:cstheme="minorHAnsi"/>
                <w:i/>
                <w:color w:val="4472C4" w:themeColor="accent1"/>
              </w:rPr>
              <w:t>a</w:t>
            </w:r>
            <w:r>
              <w:rPr>
                <w:rFonts w:asciiTheme="minorHAnsi" w:hAnsiTheme="minorHAnsi" w:cstheme="minorHAnsi"/>
                <w:i/>
                <w:color w:val="4472C4" w:themeColor="accent1"/>
              </w:rPr>
              <w:t>rticipat la evaluarea națională</w:t>
            </w:r>
          </w:p>
          <w:p w14:paraId="5B46A8F6" w14:textId="77777777" w:rsidR="00664451" w:rsidRPr="00664451" w:rsidRDefault="00664451"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Mod de calcul:</w:t>
            </w:r>
          </w:p>
          <w:p w14:paraId="40CCBB76" w14:textId="4BCA274E" w:rsidR="00664451" w:rsidRPr="00664451" w:rsidRDefault="00664451" w:rsidP="009A203D">
            <w:pPr>
              <w:ind w:left="100" w:right="233"/>
              <w:jc w:val="both"/>
              <w:rPr>
                <w:rFonts w:asciiTheme="minorHAnsi" w:hAnsiTheme="minorHAnsi" w:cstheme="minorHAnsi"/>
                <w:color w:val="4472C4" w:themeColor="accent1"/>
              </w:rPr>
            </w:pPr>
            <m:oMathPara>
              <m:oMath>
                <m:r>
                  <w:rPr>
                    <w:rFonts w:ascii="Cambria Math" w:hAnsi="Cambria Math" w:cstheme="minorHAnsi"/>
                    <w:color w:val="4472C4" w:themeColor="accent1"/>
                  </w:rPr>
                  <m:t>RPEvNat=</m:t>
                </m:r>
                <m:f>
                  <m:fPr>
                    <m:ctrlPr>
                      <w:rPr>
                        <w:rFonts w:ascii="Cambria Math" w:hAnsi="Cambria Math" w:cstheme="minorHAnsi"/>
                        <w:i/>
                        <w:color w:val="4472C4" w:themeColor="accent1"/>
                      </w:rPr>
                    </m:ctrlPr>
                  </m:fPr>
                  <m:num>
                    <m:r>
                      <w:rPr>
                        <w:rFonts w:ascii="Cambria Math" w:hAnsi="Cambria Math" w:cstheme="minorHAnsi"/>
                        <w:color w:val="4472C4" w:themeColor="accent1"/>
                      </w:rPr>
                      <m:t>NPEN</m:t>
                    </m:r>
                  </m:num>
                  <m:den>
                    <m:r>
                      <w:rPr>
                        <w:rFonts w:ascii="Cambria Math" w:hAnsi="Cambria Math" w:cstheme="minorHAnsi"/>
                        <w:color w:val="4472C4" w:themeColor="accent1"/>
                      </w:rPr>
                      <m:t>NPro</m:t>
                    </m:r>
                  </m:den>
                </m:f>
                <m:r>
                  <w:rPr>
                    <w:rFonts w:ascii="Cambria Math" w:hAnsi="Cambria Math" w:cstheme="minorHAnsi"/>
                    <w:color w:val="4472C4" w:themeColor="accent1"/>
                  </w:rPr>
                  <m:t>x100</m:t>
                </m:r>
              </m:oMath>
            </m:oMathPara>
          </w:p>
          <w:p w14:paraId="06354A87" w14:textId="77777777" w:rsidR="00664451" w:rsidRPr="0046390D" w:rsidRDefault="00664451" w:rsidP="009A203D">
            <w:pPr>
              <w:ind w:left="100" w:right="233"/>
              <w:jc w:val="both"/>
              <w:rPr>
                <w:rFonts w:asciiTheme="minorHAnsi" w:hAnsiTheme="minorHAnsi" w:cstheme="minorHAnsi"/>
                <w:color w:val="4472C4" w:themeColor="accent1"/>
              </w:rPr>
            </w:pPr>
          </w:p>
          <w:p w14:paraId="3D357A71" w14:textId="00707317" w:rsidR="00664451" w:rsidRDefault="00664451"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NPEN=număr absolvenți de gimnaziu din seria curentă care au participat la Evaluarea națională</w:t>
            </w:r>
          </w:p>
          <w:p w14:paraId="47A7223C" w14:textId="322B5B9A" w:rsidR="00664451" w:rsidRPr="00CF0BEF" w:rsidRDefault="00664451"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w:t>
            </w:r>
            <w:r w:rsidR="00A60DEC">
              <w:rPr>
                <w:rFonts w:asciiTheme="minorHAnsi" w:hAnsiTheme="minorHAnsi" w:cstheme="minorHAnsi"/>
                <w:i/>
                <w:color w:val="4472C4" w:themeColor="accent1"/>
              </w:rPr>
              <w:t>Pro</w:t>
            </w:r>
            <w:r>
              <w:rPr>
                <w:rFonts w:asciiTheme="minorHAnsi" w:hAnsiTheme="minorHAnsi" w:cstheme="minorHAnsi"/>
                <w:i/>
                <w:color w:val="4472C4" w:themeColor="accent1"/>
              </w:rPr>
              <w:t>=număr de absolvenți de gimnaziu din seria curentă</w:t>
            </w:r>
          </w:p>
          <w:p w14:paraId="13A55347" w14:textId="2D7F0E5F" w:rsidR="00664451" w:rsidRPr="001A0A73" w:rsidRDefault="00664451" w:rsidP="009A203D">
            <w:pPr>
              <w:ind w:right="233"/>
              <w:jc w:val="both"/>
              <w:rPr>
                <w:rFonts w:asciiTheme="minorHAnsi" w:hAnsiTheme="minorHAnsi" w:cstheme="minorHAnsi"/>
                <w:color w:val="002060"/>
              </w:rPr>
            </w:pPr>
          </w:p>
        </w:tc>
        <w:tc>
          <w:tcPr>
            <w:tcW w:w="1350" w:type="dxa"/>
          </w:tcPr>
          <w:p w14:paraId="16113731" w14:textId="77777777" w:rsidR="007B1395" w:rsidRDefault="007B1395" w:rsidP="009A203D">
            <w:pPr>
              <w:ind w:left="100" w:right="480"/>
              <w:jc w:val="both"/>
              <w:rPr>
                <w:rFonts w:asciiTheme="minorHAnsi" w:hAnsiTheme="minorHAnsi" w:cstheme="minorHAnsi"/>
                <w:color w:val="002060"/>
              </w:rPr>
            </w:pPr>
          </w:p>
          <w:p w14:paraId="48788B15" w14:textId="348965C0" w:rsidR="00664451" w:rsidRPr="001A0A73" w:rsidRDefault="00664451" w:rsidP="009A203D">
            <w:pPr>
              <w:ind w:left="100" w:right="480"/>
              <w:jc w:val="both"/>
              <w:rPr>
                <w:rFonts w:asciiTheme="minorHAnsi" w:hAnsiTheme="minorHAnsi" w:cstheme="minorHAnsi"/>
                <w:color w:val="002060"/>
              </w:rPr>
            </w:pPr>
          </w:p>
        </w:tc>
        <w:tc>
          <w:tcPr>
            <w:tcW w:w="1620" w:type="dxa"/>
          </w:tcPr>
          <w:p w14:paraId="537C789F"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692C5D5A"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66062D9E" w14:textId="77777777" w:rsidR="007B1395" w:rsidRPr="001A0A73" w:rsidRDefault="007B1395" w:rsidP="009A203D">
            <w:pPr>
              <w:ind w:left="100" w:right="480"/>
              <w:jc w:val="both"/>
              <w:rPr>
                <w:rFonts w:asciiTheme="minorHAnsi" w:hAnsiTheme="minorHAnsi" w:cstheme="minorHAnsi"/>
                <w:color w:val="002060"/>
              </w:rPr>
            </w:pPr>
          </w:p>
        </w:tc>
        <w:tc>
          <w:tcPr>
            <w:tcW w:w="1621" w:type="dxa"/>
          </w:tcPr>
          <w:p w14:paraId="16110422" w14:textId="77777777" w:rsidR="007B1395" w:rsidRPr="001A0A73" w:rsidRDefault="007B1395" w:rsidP="009A203D">
            <w:pPr>
              <w:ind w:left="100" w:right="480"/>
              <w:jc w:val="both"/>
              <w:rPr>
                <w:rFonts w:asciiTheme="minorHAnsi" w:hAnsiTheme="minorHAnsi" w:cstheme="minorHAnsi"/>
                <w:color w:val="002060"/>
              </w:rPr>
            </w:pPr>
          </w:p>
        </w:tc>
      </w:tr>
      <w:tr w:rsidR="007B1395" w:rsidRPr="001A0A73" w14:paraId="3F88E517" w14:textId="77777777" w:rsidTr="009A203D">
        <w:trPr>
          <w:trHeight w:val="418"/>
        </w:trPr>
        <w:tc>
          <w:tcPr>
            <w:tcW w:w="2245" w:type="dxa"/>
          </w:tcPr>
          <w:p w14:paraId="72E4C765" w14:textId="19F1A5BF" w:rsidR="007B1395" w:rsidRPr="001A0A73" w:rsidRDefault="00252D70" w:rsidP="009A203D">
            <w:pPr>
              <w:ind w:right="165"/>
              <w:jc w:val="both"/>
              <w:rPr>
                <w:rFonts w:asciiTheme="minorHAnsi" w:hAnsiTheme="minorHAnsi" w:cstheme="minorHAnsi"/>
                <w:color w:val="002060"/>
              </w:rPr>
            </w:pPr>
            <w:r w:rsidRPr="001A0A73">
              <w:rPr>
                <w:rFonts w:asciiTheme="minorHAnsi" w:hAnsiTheme="minorHAnsi" w:cstheme="minorHAnsi"/>
                <w:color w:val="002060"/>
              </w:rPr>
              <w:t>Procentul mediu al elevilor din învățământul primar și gimnazial din unitățile de învățământ sprijinite care absentează nemotivat mai mult de 20 de absențe pe modul școlar</w:t>
            </w:r>
            <w:r w:rsidR="001C66D3">
              <w:rPr>
                <w:rFonts w:asciiTheme="minorHAnsi" w:hAnsiTheme="minorHAnsi" w:cstheme="minorHAnsi"/>
                <w:color w:val="002060"/>
              </w:rPr>
              <w:t xml:space="preserve"> </w:t>
            </w:r>
            <w:r w:rsidR="001C66D3" w:rsidRPr="001C66D3">
              <w:rPr>
                <w:rFonts w:asciiTheme="minorHAnsi" w:hAnsiTheme="minorHAnsi" w:cstheme="minorHAnsi"/>
                <w:i/>
                <w:color w:val="4472C4" w:themeColor="accent1"/>
              </w:rPr>
              <w:t>(R</w:t>
            </w:r>
            <w:r w:rsidR="001C66D3">
              <w:rPr>
                <w:rFonts w:asciiTheme="minorHAnsi" w:hAnsiTheme="minorHAnsi" w:cstheme="minorHAnsi"/>
                <w:i/>
                <w:color w:val="4472C4" w:themeColor="accent1"/>
              </w:rPr>
              <w:t>A</w:t>
            </w:r>
            <w:r w:rsidR="001C66D3" w:rsidRPr="001C66D3">
              <w:rPr>
                <w:rFonts w:asciiTheme="minorHAnsi" w:hAnsiTheme="minorHAnsi" w:cstheme="minorHAnsi"/>
                <w:i/>
                <w:color w:val="4472C4" w:themeColor="accent1"/>
              </w:rPr>
              <w:t>bsent)</w:t>
            </w:r>
          </w:p>
        </w:tc>
        <w:tc>
          <w:tcPr>
            <w:tcW w:w="4770" w:type="dxa"/>
          </w:tcPr>
          <w:p w14:paraId="243E153E" w14:textId="77777777" w:rsidR="007B1395" w:rsidRDefault="00252D70" w:rsidP="009A203D">
            <w:pPr>
              <w:ind w:left="100" w:right="233"/>
              <w:jc w:val="both"/>
              <w:rPr>
                <w:rFonts w:asciiTheme="minorHAnsi" w:hAnsiTheme="minorHAnsi" w:cstheme="minorHAnsi"/>
                <w:color w:val="002060"/>
              </w:rPr>
            </w:pPr>
            <w:r w:rsidRPr="001A0A73">
              <w:rPr>
                <w:rFonts w:asciiTheme="minorHAnsi" w:hAnsiTheme="minorHAnsi" w:cstheme="minorHAnsi"/>
                <w:color w:val="002060"/>
              </w:rPr>
              <w:t>%</w:t>
            </w:r>
          </w:p>
          <w:p w14:paraId="526A2584" w14:textId="77777777" w:rsidR="00CA2B95" w:rsidRDefault="00383CA6" w:rsidP="009A203D">
            <w:pPr>
              <w:ind w:left="100" w:right="233"/>
              <w:jc w:val="both"/>
              <w:rPr>
                <w:rFonts w:asciiTheme="minorHAnsi" w:hAnsiTheme="minorHAnsi" w:cstheme="minorHAnsi"/>
                <w:i/>
                <w:color w:val="4472C4" w:themeColor="accent1"/>
              </w:rPr>
            </w:pPr>
            <w:r w:rsidRPr="0094435D">
              <w:rPr>
                <w:rFonts w:asciiTheme="minorHAnsi" w:hAnsiTheme="minorHAnsi" w:cstheme="minorHAnsi"/>
                <w:i/>
                <w:color w:val="4472C4" w:themeColor="accent1"/>
              </w:rPr>
              <w:t xml:space="preserve">Este procentul elevilor din învățământul primar și gimnazial care au </w:t>
            </w:r>
            <w:r w:rsidR="0094435D" w:rsidRPr="0094435D">
              <w:rPr>
                <w:rFonts w:asciiTheme="minorHAnsi" w:hAnsiTheme="minorHAnsi" w:cstheme="minorHAnsi"/>
                <w:i/>
                <w:color w:val="4472C4" w:themeColor="accent1"/>
              </w:rPr>
              <w:t xml:space="preserve">avut mai mult de 20 de absențe nemotivate în </w:t>
            </w:r>
            <w:r w:rsidRPr="0094435D">
              <w:rPr>
                <w:rFonts w:asciiTheme="minorHAnsi" w:hAnsiTheme="minorHAnsi" w:cstheme="minorHAnsi"/>
                <w:i/>
                <w:color w:val="4472C4" w:themeColor="accent1"/>
              </w:rPr>
              <w:t xml:space="preserve">cel puțin un </w:t>
            </w:r>
            <w:r w:rsidR="0094435D" w:rsidRPr="0094435D">
              <w:rPr>
                <w:rFonts w:asciiTheme="minorHAnsi" w:hAnsiTheme="minorHAnsi" w:cstheme="minorHAnsi"/>
                <w:i/>
                <w:color w:val="4472C4" w:themeColor="accent1"/>
              </w:rPr>
              <w:t>modul școlar</w:t>
            </w:r>
            <w:r w:rsidRPr="0094435D">
              <w:rPr>
                <w:rFonts w:asciiTheme="minorHAnsi" w:hAnsiTheme="minorHAnsi" w:cstheme="minorHAnsi"/>
                <w:i/>
                <w:color w:val="4472C4" w:themeColor="accent1"/>
              </w:rPr>
              <w:t xml:space="preserve"> </w:t>
            </w:r>
          </w:p>
          <w:p w14:paraId="4D2E07DA" w14:textId="77777777" w:rsidR="0094435D" w:rsidRPr="00664451" w:rsidRDefault="0094435D"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Mod de calcul:</w:t>
            </w:r>
          </w:p>
          <w:p w14:paraId="4B45B1AE" w14:textId="191F0A50" w:rsidR="001C66D3" w:rsidRPr="00E72A8A" w:rsidRDefault="001C66D3" w:rsidP="009A203D">
            <w:pPr>
              <w:ind w:left="100" w:right="233"/>
              <w:jc w:val="both"/>
              <w:rPr>
                <w:rFonts w:asciiTheme="minorHAnsi" w:hAnsiTheme="minorHAnsi" w:cstheme="minorHAnsi"/>
                <w:color w:val="4472C4" w:themeColor="accent1"/>
              </w:rPr>
            </w:pPr>
            <m:oMathPara>
              <m:oMath>
                <m:r>
                  <w:rPr>
                    <w:rFonts w:ascii="Cambria Math" w:hAnsi="Cambria Math" w:cstheme="minorHAnsi"/>
                    <w:color w:val="4472C4" w:themeColor="accent1"/>
                  </w:rPr>
                  <m:t>RAbsent=</m:t>
                </m:r>
                <m:f>
                  <m:fPr>
                    <m:ctrlPr>
                      <w:rPr>
                        <w:rFonts w:ascii="Cambria Math" w:hAnsi="Cambria Math" w:cstheme="minorHAnsi"/>
                        <w:i/>
                        <w:color w:val="4472C4" w:themeColor="accent1"/>
                      </w:rPr>
                    </m:ctrlPr>
                  </m:fPr>
                  <m:num>
                    <m:r>
                      <w:rPr>
                        <w:rFonts w:ascii="Cambria Math" w:hAnsi="Cambria Math" w:cstheme="minorHAnsi"/>
                        <w:color w:val="4472C4" w:themeColor="accent1"/>
                      </w:rPr>
                      <m:t>NAbsent</m:t>
                    </m:r>
                  </m:num>
                  <m:den>
                    <m:r>
                      <w:rPr>
                        <w:rFonts w:ascii="Cambria Math" w:hAnsi="Cambria Math" w:cstheme="minorHAnsi"/>
                        <w:color w:val="4472C4" w:themeColor="accent1"/>
                      </w:rPr>
                      <m:t>NTot</m:t>
                    </m:r>
                  </m:den>
                </m:f>
                <m:r>
                  <w:rPr>
                    <w:rFonts w:ascii="Cambria Math" w:hAnsi="Cambria Math" w:cstheme="minorHAnsi"/>
                    <w:color w:val="4472C4" w:themeColor="accent1"/>
                  </w:rPr>
                  <m:t>x100</m:t>
                </m:r>
              </m:oMath>
            </m:oMathPara>
          </w:p>
          <w:p w14:paraId="2983C17F" w14:textId="77777777" w:rsidR="00E72A8A" w:rsidRDefault="00E72A8A" w:rsidP="009A203D">
            <w:pPr>
              <w:ind w:left="100" w:right="233"/>
              <w:jc w:val="both"/>
              <w:rPr>
                <w:rFonts w:asciiTheme="minorHAnsi" w:hAnsiTheme="minorHAnsi" w:cstheme="minorHAnsi"/>
                <w:i/>
                <w:color w:val="4472C4" w:themeColor="accent1"/>
              </w:rPr>
            </w:pPr>
          </w:p>
          <w:p w14:paraId="7CE2A9B5" w14:textId="1B1C163D" w:rsidR="00E72A8A" w:rsidRDefault="00E72A8A"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NAbsent=număr elevi înscriși în învățământul primar și gimnazial care</w:t>
            </w:r>
            <w:r w:rsidR="005C6054">
              <w:rPr>
                <w:rFonts w:asciiTheme="minorHAnsi" w:hAnsiTheme="minorHAnsi" w:cstheme="minorHAnsi"/>
                <w:i/>
                <w:color w:val="4472C4" w:themeColor="accent1"/>
              </w:rPr>
              <w:t xml:space="preserve"> au avut mai mult de 20 de absențe nemotivate în cel puțin un modul școlar</w:t>
            </w:r>
          </w:p>
          <w:p w14:paraId="4DC255EB" w14:textId="67700560" w:rsidR="0094435D" w:rsidRPr="00D6134D" w:rsidRDefault="00E72A8A"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NTot=număr elevi înscriși în învățământul primar și gimnazial la început de an școlar</w:t>
            </w:r>
          </w:p>
        </w:tc>
        <w:tc>
          <w:tcPr>
            <w:tcW w:w="1350" w:type="dxa"/>
          </w:tcPr>
          <w:p w14:paraId="3366E553"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0D786989"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5F757214"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37A643C8" w14:textId="77777777" w:rsidR="007B1395" w:rsidRPr="001A0A73" w:rsidRDefault="007B1395" w:rsidP="009A203D">
            <w:pPr>
              <w:ind w:left="100" w:right="480"/>
              <w:jc w:val="both"/>
              <w:rPr>
                <w:rFonts w:asciiTheme="minorHAnsi" w:hAnsiTheme="minorHAnsi" w:cstheme="minorHAnsi"/>
                <w:color w:val="002060"/>
              </w:rPr>
            </w:pPr>
          </w:p>
        </w:tc>
        <w:tc>
          <w:tcPr>
            <w:tcW w:w="1621" w:type="dxa"/>
          </w:tcPr>
          <w:p w14:paraId="00831352" w14:textId="77777777" w:rsidR="007B1395" w:rsidRPr="001A0A73" w:rsidRDefault="007B1395" w:rsidP="009A203D">
            <w:pPr>
              <w:ind w:left="100" w:right="480"/>
              <w:jc w:val="both"/>
              <w:rPr>
                <w:rFonts w:asciiTheme="minorHAnsi" w:hAnsiTheme="minorHAnsi" w:cstheme="minorHAnsi"/>
                <w:color w:val="002060"/>
              </w:rPr>
            </w:pPr>
          </w:p>
        </w:tc>
      </w:tr>
      <w:tr w:rsidR="007B1395" w:rsidRPr="001A0A73" w14:paraId="3E761BE3" w14:textId="77777777" w:rsidTr="009A203D">
        <w:trPr>
          <w:trHeight w:val="418"/>
        </w:trPr>
        <w:tc>
          <w:tcPr>
            <w:tcW w:w="2245" w:type="dxa"/>
          </w:tcPr>
          <w:p w14:paraId="01C974F5" w14:textId="5B7DF000" w:rsidR="007B1395" w:rsidRPr="001A0A73" w:rsidRDefault="00252D70" w:rsidP="009A203D">
            <w:pPr>
              <w:ind w:right="165"/>
              <w:jc w:val="both"/>
              <w:rPr>
                <w:rFonts w:asciiTheme="minorHAnsi" w:hAnsiTheme="minorHAnsi" w:cstheme="minorHAnsi"/>
                <w:color w:val="002060"/>
              </w:rPr>
            </w:pPr>
            <w:r w:rsidRPr="001A0A73">
              <w:rPr>
                <w:rFonts w:asciiTheme="minorHAnsi" w:hAnsiTheme="minorHAnsi" w:cstheme="minorHAnsi"/>
                <w:color w:val="002060"/>
              </w:rPr>
              <w:t>Procentul mediu al absolvenților de clasa a VIII-a din unitățile de învățământ sprijinite care au obținut note sub 6 la Evaluarea Națională din total participanți la evaluare</w:t>
            </w:r>
            <w:r w:rsidR="00F00ACD">
              <w:rPr>
                <w:rFonts w:asciiTheme="minorHAnsi" w:hAnsiTheme="minorHAnsi" w:cstheme="minorHAnsi"/>
                <w:color w:val="002060"/>
              </w:rPr>
              <w:t xml:space="preserve"> </w:t>
            </w:r>
            <w:r w:rsidR="00F00ACD" w:rsidRPr="00F00ACD">
              <w:rPr>
                <w:rFonts w:asciiTheme="minorHAnsi" w:hAnsiTheme="minorHAnsi" w:cstheme="minorHAnsi"/>
                <w:i/>
                <w:color w:val="4472C4" w:themeColor="accent1"/>
              </w:rPr>
              <w:t>(RezEvNat)</w:t>
            </w:r>
          </w:p>
        </w:tc>
        <w:tc>
          <w:tcPr>
            <w:tcW w:w="4770" w:type="dxa"/>
          </w:tcPr>
          <w:p w14:paraId="2B8F2D2B" w14:textId="77777777" w:rsidR="007B1395" w:rsidRDefault="001B053F" w:rsidP="009A203D">
            <w:pPr>
              <w:ind w:left="100" w:right="233"/>
              <w:jc w:val="both"/>
              <w:rPr>
                <w:rFonts w:asciiTheme="minorHAnsi" w:hAnsiTheme="minorHAnsi" w:cstheme="minorHAnsi"/>
                <w:color w:val="002060"/>
              </w:rPr>
            </w:pPr>
            <w:r w:rsidRPr="001A0A73">
              <w:rPr>
                <w:rFonts w:asciiTheme="minorHAnsi" w:hAnsiTheme="minorHAnsi" w:cstheme="minorHAnsi"/>
                <w:color w:val="002060"/>
              </w:rPr>
              <w:t>%</w:t>
            </w:r>
          </w:p>
          <w:p w14:paraId="2EC4A699" w14:textId="77777777" w:rsidR="00C44047" w:rsidRPr="00664451" w:rsidRDefault="00C44047" w:rsidP="009A203D">
            <w:pPr>
              <w:ind w:left="100" w:right="233"/>
              <w:jc w:val="both"/>
              <w:rPr>
                <w:rFonts w:asciiTheme="minorHAnsi" w:hAnsiTheme="minorHAnsi" w:cstheme="minorHAnsi"/>
                <w:i/>
                <w:color w:val="4472C4" w:themeColor="accent1"/>
              </w:rPr>
            </w:pPr>
            <w:r w:rsidRPr="00664451">
              <w:rPr>
                <w:rFonts w:asciiTheme="minorHAnsi" w:hAnsiTheme="minorHAnsi" w:cstheme="minorHAnsi"/>
                <w:i/>
                <w:color w:val="4472C4" w:themeColor="accent1"/>
              </w:rPr>
              <w:t>Mod de calcul:</w:t>
            </w:r>
          </w:p>
          <w:p w14:paraId="493800DA" w14:textId="45A6C7FE" w:rsidR="00C44047" w:rsidRPr="00664451" w:rsidRDefault="00C44047" w:rsidP="009A203D">
            <w:pPr>
              <w:ind w:left="100" w:right="233"/>
              <w:jc w:val="both"/>
              <w:rPr>
                <w:rFonts w:asciiTheme="minorHAnsi" w:hAnsiTheme="minorHAnsi" w:cstheme="minorHAnsi"/>
                <w:color w:val="4472C4" w:themeColor="accent1"/>
              </w:rPr>
            </w:pPr>
            <m:oMathPara>
              <m:oMath>
                <m:r>
                  <w:rPr>
                    <w:rFonts w:ascii="Cambria Math" w:hAnsi="Cambria Math" w:cstheme="minorHAnsi"/>
                    <w:color w:val="4472C4" w:themeColor="accent1"/>
                  </w:rPr>
                  <m:t>RezEvNat=</m:t>
                </m:r>
                <m:f>
                  <m:fPr>
                    <m:ctrlPr>
                      <w:rPr>
                        <w:rFonts w:ascii="Cambria Math" w:hAnsi="Cambria Math" w:cstheme="minorHAnsi"/>
                        <w:i/>
                        <w:color w:val="4472C4" w:themeColor="accent1"/>
                      </w:rPr>
                    </m:ctrlPr>
                  </m:fPr>
                  <m:num>
                    <m:r>
                      <w:rPr>
                        <w:rFonts w:ascii="Cambria Math" w:hAnsi="Cambria Math" w:cstheme="minorHAnsi"/>
                        <w:color w:val="4472C4" w:themeColor="accent1"/>
                      </w:rPr>
                      <m:t>Nsub6</m:t>
                    </m:r>
                  </m:num>
                  <m:den>
                    <m:r>
                      <w:rPr>
                        <w:rFonts w:ascii="Cambria Math" w:hAnsi="Cambria Math" w:cstheme="minorHAnsi"/>
                        <w:color w:val="4472C4" w:themeColor="accent1"/>
                      </w:rPr>
                      <m:t>NPEN</m:t>
                    </m:r>
                  </m:den>
                </m:f>
                <m:r>
                  <w:rPr>
                    <w:rFonts w:ascii="Cambria Math" w:hAnsi="Cambria Math" w:cstheme="minorHAnsi"/>
                    <w:color w:val="4472C4" w:themeColor="accent1"/>
                  </w:rPr>
                  <m:t>x100</m:t>
                </m:r>
              </m:oMath>
            </m:oMathPara>
          </w:p>
          <w:p w14:paraId="04859569" w14:textId="77777777" w:rsidR="00C44047" w:rsidRPr="0046390D" w:rsidRDefault="00C44047" w:rsidP="009A203D">
            <w:pPr>
              <w:ind w:left="100" w:right="233"/>
              <w:jc w:val="both"/>
              <w:rPr>
                <w:rFonts w:asciiTheme="minorHAnsi" w:hAnsiTheme="minorHAnsi" w:cstheme="minorHAnsi"/>
                <w:color w:val="4472C4" w:themeColor="accent1"/>
              </w:rPr>
            </w:pPr>
          </w:p>
          <w:p w14:paraId="321096A3" w14:textId="65DD3CFD" w:rsidR="00C44047" w:rsidRDefault="00C44047"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w:t>
            </w:r>
            <w:r w:rsidR="00F00ACD">
              <w:rPr>
                <w:rFonts w:asciiTheme="minorHAnsi" w:hAnsiTheme="minorHAnsi" w:cstheme="minorHAnsi"/>
                <w:i/>
                <w:color w:val="4472C4" w:themeColor="accent1"/>
              </w:rPr>
              <w:t>sub6</w:t>
            </w:r>
            <w:r>
              <w:rPr>
                <w:rFonts w:asciiTheme="minorHAnsi" w:hAnsiTheme="minorHAnsi" w:cstheme="minorHAnsi"/>
                <w:i/>
                <w:color w:val="4472C4" w:themeColor="accent1"/>
              </w:rPr>
              <w:t>=număr de absolvenți de gimnaziu din seria curentă</w:t>
            </w:r>
            <w:r w:rsidR="00F00ACD">
              <w:rPr>
                <w:rFonts w:asciiTheme="minorHAnsi" w:hAnsiTheme="minorHAnsi" w:cstheme="minorHAnsi"/>
                <w:i/>
                <w:color w:val="4472C4" w:themeColor="accent1"/>
              </w:rPr>
              <w:t xml:space="preserve"> care au obținut note sub 6 la Evaluarea Națională</w:t>
            </w:r>
          </w:p>
          <w:p w14:paraId="13C18FA6" w14:textId="49EA06B8" w:rsidR="00C44047" w:rsidRDefault="00C44047" w:rsidP="009A203D">
            <w:pPr>
              <w:ind w:left="100" w:right="233"/>
              <w:jc w:val="both"/>
              <w:rPr>
                <w:rFonts w:asciiTheme="minorHAnsi" w:hAnsiTheme="minorHAnsi" w:cstheme="minorHAnsi"/>
                <w:i/>
                <w:color w:val="4472C4" w:themeColor="accent1"/>
              </w:rPr>
            </w:pPr>
            <w:r>
              <w:rPr>
                <w:rFonts w:asciiTheme="minorHAnsi" w:hAnsiTheme="minorHAnsi" w:cstheme="minorHAnsi"/>
                <w:i/>
                <w:color w:val="4472C4" w:themeColor="accent1"/>
              </w:rPr>
              <w:t>NPEN=număr absolvenți de gimnaziu din seria curentă care au participat la Evaluarea națională</w:t>
            </w:r>
          </w:p>
          <w:p w14:paraId="28989287" w14:textId="14DE3475" w:rsidR="00C44047" w:rsidRPr="001A0A73" w:rsidRDefault="00C44047" w:rsidP="009A203D">
            <w:pPr>
              <w:ind w:left="100" w:right="233"/>
              <w:jc w:val="both"/>
              <w:rPr>
                <w:rFonts w:asciiTheme="minorHAnsi" w:hAnsiTheme="minorHAnsi" w:cstheme="minorHAnsi"/>
                <w:color w:val="002060"/>
              </w:rPr>
            </w:pPr>
          </w:p>
        </w:tc>
        <w:tc>
          <w:tcPr>
            <w:tcW w:w="1350" w:type="dxa"/>
          </w:tcPr>
          <w:p w14:paraId="003A0F61"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4E6CA78C"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39647F40" w14:textId="77777777" w:rsidR="007B1395" w:rsidRPr="001A0A73" w:rsidRDefault="007B1395" w:rsidP="009A203D">
            <w:pPr>
              <w:ind w:left="100" w:right="480"/>
              <w:jc w:val="both"/>
              <w:rPr>
                <w:rFonts w:asciiTheme="minorHAnsi" w:hAnsiTheme="minorHAnsi" w:cstheme="minorHAnsi"/>
                <w:color w:val="002060"/>
              </w:rPr>
            </w:pPr>
          </w:p>
        </w:tc>
        <w:tc>
          <w:tcPr>
            <w:tcW w:w="1620" w:type="dxa"/>
          </w:tcPr>
          <w:p w14:paraId="5F7296DC" w14:textId="77777777" w:rsidR="007B1395" w:rsidRPr="001A0A73" w:rsidRDefault="007B1395" w:rsidP="009A203D">
            <w:pPr>
              <w:ind w:left="100" w:right="480"/>
              <w:jc w:val="both"/>
              <w:rPr>
                <w:rFonts w:asciiTheme="minorHAnsi" w:hAnsiTheme="minorHAnsi" w:cstheme="minorHAnsi"/>
                <w:color w:val="002060"/>
              </w:rPr>
            </w:pPr>
          </w:p>
        </w:tc>
        <w:tc>
          <w:tcPr>
            <w:tcW w:w="1621" w:type="dxa"/>
          </w:tcPr>
          <w:p w14:paraId="4A12633E" w14:textId="77777777" w:rsidR="007B1395" w:rsidRPr="001A0A73" w:rsidRDefault="007B1395" w:rsidP="009A203D">
            <w:pPr>
              <w:ind w:left="100" w:right="480"/>
              <w:jc w:val="both"/>
              <w:rPr>
                <w:rFonts w:asciiTheme="minorHAnsi" w:hAnsiTheme="minorHAnsi" w:cstheme="minorHAnsi"/>
                <w:color w:val="002060"/>
              </w:rPr>
            </w:pPr>
          </w:p>
        </w:tc>
      </w:tr>
    </w:tbl>
    <w:p w14:paraId="5418AF8D" w14:textId="77777777" w:rsidR="007B1395" w:rsidRPr="001A0A73" w:rsidRDefault="00252D70" w:rsidP="009A203D">
      <w:pPr>
        <w:jc w:val="both"/>
        <w:rPr>
          <w:rFonts w:asciiTheme="minorHAnsi" w:hAnsiTheme="minorHAnsi" w:cstheme="minorHAnsi"/>
          <w:color w:val="002060"/>
        </w:rPr>
      </w:pPr>
      <w:r w:rsidRPr="001A0A73">
        <w:rPr>
          <w:rFonts w:asciiTheme="minorHAnsi" w:hAnsiTheme="minorHAnsi" w:cstheme="minorHAnsi"/>
          <w:i/>
          <w:color w:val="002060"/>
        </w:rPr>
        <w:lastRenderedPageBreak/>
        <w:t>Notă: *valoare solicitată în scop statistic, fără corelare cu activitățile de proiect</w:t>
      </w:r>
    </w:p>
    <w:p w14:paraId="52139721" w14:textId="77777777" w:rsidR="007B1395" w:rsidRPr="001A0A73" w:rsidRDefault="007B1395" w:rsidP="009A203D">
      <w:pPr>
        <w:jc w:val="both"/>
        <w:rPr>
          <w:rFonts w:asciiTheme="minorHAnsi" w:hAnsiTheme="minorHAnsi" w:cstheme="minorHAnsi"/>
          <w:color w:val="002060"/>
        </w:rPr>
      </w:pPr>
    </w:p>
    <w:p w14:paraId="54999DD6" w14:textId="77777777" w:rsidR="007B1395" w:rsidRPr="001A0A73" w:rsidRDefault="00252D70" w:rsidP="009A203D">
      <w:pPr>
        <w:jc w:val="both"/>
        <w:rPr>
          <w:rFonts w:asciiTheme="minorHAnsi" w:hAnsiTheme="minorHAnsi" w:cstheme="minorHAnsi"/>
          <w:color w:val="002060"/>
        </w:rPr>
      </w:pPr>
      <w:r w:rsidRPr="001A0A73">
        <w:rPr>
          <w:rFonts w:asciiTheme="minorHAnsi" w:hAnsiTheme="minorHAnsi" w:cstheme="minorHAnsi"/>
          <w:b/>
          <w:color w:val="002060"/>
        </w:rPr>
        <w:t xml:space="preserve">Indicatorii de realizare </w:t>
      </w:r>
      <w:r w:rsidRPr="001A0A73">
        <w:rPr>
          <w:rFonts w:asciiTheme="minorHAnsi" w:hAnsiTheme="minorHAnsi" w:cstheme="minorHAnsi"/>
          <w:color w:val="002060"/>
        </w:rPr>
        <w:t>(obligatorii)</w:t>
      </w:r>
    </w:p>
    <w:tbl>
      <w:tblPr>
        <w:tblW w:w="149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7933"/>
        <w:gridCol w:w="7043"/>
      </w:tblGrid>
      <w:tr w:rsidR="007B1395" w:rsidRPr="001A0A73" w14:paraId="0CFFD980" w14:textId="77777777" w:rsidTr="00FE4F67">
        <w:trPr>
          <w:trHeight w:val="244"/>
        </w:trPr>
        <w:tc>
          <w:tcPr>
            <w:tcW w:w="7933" w:type="dxa"/>
            <w:shd w:val="solid" w:color="C5E0B3" w:themeColor="accent6" w:themeTint="66" w:fill="auto"/>
          </w:tcPr>
          <w:p w14:paraId="1DCD6A73" w14:textId="77777777" w:rsidR="007B1395" w:rsidRPr="00B7502B" w:rsidRDefault="00252D70" w:rsidP="009A203D">
            <w:pPr>
              <w:jc w:val="both"/>
              <w:rPr>
                <w:rFonts w:asciiTheme="minorHAnsi" w:hAnsiTheme="minorHAnsi" w:cstheme="minorHAnsi"/>
                <w:b/>
                <w:bCs/>
                <w:i/>
                <w:color w:val="002060"/>
              </w:rPr>
            </w:pPr>
            <w:r w:rsidRPr="00B7502B">
              <w:rPr>
                <w:rFonts w:asciiTheme="minorHAnsi" w:hAnsiTheme="minorHAnsi" w:cstheme="minorHAnsi"/>
                <w:b/>
                <w:bCs/>
                <w:color w:val="002060"/>
              </w:rPr>
              <w:t>Denumirea indicatorului</w:t>
            </w:r>
          </w:p>
        </w:tc>
        <w:tc>
          <w:tcPr>
            <w:tcW w:w="7043" w:type="dxa"/>
            <w:shd w:val="solid" w:color="C5E0B3" w:themeColor="accent6" w:themeTint="66" w:fill="auto"/>
          </w:tcPr>
          <w:p w14:paraId="6C798568" w14:textId="77777777" w:rsidR="007B1395" w:rsidRPr="00B7502B" w:rsidRDefault="00252D70" w:rsidP="009A203D">
            <w:pPr>
              <w:jc w:val="both"/>
              <w:rPr>
                <w:rFonts w:asciiTheme="minorHAnsi" w:hAnsiTheme="minorHAnsi" w:cstheme="minorHAnsi"/>
                <w:b/>
                <w:bCs/>
                <w:color w:val="002060"/>
              </w:rPr>
            </w:pPr>
            <w:r w:rsidRPr="00B7502B">
              <w:rPr>
                <w:rFonts w:asciiTheme="minorHAnsi" w:hAnsiTheme="minorHAnsi" w:cstheme="minorHAnsi"/>
                <w:b/>
                <w:bCs/>
                <w:color w:val="002060"/>
              </w:rPr>
              <w:t>Număr</w:t>
            </w:r>
          </w:p>
        </w:tc>
      </w:tr>
      <w:tr w:rsidR="007B1395" w:rsidRPr="001A0A73" w14:paraId="51F3A3EA" w14:textId="77777777" w:rsidTr="00FE4F67">
        <w:trPr>
          <w:trHeight w:val="133"/>
        </w:trPr>
        <w:tc>
          <w:tcPr>
            <w:tcW w:w="7933" w:type="dxa"/>
          </w:tcPr>
          <w:p w14:paraId="4E47BA92" w14:textId="77777777" w:rsidR="007B1395" w:rsidRPr="001A0A73" w:rsidRDefault="00252D70" w:rsidP="009A203D">
            <w:pPr>
              <w:jc w:val="both"/>
              <w:rPr>
                <w:rFonts w:asciiTheme="minorHAnsi" w:hAnsiTheme="minorHAnsi" w:cstheme="minorHAnsi"/>
                <w:color w:val="002060"/>
              </w:rPr>
            </w:pPr>
            <w:r w:rsidRPr="001A0A73">
              <w:rPr>
                <w:rFonts w:asciiTheme="minorHAnsi" w:hAnsiTheme="minorHAnsi" w:cstheme="minorHAnsi"/>
                <w:color w:val="002060"/>
              </w:rPr>
              <w:t>Număr elevi din învățământul primar care beneficiază de activități de prevenire și intervenție.</w:t>
            </w:r>
          </w:p>
        </w:tc>
        <w:tc>
          <w:tcPr>
            <w:tcW w:w="7043" w:type="dxa"/>
          </w:tcPr>
          <w:p w14:paraId="30CD6049" w14:textId="77777777" w:rsidR="007B1395" w:rsidRPr="001A0A73" w:rsidRDefault="007B1395" w:rsidP="009A203D">
            <w:pPr>
              <w:jc w:val="both"/>
              <w:rPr>
                <w:rFonts w:asciiTheme="minorHAnsi" w:hAnsiTheme="minorHAnsi" w:cstheme="minorHAnsi"/>
                <w:color w:val="002060"/>
              </w:rPr>
            </w:pPr>
          </w:p>
        </w:tc>
      </w:tr>
      <w:tr w:rsidR="007B1395" w:rsidRPr="001A0A73" w14:paraId="6B387DF5" w14:textId="77777777" w:rsidTr="00FE4F67">
        <w:trPr>
          <w:trHeight w:val="272"/>
        </w:trPr>
        <w:tc>
          <w:tcPr>
            <w:tcW w:w="7933" w:type="dxa"/>
          </w:tcPr>
          <w:p w14:paraId="0AE42838" w14:textId="77777777" w:rsidR="007B1395" w:rsidRPr="001A0A73" w:rsidRDefault="00252D70" w:rsidP="009A203D">
            <w:pPr>
              <w:jc w:val="both"/>
              <w:rPr>
                <w:rFonts w:asciiTheme="minorHAnsi" w:hAnsiTheme="minorHAnsi" w:cstheme="minorHAnsi"/>
                <w:color w:val="002060"/>
              </w:rPr>
            </w:pPr>
            <w:r w:rsidRPr="001A0A73">
              <w:rPr>
                <w:rFonts w:asciiTheme="minorHAnsi" w:hAnsiTheme="minorHAnsi" w:cstheme="minorHAnsi"/>
                <w:color w:val="002060"/>
              </w:rPr>
              <w:t xml:space="preserve">Număr elevi din învățământul gimnazial care beneficiază de activități de prevenire și intervenție. </w:t>
            </w:r>
          </w:p>
        </w:tc>
        <w:tc>
          <w:tcPr>
            <w:tcW w:w="7043" w:type="dxa"/>
          </w:tcPr>
          <w:p w14:paraId="6DE7A882" w14:textId="77777777" w:rsidR="007B1395" w:rsidRPr="001A0A73" w:rsidRDefault="007B1395" w:rsidP="009A203D">
            <w:pPr>
              <w:jc w:val="both"/>
              <w:rPr>
                <w:rFonts w:asciiTheme="minorHAnsi" w:hAnsiTheme="minorHAnsi" w:cstheme="minorHAnsi"/>
                <w:color w:val="002060"/>
              </w:rPr>
            </w:pPr>
          </w:p>
        </w:tc>
      </w:tr>
    </w:tbl>
    <w:p w14:paraId="71450E39" w14:textId="77777777" w:rsidR="007B1395" w:rsidRPr="001A0A73" w:rsidRDefault="007B1395" w:rsidP="009A203D">
      <w:pPr>
        <w:jc w:val="both"/>
        <w:rPr>
          <w:rFonts w:asciiTheme="minorHAnsi" w:hAnsiTheme="minorHAnsi" w:cstheme="minorHAnsi"/>
          <w:color w:val="002060"/>
        </w:rPr>
      </w:pP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8455"/>
        <w:gridCol w:w="6566"/>
      </w:tblGrid>
      <w:tr w:rsidR="007B1395" w:rsidRPr="001A0A73" w14:paraId="7C6C91AC" w14:textId="77777777" w:rsidTr="009F731C">
        <w:trPr>
          <w:trHeight w:val="348"/>
        </w:trPr>
        <w:tc>
          <w:tcPr>
            <w:tcW w:w="15021" w:type="dxa"/>
            <w:gridSpan w:val="2"/>
            <w:shd w:val="solid" w:color="C5E0B3" w:themeColor="accent6" w:themeTint="66" w:fill="auto"/>
          </w:tcPr>
          <w:p w14:paraId="013F820B" w14:textId="77777777" w:rsidR="007B1395" w:rsidRPr="001A0A73" w:rsidRDefault="00252D70" w:rsidP="009A203D">
            <w:pPr>
              <w:jc w:val="both"/>
              <w:rPr>
                <w:rFonts w:asciiTheme="minorHAnsi" w:hAnsiTheme="minorHAnsi" w:cstheme="minorHAnsi"/>
                <w:color w:val="002060"/>
              </w:rPr>
            </w:pPr>
            <w:r w:rsidRPr="001A0A73">
              <w:rPr>
                <w:rFonts w:asciiTheme="minorHAnsi" w:hAnsiTheme="minorHAnsi" w:cstheme="minorHAnsi"/>
                <w:b/>
                <w:color w:val="002060"/>
              </w:rPr>
              <w:t>ARANJAMENTE INSTITUȚIONALE PRIVIND IMPLEMENTAREA ȘI ACTIVITĂȚILE DE ADMINISTRARE A GRANTULUI</w:t>
            </w:r>
          </w:p>
        </w:tc>
      </w:tr>
      <w:tr w:rsidR="00780D4C" w:rsidRPr="001A0A73" w14:paraId="02D0CC43" w14:textId="77777777" w:rsidTr="00B07340">
        <w:trPr>
          <w:trHeight w:val="366"/>
        </w:trPr>
        <w:tc>
          <w:tcPr>
            <w:tcW w:w="15021" w:type="dxa"/>
            <w:gridSpan w:val="2"/>
          </w:tcPr>
          <w:p w14:paraId="3DA1CA0B" w14:textId="394ACC10" w:rsidR="00780D4C" w:rsidRPr="001A0A73" w:rsidRDefault="00780D4C" w:rsidP="009A203D">
            <w:pPr>
              <w:jc w:val="both"/>
              <w:rPr>
                <w:rFonts w:asciiTheme="minorHAnsi" w:hAnsiTheme="minorHAnsi" w:cstheme="minorHAnsi"/>
                <w:color w:val="002060"/>
              </w:rPr>
            </w:pPr>
            <w:r w:rsidRPr="001A0A73">
              <w:rPr>
                <w:rFonts w:asciiTheme="minorHAnsi" w:hAnsiTheme="minorHAnsi" w:cstheme="minorHAnsi"/>
                <w:color w:val="002060"/>
              </w:rPr>
              <w:t>Descrieți implicarea diverșilor actori la nivelul comunității locale: autorități publice locale, ONG-uri, servicii și instituții publice locale, comunitate școlară – cadre didactice, elevi, părinți etc.</w:t>
            </w:r>
          </w:p>
        </w:tc>
      </w:tr>
      <w:tr w:rsidR="00780D4C" w:rsidRPr="001A0A73" w14:paraId="7871982A" w14:textId="77777777" w:rsidTr="009A203D">
        <w:trPr>
          <w:trHeight w:val="366"/>
        </w:trPr>
        <w:tc>
          <w:tcPr>
            <w:tcW w:w="8455" w:type="dxa"/>
          </w:tcPr>
          <w:p w14:paraId="57DE160C" w14:textId="7FC19B1A" w:rsidR="00780D4C" w:rsidRPr="00EF2A6B" w:rsidRDefault="00780D4C" w:rsidP="009A203D">
            <w:pPr>
              <w:jc w:val="both"/>
              <w:rPr>
                <w:rFonts w:asciiTheme="minorHAnsi" w:hAnsiTheme="minorHAnsi" w:cstheme="minorHAnsi"/>
              </w:rPr>
            </w:pPr>
            <w:r w:rsidRPr="00EF2A6B">
              <w:rPr>
                <w:rStyle w:val="normaltextrun"/>
                <w:rFonts w:asciiTheme="minorHAnsi" w:hAnsiTheme="minorHAnsi" w:cstheme="minorHAnsi"/>
                <w:bCs/>
                <w:shd w:val="clear" w:color="auto" w:fill="FFFFFF"/>
              </w:rPr>
              <w:t>Prezentați pe scurt componența și care sunt rolurile și responsabilitățile echipei de proiect, în vederea asigurării unei implementări eficiente și în timp a activităților propuse.</w:t>
            </w:r>
            <w:r w:rsidRPr="00EF2A6B">
              <w:rPr>
                <w:rStyle w:val="eop"/>
                <w:rFonts w:asciiTheme="minorHAnsi" w:hAnsiTheme="minorHAnsi" w:cstheme="minorHAnsi"/>
                <w:shd w:val="clear" w:color="auto" w:fill="FFFFFF"/>
              </w:rPr>
              <w:t> </w:t>
            </w:r>
          </w:p>
        </w:tc>
        <w:tc>
          <w:tcPr>
            <w:tcW w:w="6566" w:type="dxa"/>
          </w:tcPr>
          <w:p w14:paraId="7A81C65C" w14:textId="77777777" w:rsidR="00FA3521" w:rsidRDefault="00D52260" w:rsidP="009A203D">
            <w:pPr>
              <w:jc w:val="both"/>
              <w:rPr>
                <w:rFonts w:asciiTheme="minorHAnsi" w:hAnsiTheme="minorHAnsi" w:cstheme="minorHAnsi"/>
                <w:i/>
                <w:color w:val="4472C4" w:themeColor="accent1"/>
              </w:rPr>
            </w:pPr>
            <w:r>
              <w:rPr>
                <w:rFonts w:asciiTheme="minorHAnsi" w:hAnsiTheme="minorHAnsi" w:cstheme="minorHAnsi"/>
                <w:color w:val="002060"/>
              </w:rPr>
              <w:t xml:space="preserve"> </w:t>
            </w:r>
            <w:r w:rsidRPr="00D52260">
              <w:rPr>
                <w:rFonts w:asciiTheme="minorHAnsi" w:hAnsiTheme="minorHAnsi" w:cstheme="minorHAnsi"/>
                <w:i/>
                <w:color w:val="4472C4" w:themeColor="accent1"/>
              </w:rPr>
              <w:t>Echipa de proiect reprezintă toate persoanele care participă la realizarea activităților prevăzute în proiect</w:t>
            </w:r>
            <w:r w:rsidR="00FA3521">
              <w:rPr>
                <w:rFonts w:asciiTheme="minorHAnsi" w:hAnsiTheme="minorHAnsi" w:cstheme="minorHAnsi"/>
                <w:i/>
                <w:color w:val="4472C4" w:themeColor="accent1"/>
              </w:rPr>
              <w:t>:</w:t>
            </w:r>
            <w:r w:rsidRPr="00D52260">
              <w:rPr>
                <w:rFonts w:asciiTheme="minorHAnsi" w:hAnsiTheme="minorHAnsi" w:cstheme="minorHAnsi"/>
                <w:i/>
                <w:color w:val="4472C4" w:themeColor="accent1"/>
              </w:rPr>
              <w:t xml:space="preserve"> </w:t>
            </w:r>
          </w:p>
          <w:p w14:paraId="07B3D7AB" w14:textId="77777777" w:rsidR="00FA3521" w:rsidRDefault="00FA3521"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 </w:t>
            </w:r>
            <w:r w:rsidR="00D52260">
              <w:rPr>
                <w:rFonts w:asciiTheme="minorHAnsi" w:hAnsiTheme="minorHAnsi" w:cstheme="minorHAnsi"/>
                <w:i/>
                <w:color w:val="4472C4" w:themeColor="accent1"/>
              </w:rPr>
              <w:t xml:space="preserve">din unitatea de învățământ (personal implicat în </w:t>
            </w:r>
            <w:r w:rsidR="00D52260" w:rsidRPr="00D52260">
              <w:rPr>
                <w:rFonts w:asciiTheme="minorHAnsi" w:hAnsiTheme="minorHAnsi" w:cstheme="minorHAnsi"/>
                <w:i/>
                <w:color w:val="4472C4" w:themeColor="accent1"/>
              </w:rPr>
              <w:t>activități de management, cât și personal implicat în implementarea celorlalte activități</w:t>
            </w:r>
            <w:r>
              <w:rPr>
                <w:rFonts w:asciiTheme="minorHAnsi" w:hAnsiTheme="minorHAnsi" w:cstheme="minorHAnsi"/>
                <w:i/>
                <w:color w:val="4472C4" w:themeColor="accent1"/>
              </w:rPr>
              <w:t xml:space="preserve">) </w:t>
            </w:r>
          </w:p>
          <w:p w14:paraId="7E009C1A" w14:textId="44B6E826" w:rsidR="00780D4C" w:rsidRPr="00D52260" w:rsidRDefault="00FA3521" w:rsidP="009A203D">
            <w:pPr>
              <w:jc w:val="both"/>
              <w:rPr>
                <w:rFonts w:asciiTheme="minorHAnsi" w:hAnsiTheme="minorHAnsi" w:cstheme="minorHAnsi"/>
                <w:i/>
                <w:color w:val="002060"/>
              </w:rPr>
            </w:pPr>
            <w:r>
              <w:rPr>
                <w:rFonts w:asciiTheme="minorHAnsi" w:hAnsiTheme="minorHAnsi" w:cstheme="minorHAnsi"/>
                <w:i/>
                <w:color w:val="4472C4" w:themeColor="accent1"/>
              </w:rPr>
              <w:t>- experți din afara unității de învățământ (experți selectați în baza unei proceduri de angajare, în afara numărului maxim de posturi aprobat pentru unitatea respectivă, sau prestatori de servicii contractați prin proceduri de achiziție publică)</w:t>
            </w:r>
          </w:p>
        </w:tc>
      </w:tr>
      <w:tr w:rsidR="00780D4C" w:rsidRPr="001A0A73" w14:paraId="15986F7D" w14:textId="77777777" w:rsidTr="009A203D">
        <w:trPr>
          <w:trHeight w:val="366"/>
        </w:trPr>
        <w:tc>
          <w:tcPr>
            <w:tcW w:w="8455" w:type="dxa"/>
          </w:tcPr>
          <w:p w14:paraId="397FB923" w14:textId="416835EC" w:rsidR="00780D4C" w:rsidRPr="00EF2A6B" w:rsidRDefault="00780D4C" w:rsidP="009A203D">
            <w:pPr>
              <w:jc w:val="both"/>
              <w:rPr>
                <w:rFonts w:asciiTheme="minorHAnsi" w:hAnsiTheme="minorHAnsi" w:cstheme="minorHAnsi"/>
              </w:rPr>
            </w:pPr>
            <w:r w:rsidRPr="00EF2A6B">
              <w:rPr>
                <w:rStyle w:val="normaltextrun"/>
                <w:rFonts w:asciiTheme="minorHAnsi" w:hAnsiTheme="minorHAnsi" w:cstheme="minorHAnsi"/>
                <w:bCs/>
                <w:bdr w:val="none" w:sz="0" w:space="0" w:color="auto" w:frame="1"/>
              </w:rPr>
              <w:t xml:space="preserve">Descrieți aranjamentele instituționale existente în unitatea de învățământ participantă, referitoare la implicarea diverșilor actori la nivelul comunității locale: comunitate școlară (cadre didactice, elevi, părinți), autorități publice locale, ONG-uri, servicii și instituții publice locale </w:t>
            </w:r>
          </w:p>
        </w:tc>
        <w:tc>
          <w:tcPr>
            <w:tcW w:w="6566" w:type="dxa"/>
          </w:tcPr>
          <w:p w14:paraId="73EE3C9E" w14:textId="77777777" w:rsidR="00780D4C" w:rsidRPr="001A0A73" w:rsidRDefault="00780D4C" w:rsidP="009A203D">
            <w:pPr>
              <w:jc w:val="both"/>
              <w:rPr>
                <w:rFonts w:asciiTheme="minorHAnsi" w:hAnsiTheme="minorHAnsi" w:cstheme="minorHAnsi"/>
                <w:color w:val="002060"/>
              </w:rPr>
            </w:pPr>
          </w:p>
        </w:tc>
      </w:tr>
      <w:tr w:rsidR="009F731C" w:rsidRPr="001A0A73" w14:paraId="34A80622" w14:textId="77777777" w:rsidTr="009A203D">
        <w:trPr>
          <w:trHeight w:val="366"/>
        </w:trPr>
        <w:tc>
          <w:tcPr>
            <w:tcW w:w="8455" w:type="dxa"/>
          </w:tcPr>
          <w:p w14:paraId="6854D156" w14:textId="77777777" w:rsidR="009F731C" w:rsidRPr="00D52260" w:rsidRDefault="009F731C" w:rsidP="009A203D">
            <w:pPr>
              <w:jc w:val="both"/>
              <w:rPr>
                <w:rFonts w:asciiTheme="minorHAnsi" w:hAnsiTheme="minorHAnsi" w:cstheme="minorHAnsi"/>
              </w:rPr>
            </w:pPr>
            <w:r w:rsidRPr="00D52260">
              <w:rPr>
                <w:rFonts w:asciiTheme="minorHAnsi" w:hAnsiTheme="minorHAnsi" w:cstheme="minorHAnsi"/>
              </w:rPr>
              <w:t>Descrieți pe scurt modul de continuare a activităților, după finalizarea finanțării</w:t>
            </w:r>
          </w:p>
        </w:tc>
        <w:tc>
          <w:tcPr>
            <w:tcW w:w="6566" w:type="dxa"/>
          </w:tcPr>
          <w:p w14:paraId="66D5D70D" w14:textId="605D21B9" w:rsidR="009F731C" w:rsidRPr="007B7057" w:rsidRDefault="009F731C" w:rsidP="009A203D">
            <w:pPr>
              <w:jc w:val="both"/>
              <w:rPr>
                <w:rFonts w:asciiTheme="minorHAnsi" w:hAnsiTheme="minorHAnsi" w:cstheme="minorHAnsi"/>
                <w:i/>
                <w:color w:val="002060"/>
              </w:rPr>
            </w:pPr>
          </w:p>
        </w:tc>
      </w:tr>
      <w:tr w:rsidR="009F731C" w:rsidRPr="001A0A73" w14:paraId="6003BB63" w14:textId="77777777" w:rsidTr="009A203D">
        <w:trPr>
          <w:trHeight w:val="549"/>
        </w:trPr>
        <w:tc>
          <w:tcPr>
            <w:tcW w:w="8455" w:type="dxa"/>
          </w:tcPr>
          <w:p w14:paraId="0F0951AE" w14:textId="2435706F" w:rsidR="009F731C" w:rsidRPr="00D52260" w:rsidRDefault="009F731C" w:rsidP="009A203D">
            <w:pPr>
              <w:tabs>
                <w:tab w:val="left" w:pos="469"/>
              </w:tabs>
              <w:ind w:right="95"/>
              <w:jc w:val="both"/>
              <w:rPr>
                <w:rFonts w:asciiTheme="minorHAnsi" w:hAnsiTheme="minorHAnsi" w:cstheme="minorHAnsi"/>
                <w:b/>
              </w:rPr>
            </w:pPr>
            <w:r w:rsidRPr="00D52260">
              <w:rPr>
                <w:rFonts w:asciiTheme="minorHAnsi" w:hAnsiTheme="minorHAnsi" w:cstheme="minorHAnsi"/>
              </w:rPr>
              <w:t>Prezentați 3 măsuri de informare și publicitate privind operațiunile finanțate din Mecanismul de Redresare și Reziliență, definite în conformitate cu prevederile art. 34 din Regulamentul (UE) nr. 2021/241 de instituire a Mecanismului de Redresare și Reziliență, cu modificările și completările ulterioare, conform prevederilor Manualului de Identitate Vizuală al PNRR (MIV), de ex publicarea unui anunț pe site ul unității de învățământ, postarea unor afișe la sediul proiectului/unității de învățământ, comunicat de presa etc</w:t>
            </w:r>
            <w:r w:rsidR="00263EBA" w:rsidRPr="00D52260">
              <w:rPr>
                <w:rFonts w:asciiTheme="minorHAnsi" w:hAnsiTheme="minorHAnsi" w:cstheme="minorHAnsi"/>
              </w:rPr>
              <w:t>.</w:t>
            </w:r>
          </w:p>
        </w:tc>
        <w:tc>
          <w:tcPr>
            <w:tcW w:w="6566" w:type="dxa"/>
          </w:tcPr>
          <w:p w14:paraId="1F38C5AA" w14:textId="0320F0D1" w:rsidR="009F731C" w:rsidRPr="00FA3521" w:rsidRDefault="00FA3521" w:rsidP="009A203D">
            <w:pPr>
              <w:tabs>
                <w:tab w:val="left" w:pos="469"/>
              </w:tabs>
              <w:ind w:right="95"/>
              <w:jc w:val="both"/>
              <w:rPr>
                <w:rFonts w:asciiTheme="minorHAnsi" w:hAnsiTheme="minorHAnsi" w:cstheme="minorHAnsi"/>
                <w:i/>
                <w:color w:val="002060"/>
              </w:rPr>
            </w:pPr>
            <w:r w:rsidRPr="00FA3521">
              <w:rPr>
                <w:rFonts w:asciiTheme="minorHAnsi" w:hAnsiTheme="minorHAnsi" w:cstheme="minorHAnsi"/>
                <w:i/>
                <w:color w:val="4472C4" w:themeColor="accent1"/>
              </w:rPr>
              <w:t xml:space="preserve">Printre măsurile de informare și publicitate se </w:t>
            </w:r>
            <w:r>
              <w:rPr>
                <w:rFonts w:asciiTheme="minorHAnsi" w:hAnsiTheme="minorHAnsi" w:cstheme="minorHAnsi"/>
                <w:i/>
                <w:color w:val="4472C4" w:themeColor="accent1"/>
              </w:rPr>
              <w:t>pot include: anunțuri/ prezentări/ secțiuni dedicate pe website-ul unității de învățământ</w:t>
            </w:r>
            <w:r w:rsidR="00C74C4C">
              <w:rPr>
                <w:rFonts w:asciiTheme="minorHAnsi" w:hAnsiTheme="minorHAnsi" w:cstheme="minorHAnsi"/>
                <w:i/>
                <w:color w:val="4472C4" w:themeColor="accent1"/>
              </w:rPr>
              <w:t xml:space="preserve"> sau pe cel al inspectoratului școlar</w:t>
            </w:r>
            <w:r>
              <w:rPr>
                <w:rFonts w:asciiTheme="minorHAnsi" w:hAnsiTheme="minorHAnsi" w:cstheme="minorHAnsi"/>
                <w:i/>
                <w:color w:val="4472C4" w:themeColor="accent1"/>
              </w:rPr>
              <w:t xml:space="preserve">, </w:t>
            </w:r>
            <w:r w:rsidR="00C74C4C">
              <w:rPr>
                <w:rFonts w:asciiTheme="minorHAnsi" w:hAnsiTheme="minorHAnsi" w:cstheme="minorHAnsi"/>
                <w:i/>
                <w:color w:val="4472C4" w:themeColor="accent1"/>
              </w:rPr>
              <w:t xml:space="preserve">newsletter transmis pe email, </w:t>
            </w:r>
            <w:r w:rsidR="007B7057">
              <w:rPr>
                <w:rFonts w:asciiTheme="minorHAnsi" w:hAnsiTheme="minorHAnsi" w:cstheme="minorHAnsi"/>
                <w:i/>
                <w:color w:val="4472C4" w:themeColor="accent1"/>
              </w:rPr>
              <w:t xml:space="preserve">postări pe conturi dedicate de social media, </w:t>
            </w:r>
            <w:r>
              <w:rPr>
                <w:rFonts w:asciiTheme="minorHAnsi" w:hAnsiTheme="minorHAnsi" w:cstheme="minorHAnsi"/>
                <w:i/>
                <w:color w:val="4472C4" w:themeColor="accent1"/>
              </w:rPr>
              <w:t xml:space="preserve">comunicate de presă, afișare la avizierul școlii, broșuri, pliante </w:t>
            </w:r>
            <w:r w:rsidR="007B7057">
              <w:rPr>
                <w:rFonts w:asciiTheme="minorHAnsi" w:hAnsiTheme="minorHAnsi" w:cstheme="minorHAnsi"/>
                <w:i/>
                <w:color w:val="4472C4" w:themeColor="accent1"/>
              </w:rPr>
              <w:t>etc.</w:t>
            </w:r>
          </w:p>
        </w:tc>
      </w:tr>
    </w:tbl>
    <w:p w14:paraId="0A38B164" w14:textId="77777777" w:rsidR="007B1395" w:rsidRPr="001A0A73" w:rsidRDefault="007B1395" w:rsidP="009A203D">
      <w:pPr>
        <w:jc w:val="both"/>
        <w:rPr>
          <w:rFonts w:asciiTheme="minorHAnsi" w:hAnsiTheme="minorHAnsi" w:cstheme="minorHAnsi"/>
          <w:color w:val="002060"/>
        </w:rPr>
      </w:pP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7933"/>
        <w:gridCol w:w="7088"/>
      </w:tblGrid>
      <w:tr w:rsidR="007B1395" w:rsidRPr="001A0A73" w14:paraId="0310F7EA" w14:textId="77777777" w:rsidTr="009F731C">
        <w:trPr>
          <w:trHeight w:val="246"/>
        </w:trPr>
        <w:tc>
          <w:tcPr>
            <w:tcW w:w="15021" w:type="dxa"/>
            <w:gridSpan w:val="2"/>
            <w:shd w:val="solid" w:color="C5E0B3" w:themeColor="accent6" w:themeTint="66" w:fill="auto"/>
          </w:tcPr>
          <w:p w14:paraId="7F6FE77F" w14:textId="1932061E" w:rsidR="007B1395" w:rsidRPr="009F731C"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t>SUSTENABILITATEA PROIECTULUI</w:t>
            </w:r>
          </w:p>
        </w:tc>
      </w:tr>
      <w:tr w:rsidR="007B7057" w:rsidRPr="001A0A73" w14:paraId="70A84DFA" w14:textId="77777777" w:rsidTr="00FE4F67">
        <w:trPr>
          <w:trHeight w:val="246"/>
        </w:trPr>
        <w:tc>
          <w:tcPr>
            <w:tcW w:w="7933" w:type="dxa"/>
          </w:tcPr>
          <w:p w14:paraId="53620638" w14:textId="77777777" w:rsidR="007B7057" w:rsidRDefault="007B7057" w:rsidP="009A203D">
            <w:pPr>
              <w:jc w:val="both"/>
              <w:rPr>
                <w:rFonts w:asciiTheme="minorHAnsi" w:hAnsiTheme="minorHAnsi" w:cstheme="minorHAnsi"/>
                <w:color w:val="002060"/>
              </w:rPr>
            </w:pPr>
            <w:r w:rsidRPr="001A0A73">
              <w:rPr>
                <w:rFonts w:asciiTheme="minorHAnsi" w:hAnsiTheme="minorHAnsi" w:cstheme="minorHAnsi"/>
                <w:color w:val="002060"/>
              </w:rPr>
              <w:t>Prezentați măsurile de responsabilizare a factorilor implicați în implementarea și continuarea proiectului</w:t>
            </w:r>
          </w:p>
          <w:p w14:paraId="35A327D6" w14:textId="44B79F2B" w:rsidR="007B7057" w:rsidRPr="001A0A73" w:rsidRDefault="007B7057" w:rsidP="009A203D">
            <w:pPr>
              <w:jc w:val="both"/>
              <w:rPr>
                <w:rFonts w:asciiTheme="minorHAnsi" w:hAnsiTheme="minorHAnsi" w:cstheme="minorHAnsi"/>
                <w:b/>
                <w:color w:val="002060"/>
              </w:rPr>
            </w:pPr>
          </w:p>
        </w:tc>
        <w:tc>
          <w:tcPr>
            <w:tcW w:w="7088" w:type="dxa"/>
          </w:tcPr>
          <w:p w14:paraId="7B6F1C94" w14:textId="7975805D" w:rsidR="007B7057" w:rsidRPr="001A0A73" w:rsidRDefault="007B7057" w:rsidP="009A203D">
            <w:pPr>
              <w:jc w:val="both"/>
              <w:rPr>
                <w:rFonts w:asciiTheme="minorHAnsi" w:hAnsiTheme="minorHAnsi" w:cstheme="minorHAnsi"/>
                <w:b/>
                <w:color w:val="002060"/>
              </w:rPr>
            </w:pPr>
            <w:r w:rsidRPr="007B7057">
              <w:rPr>
                <w:rFonts w:asciiTheme="minorHAnsi" w:hAnsiTheme="minorHAnsi" w:cstheme="minorHAnsi"/>
                <w:i/>
                <w:color w:val="4472C4" w:themeColor="accent1"/>
              </w:rPr>
              <w:t>Se va completa modul de continuare a proiectului/ a efectelor proiectului după încetarea finanțării, respectiv, măsurile preconizate a fi aplicate în cadrul proiectului sau după încheierea implementării proiectului pentru a se asigura faptul că progresul sau beneficiile realizate pentru grupul țintă vor fi garantate în viitor</w:t>
            </w:r>
          </w:p>
        </w:tc>
      </w:tr>
    </w:tbl>
    <w:p w14:paraId="3D037A64" w14:textId="77777777" w:rsidR="007B1395" w:rsidRPr="001A0A73" w:rsidRDefault="007B1395" w:rsidP="009A203D">
      <w:pPr>
        <w:jc w:val="both"/>
        <w:rPr>
          <w:rFonts w:asciiTheme="minorHAnsi" w:hAnsiTheme="minorHAnsi" w:cstheme="minorHAnsi"/>
          <w:color w:val="002060"/>
        </w:rPr>
      </w:pP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7933"/>
        <w:gridCol w:w="7088"/>
      </w:tblGrid>
      <w:tr w:rsidR="007B1395" w:rsidRPr="001A0A73" w14:paraId="4938C388" w14:textId="77777777" w:rsidTr="009F731C">
        <w:trPr>
          <w:trHeight w:val="246"/>
        </w:trPr>
        <w:tc>
          <w:tcPr>
            <w:tcW w:w="15021" w:type="dxa"/>
            <w:gridSpan w:val="2"/>
            <w:shd w:val="solid" w:color="C5E0B3" w:themeColor="accent6" w:themeTint="66" w:fill="auto"/>
          </w:tcPr>
          <w:p w14:paraId="118227AD" w14:textId="7857151D" w:rsidR="007B1395" w:rsidRPr="009F731C"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lastRenderedPageBreak/>
              <w:t xml:space="preserve">Modalitatea de respectare a principiului DNSH </w:t>
            </w:r>
          </w:p>
        </w:tc>
      </w:tr>
      <w:tr w:rsidR="009F731C" w:rsidRPr="001A0A73" w14:paraId="44D61BFD" w14:textId="77777777" w:rsidTr="00FE4F67">
        <w:trPr>
          <w:trHeight w:val="246"/>
        </w:trPr>
        <w:tc>
          <w:tcPr>
            <w:tcW w:w="7933" w:type="dxa"/>
          </w:tcPr>
          <w:p w14:paraId="6F60BD4E" w14:textId="77777777" w:rsidR="009F731C" w:rsidRPr="001A0A73" w:rsidRDefault="009F731C" w:rsidP="009A203D">
            <w:pPr>
              <w:jc w:val="both"/>
              <w:rPr>
                <w:rFonts w:asciiTheme="minorHAnsi" w:hAnsiTheme="minorHAnsi" w:cstheme="minorHAnsi"/>
                <w:b/>
                <w:color w:val="002060"/>
              </w:rPr>
            </w:pPr>
            <w:r w:rsidRPr="001A0A73">
              <w:rPr>
                <w:rFonts w:asciiTheme="minorHAnsi" w:hAnsiTheme="minorHAnsi" w:cstheme="minorHAnsi"/>
                <w:i/>
                <w:color w:val="002060"/>
              </w:rPr>
              <w:t>Conform Anexei 6 - Declarație privind respectarea principiului DNSH</w:t>
            </w:r>
          </w:p>
        </w:tc>
        <w:tc>
          <w:tcPr>
            <w:tcW w:w="7088" w:type="dxa"/>
          </w:tcPr>
          <w:p w14:paraId="289DB283" w14:textId="1A5CA633" w:rsidR="009F731C" w:rsidRPr="001A0A73" w:rsidRDefault="009F731C" w:rsidP="009A203D">
            <w:pPr>
              <w:jc w:val="both"/>
              <w:rPr>
                <w:rFonts w:asciiTheme="minorHAnsi" w:hAnsiTheme="minorHAnsi" w:cstheme="minorHAnsi"/>
                <w:b/>
                <w:color w:val="002060"/>
              </w:rPr>
            </w:pPr>
          </w:p>
        </w:tc>
      </w:tr>
    </w:tbl>
    <w:p w14:paraId="21B20E47" w14:textId="77777777" w:rsidR="007B1395" w:rsidRPr="001A0A73" w:rsidRDefault="007B1395" w:rsidP="009A203D">
      <w:pPr>
        <w:jc w:val="both"/>
        <w:rPr>
          <w:rFonts w:asciiTheme="minorHAnsi" w:hAnsiTheme="minorHAnsi" w:cstheme="minorHAnsi"/>
          <w:color w:val="002060"/>
        </w:rPr>
      </w:pP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15021"/>
      </w:tblGrid>
      <w:tr w:rsidR="007B1395" w:rsidRPr="001A0A73" w14:paraId="6C093415" w14:textId="77777777" w:rsidTr="00AA53C9">
        <w:trPr>
          <w:trHeight w:val="265"/>
        </w:trPr>
        <w:tc>
          <w:tcPr>
            <w:tcW w:w="15021" w:type="dxa"/>
            <w:shd w:val="solid" w:color="C5E0B3" w:themeColor="accent6" w:themeTint="66" w:fill="auto"/>
          </w:tcPr>
          <w:p w14:paraId="458A7722" w14:textId="39FB1312" w:rsidR="007B1395" w:rsidRPr="00AA53C9" w:rsidRDefault="00252D70" w:rsidP="009A203D">
            <w:pPr>
              <w:jc w:val="both"/>
              <w:rPr>
                <w:rFonts w:asciiTheme="minorHAnsi" w:hAnsiTheme="minorHAnsi" w:cstheme="minorHAnsi"/>
                <w:b/>
                <w:color w:val="002060"/>
              </w:rPr>
            </w:pPr>
            <w:r w:rsidRPr="001A0A73">
              <w:rPr>
                <w:rFonts w:asciiTheme="minorHAnsi" w:hAnsiTheme="minorHAnsi" w:cstheme="minorHAnsi"/>
                <w:b/>
                <w:color w:val="002060"/>
              </w:rPr>
              <w:t>BUGETUL PROIECTULUI</w:t>
            </w:r>
          </w:p>
        </w:tc>
      </w:tr>
      <w:tr w:rsidR="00AA53C9" w:rsidRPr="001A0A73" w14:paraId="0C7EDA81" w14:textId="77777777">
        <w:trPr>
          <w:trHeight w:val="366"/>
        </w:trPr>
        <w:tc>
          <w:tcPr>
            <w:tcW w:w="15021" w:type="dxa"/>
          </w:tcPr>
          <w:p w14:paraId="3B7B83DF" w14:textId="3F4E3CE7" w:rsidR="00AA53C9" w:rsidRPr="001A0A73" w:rsidRDefault="00AA53C9" w:rsidP="009A203D">
            <w:pPr>
              <w:jc w:val="both"/>
              <w:rPr>
                <w:rFonts w:asciiTheme="minorHAnsi" w:hAnsiTheme="minorHAnsi" w:cstheme="minorHAnsi"/>
                <w:b/>
                <w:color w:val="002060"/>
              </w:rPr>
            </w:pPr>
            <w:r w:rsidRPr="001A0A73">
              <w:rPr>
                <w:rFonts w:asciiTheme="minorHAnsi" w:hAnsiTheme="minorHAnsi" w:cstheme="minorHAnsi"/>
                <w:color w:val="002060"/>
              </w:rPr>
              <w:t>Valoarea maximă a bugetului se va stabili pe baza costului standard per elev pentru toată durata de implementare a proiectului = Nr total elevi înmatriculați* cost standard per elev (1500 euro/elev). Bugetul din aplicație se va stabili în funcție de tipul și de amploarea activităților planificate.</w:t>
            </w:r>
          </w:p>
        </w:tc>
      </w:tr>
    </w:tbl>
    <w:p w14:paraId="5A16388F" w14:textId="5494B714" w:rsidR="633D072B" w:rsidRDefault="633D072B" w:rsidP="009A203D">
      <w:pPr>
        <w:jc w:val="both"/>
        <w:rPr>
          <w:rFonts w:asciiTheme="minorHAnsi" w:hAnsiTheme="minorHAnsi" w:cstheme="minorBidi"/>
          <w:b/>
          <w:bCs/>
          <w:color w:val="002060"/>
        </w:rPr>
      </w:pPr>
    </w:p>
    <w:p w14:paraId="3D434370" w14:textId="77777777" w:rsidR="007B1395" w:rsidRPr="00CE231C" w:rsidRDefault="00252D70" w:rsidP="009A203D">
      <w:pPr>
        <w:jc w:val="both"/>
        <w:rPr>
          <w:rFonts w:asciiTheme="minorHAnsi" w:hAnsiTheme="minorHAnsi" w:cstheme="minorHAnsi"/>
          <w:b/>
          <w:bCs/>
          <w:color w:val="002060"/>
        </w:rPr>
      </w:pPr>
      <w:r w:rsidRPr="00CE231C">
        <w:rPr>
          <w:rFonts w:asciiTheme="minorHAnsi" w:hAnsiTheme="minorHAnsi" w:cstheme="minorHAnsi"/>
          <w:b/>
          <w:bCs/>
          <w:color w:val="002060"/>
        </w:rPr>
        <w:t xml:space="preserve">BUGETUL PROIECTULUI </w:t>
      </w:r>
    </w:p>
    <w:tbl>
      <w:tblPr>
        <w:tblStyle w:val="TableGrid"/>
        <w:tblW w:w="14969" w:type="dxa"/>
        <w:tblLook w:val="04A0" w:firstRow="1" w:lastRow="0" w:firstColumn="1" w:lastColumn="0" w:noHBand="0" w:noVBand="1"/>
      </w:tblPr>
      <w:tblGrid>
        <w:gridCol w:w="704"/>
        <w:gridCol w:w="7050"/>
        <w:gridCol w:w="7215"/>
      </w:tblGrid>
      <w:tr w:rsidR="00D33B1C" w14:paraId="3EE314E9" w14:textId="77777777" w:rsidTr="633D072B">
        <w:trPr>
          <w:trHeight w:val="300"/>
        </w:trPr>
        <w:tc>
          <w:tcPr>
            <w:tcW w:w="704" w:type="dxa"/>
            <w:shd w:val="clear" w:color="auto" w:fill="C5E0B3" w:themeFill="accent6" w:themeFillTint="66"/>
          </w:tcPr>
          <w:p w14:paraId="14D39082" w14:textId="006AA3DC" w:rsidR="00D33B1C" w:rsidRPr="00A5297C" w:rsidRDefault="00D33B1C" w:rsidP="009A203D">
            <w:pPr>
              <w:jc w:val="both"/>
              <w:rPr>
                <w:rFonts w:asciiTheme="minorHAnsi" w:hAnsiTheme="minorHAnsi" w:cstheme="minorHAnsi"/>
                <w:b/>
                <w:bCs/>
                <w:color w:val="002060"/>
              </w:rPr>
            </w:pPr>
            <w:r w:rsidRPr="00A5297C">
              <w:rPr>
                <w:rFonts w:asciiTheme="minorHAnsi" w:hAnsiTheme="minorHAnsi" w:cstheme="minorHAnsi"/>
                <w:b/>
                <w:bCs/>
                <w:color w:val="002060"/>
              </w:rPr>
              <w:t>Nr. crt.</w:t>
            </w:r>
          </w:p>
        </w:tc>
        <w:tc>
          <w:tcPr>
            <w:tcW w:w="7050" w:type="dxa"/>
            <w:shd w:val="clear" w:color="auto" w:fill="C5E0B3" w:themeFill="accent6" w:themeFillTint="66"/>
          </w:tcPr>
          <w:p w14:paraId="135B8513" w14:textId="700BCC85" w:rsidR="00D33B1C" w:rsidRPr="00A5297C" w:rsidRDefault="00D33B1C" w:rsidP="009A203D">
            <w:pPr>
              <w:jc w:val="both"/>
              <w:rPr>
                <w:rFonts w:asciiTheme="minorHAnsi" w:hAnsiTheme="minorHAnsi" w:cstheme="minorHAnsi"/>
                <w:b/>
                <w:bCs/>
                <w:color w:val="002060"/>
              </w:rPr>
            </w:pPr>
          </w:p>
        </w:tc>
        <w:tc>
          <w:tcPr>
            <w:tcW w:w="7215" w:type="dxa"/>
            <w:shd w:val="clear" w:color="auto" w:fill="C5E0B3" w:themeFill="accent6" w:themeFillTint="66"/>
          </w:tcPr>
          <w:p w14:paraId="390CE612" w14:textId="21FA2598" w:rsidR="00D33B1C" w:rsidRPr="00A5297C" w:rsidRDefault="00A5297C" w:rsidP="009A203D">
            <w:pPr>
              <w:jc w:val="both"/>
              <w:rPr>
                <w:rFonts w:asciiTheme="minorHAnsi" w:hAnsiTheme="minorHAnsi" w:cstheme="minorHAnsi"/>
                <w:b/>
                <w:bCs/>
                <w:color w:val="002060"/>
              </w:rPr>
            </w:pPr>
            <w:r w:rsidRPr="00A5297C">
              <w:rPr>
                <w:rFonts w:asciiTheme="minorHAnsi" w:hAnsiTheme="minorHAnsi" w:cstheme="minorHAnsi"/>
                <w:b/>
                <w:bCs/>
                <w:color w:val="002060"/>
              </w:rPr>
              <w:t>Suma (lei)</w:t>
            </w:r>
          </w:p>
        </w:tc>
      </w:tr>
      <w:tr w:rsidR="00155F58" w14:paraId="081C74F5" w14:textId="77777777" w:rsidTr="633D072B">
        <w:trPr>
          <w:trHeight w:val="300"/>
        </w:trPr>
        <w:tc>
          <w:tcPr>
            <w:tcW w:w="704" w:type="dxa"/>
          </w:tcPr>
          <w:p w14:paraId="28A5F65A" w14:textId="165C1A7F" w:rsidR="00155F58" w:rsidRDefault="66D262E5" w:rsidP="009A203D">
            <w:pPr>
              <w:jc w:val="both"/>
              <w:rPr>
                <w:rFonts w:asciiTheme="minorHAnsi" w:hAnsiTheme="minorHAnsi" w:cstheme="minorBidi"/>
                <w:b/>
                <w:bCs/>
                <w:color w:val="002060"/>
              </w:rPr>
            </w:pPr>
            <w:r w:rsidRPr="180D7235">
              <w:rPr>
                <w:rFonts w:asciiTheme="minorHAnsi" w:hAnsiTheme="minorHAnsi" w:cstheme="minorBidi"/>
                <w:b/>
                <w:bCs/>
                <w:color w:val="002060"/>
              </w:rPr>
              <w:t>0</w:t>
            </w:r>
          </w:p>
        </w:tc>
        <w:tc>
          <w:tcPr>
            <w:tcW w:w="7050" w:type="dxa"/>
          </w:tcPr>
          <w:p w14:paraId="01E8AE05" w14:textId="0E0B062E" w:rsidR="00155F58" w:rsidRDefault="6700E3AA" w:rsidP="009A203D">
            <w:pPr>
              <w:jc w:val="both"/>
              <w:rPr>
                <w:rFonts w:asciiTheme="minorHAnsi" w:hAnsiTheme="minorHAnsi" w:cstheme="minorBidi"/>
                <w:b/>
                <w:bCs/>
                <w:color w:val="002060"/>
              </w:rPr>
            </w:pPr>
            <w:r w:rsidRPr="180D7235">
              <w:rPr>
                <w:rFonts w:asciiTheme="minorHAnsi" w:hAnsiTheme="minorHAnsi" w:cstheme="minorBidi"/>
                <w:b/>
                <w:bCs/>
                <w:color w:val="002060"/>
              </w:rPr>
              <w:t xml:space="preserve"> </w:t>
            </w:r>
            <w:r w:rsidR="0313390B" w:rsidRPr="180D7235">
              <w:rPr>
                <w:rFonts w:asciiTheme="minorHAnsi" w:hAnsiTheme="minorHAnsi" w:cstheme="minorBidi"/>
                <w:b/>
                <w:bCs/>
                <w:color w:val="002060"/>
              </w:rPr>
              <w:t>Valoarea totală a investiției (lei), din care:</w:t>
            </w:r>
          </w:p>
        </w:tc>
        <w:tc>
          <w:tcPr>
            <w:tcW w:w="7215" w:type="dxa"/>
          </w:tcPr>
          <w:p w14:paraId="5668A8B1" w14:textId="607E5960" w:rsidR="00155F58" w:rsidRDefault="7933C1E4" w:rsidP="009A203D">
            <w:pPr>
              <w:jc w:val="both"/>
              <w:rPr>
                <w:rFonts w:asciiTheme="minorHAnsi" w:hAnsiTheme="minorHAnsi" w:cstheme="minorBidi"/>
                <w:i/>
                <w:iCs/>
                <w:color w:val="4472C4" w:themeColor="accent1"/>
              </w:rPr>
            </w:pPr>
            <w:r w:rsidRPr="633D072B">
              <w:rPr>
                <w:rFonts w:asciiTheme="minorHAnsi" w:hAnsiTheme="minorHAnsi" w:cstheme="minorBidi"/>
                <w:i/>
                <w:iCs/>
                <w:color w:val="4472C4" w:themeColor="accent1"/>
              </w:rPr>
              <w:t xml:space="preserve">( se va trece suma </w:t>
            </w:r>
            <w:r w:rsidR="37D8A716" w:rsidRPr="633D072B">
              <w:rPr>
                <w:rFonts w:asciiTheme="minorHAnsi" w:hAnsiTheme="minorHAnsi" w:cstheme="minorBidi"/>
                <w:i/>
                <w:iCs/>
                <w:color w:val="4472C4" w:themeColor="accent1"/>
              </w:rPr>
              <w:t xml:space="preserve">valorilor de pe liniile </w:t>
            </w:r>
            <w:r w:rsidRPr="633D072B">
              <w:rPr>
                <w:rFonts w:asciiTheme="minorHAnsi" w:hAnsiTheme="minorHAnsi" w:cstheme="minorBidi"/>
                <w:i/>
                <w:iCs/>
                <w:color w:val="4472C4" w:themeColor="accent1"/>
              </w:rPr>
              <w:t>(1) +(2))</w:t>
            </w:r>
          </w:p>
        </w:tc>
      </w:tr>
      <w:tr w:rsidR="00845743" w14:paraId="05DFDA71" w14:textId="77777777" w:rsidTr="633D072B">
        <w:trPr>
          <w:trHeight w:val="300"/>
        </w:trPr>
        <w:tc>
          <w:tcPr>
            <w:tcW w:w="704" w:type="dxa"/>
          </w:tcPr>
          <w:p w14:paraId="46BF9FA3" w14:textId="66713301" w:rsidR="00845743" w:rsidRDefault="00845743" w:rsidP="009A203D">
            <w:pPr>
              <w:jc w:val="both"/>
              <w:rPr>
                <w:rFonts w:asciiTheme="minorHAnsi" w:hAnsiTheme="minorHAnsi" w:cstheme="minorBidi"/>
                <w:b/>
                <w:bCs/>
                <w:color w:val="002060"/>
              </w:rPr>
            </w:pPr>
            <w:r w:rsidRPr="180D7235">
              <w:rPr>
                <w:rFonts w:asciiTheme="minorHAnsi" w:hAnsiTheme="minorHAnsi" w:cstheme="minorBidi"/>
                <w:b/>
                <w:bCs/>
                <w:color w:val="002060"/>
              </w:rPr>
              <w:t>1</w:t>
            </w:r>
          </w:p>
        </w:tc>
        <w:tc>
          <w:tcPr>
            <w:tcW w:w="7050" w:type="dxa"/>
          </w:tcPr>
          <w:p w14:paraId="32B8CF1E" w14:textId="77777777" w:rsidR="00845743" w:rsidRDefault="00845743" w:rsidP="009A203D">
            <w:pPr>
              <w:jc w:val="both"/>
              <w:rPr>
                <w:rFonts w:asciiTheme="minorHAnsi" w:hAnsiTheme="minorHAnsi" w:cstheme="minorBidi"/>
                <w:b/>
                <w:bCs/>
                <w:color w:val="002060"/>
              </w:rPr>
            </w:pPr>
            <w:r w:rsidRPr="180D7235">
              <w:rPr>
                <w:rFonts w:asciiTheme="minorHAnsi" w:hAnsiTheme="minorHAnsi" w:cstheme="minorBidi"/>
                <w:b/>
                <w:bCs/>
                <w:color w:val="002060"/>
              </w:rPr>
              <w:t xml:space="preserve"> Valoare totală eligibilă, din care:</w:t>
            </w:r>
          </w:p>
          <w:p w14:paraId="405C18BD" w14:textId="542C3738" w:rsidR="00845743" w:rsidRDefault="00845743" w:rsidP="009A203D">
            <w:pPr>
              <w:jc w:val="both"/>
              <w:rPr>
                <w:rFonts w:asciiTheme="minorHAnsi" w:hAnsiTheme="minorHAnsi" w:cstheme="minorBidi"/>
                <w:b/>
                <w:bCs/>
                <w:color w:val="002060"/>
              </w:rPr>
            </w:pPr>
            <w:r w:rsidRPr="180D7235">
              <w:rPr>
                <w:rFonts w:asciiTheme="minorHAnsi" w:hAnsiTheme="minorHAnsi" w:cstheme="minorBidi"/>
                <w:i/>
                <w:iCs/>
                <w:color w:val="4472C4" w:themeColor="accent1"/>
              </w:rPr>
              <w:t xml:space="preserve">(Valoarea </w:t>
            </w:r>
            <w:r>
              <w:rPr>
                <w:rFonts w:asciiTheme="minorHAnsi" w:hAnsiTheme="minorHAnsi" w:cstheme="minorBidi"/>
                <w:i/>
                <w:iCs/>
                <w:color w:val="4472C4" w:themeColor="accent1"/>
              </w:rPr>
              <w:t xml:space="preserve">totală </w:t>
            </w:r>
            <w:r w:rsidRPr="180D7235">
              <w:rPr>
                <w:rFonts w:asciiTheme="minorHAnsi" w:hAnsiTheme="minorHAnsi" w:cstheme="minorBidi"/>
                <w:i/>
                <w:iCs/>
                <w:color w:val="4472C4" w:themeColor="accent1"/>
              </w:rPr>
              <w:t xml:space="preserve">eligibilă este valoarea </w:t>
            </w:r>
            <w:r>
              <w:rPr>
                <w:rFonts w:asciiTheme="minorHAnsi" w:hAnsiTheme="minorHAnsi" w:cstheme="minorBidi"/>
                <w:i/>
                <w:iCs/>
                <w:color w:val="4472C4" w:themeColor="accent1"/>
              </w:rPr>
              <w:t xml:space="preserve">totală a </w:t>
            </w:r>
            <w:r w:rsidRPr="180D7235">
              <w:rPr>
                <w:rFonts w:asciiTheme="minorHAnsi" w:hAnsiTheme="minorHAnsi" w:cstheme="minorBidi"/>
                <w:i/>
                <w:iCs/>
                <w:color w:val="4472C4" w:themeColor="accent1"/>
              </w:rPr>
              <w:t>cheltuielilor eligibile</w:t>
            </w:r>
            <w:r>
              <w:rPr>
                <w:rFonts w:asciiTheme="minorHAnsi" w:hAnsiTheme="minorHAnsi" w:cstheme="minorBidi"/>
                <w:i/>
                <w:iCs/>
                <w:color w:val="4472C4" w:themeColor="accent1"/>
              </w:rPr>
              <w:t>)</w:t>
            </w:r>
          </w:p>
        </w:tc>
        <w:tc>
          <w:tcPr>
            <w:tcW w:w="7215" w:type="dxa"/>
          </w:tcPr>
          <w:p w14:paraId="282DF369" w14:textId="46C289D7" w:rsidR="00845743" w:rsidRDefault="00845743" w:rsidP="009A203D">
            <w:pPr>
              <w:jc w:val="both"/>
              <w:rPr>
                <w:rFonts w:asciiTheme="minorHAnsi" w:hAnsiTheme="minorHAnsi" w:cstheme="minorHAnsi"/>
                <w:color w:val="002060"/>
              </w:rPr>
            </w:pPr>
            <w:r w:rsidRPr="633D072B">
              <w:rPr>
                <w:rFonts w:asciiTheme="minorHAnsi" w:hAnsiTheme="minorHAnsi" w:cstheme="minorBidi"/>
                <w:i/>
                <w:iCs/>
                <w:color w:val="4472C4" w:themeColor="accent1"/>
              </w:rPr>
              <w:t>( se va trece suma valorilor de pe liniile (</w:t>
            </w:r>
            <w:r>
              <w:rPr>
                <w:rFonts w:asciiTheme="minorHAnsi" w:hAnsiTheme="minorHAnsi" w:cstheme="minorBidi"/>
                <w:i/>
                <w:iCs/>
                <w:color w:val="4472C4" w:themeColor="accent1"/>
              </w:rPr>
              <w:t>1.</w:t>
            </w:r>
            <w:r w:rsidRPr="633D072B">
              <w:rPr>
                <w:rFonts w:asciiTheme="minorHAnsi" w:hAnsiTheme="minorHAnsi" w:cstheme="minorBidi"/>
                <w:i/>
                <w:iCs/>
                <w:color w:val="4472C4" w:themeColor="accent1"/>
              </w:rPr>
              <w:t>1) +(</w:t>
            </w:r>
            <w:r>
              <w:rPr>
                <w:rFonts w:asciiTheme="minorHAnsi" w:hAnsiTheme="minorHAnsi" w:cstheme="minorBidi"/>
                <w:i/>
                <w:iCs/>
                <w:color w:val="4472C4" w:themeColor="accent1"/>
              </w:rPr>
              <w:t>1.</w:t>
            </w:r>
            <w:r w:rsidRPr="633D072B">
              <w:rPr>
                <w:rFonts w:asciiTheme="minorHAnsi" w:hAnsiTheme="minorHAnsi" w:cstheme="minorBidi"/>
                <w:i/>
                <w:iCs/>
                <w:color w:val="4472C4" w:themeColor="accent1"/>
              </w:rPr>
              <w:t>2))</w:t>
            </w:r>
          </w:p>
        </w:tc>
      </w:tr>
      <w:tr w:rsidR="00155F58" w14:paraId="5A2761C1" w14:textId="77777777" w:rsidTr="633D072B">
        <w:trPr>
          <w:trHeight w:val="300"/>
        </w:trPr>
        <w:tc>
          <w:tcPr>
            <w:tcW w:w="704" w:type="dxa"/>
          </w:tcPr>
          <w:p w14:paraId="77CBC59D" w14:textId="624635E8" w:rsidR="00155F58" w:rsidRDefault="5516397F" w:rsidP="009A203D">
            <w:pPr>
              <w:spacing w:line="259" w:lineRule="auto"/>
              <w:jc w:val="both"/>
            </w:pPr>
            <w:r w:rsidRPr="180D7235">
              <w:rPr>
                <w:rFonts w:asciiTheme="minorHAnsi" w:hAnsiTheme="minorHAnsi" w:cstheme="minorBidi"/>
                <w:color w:val="002060"/>
              </w:rPr>
              <w:t>1.1</w:t>
            </w:r>
          </w:p>
        </w:tc>
        <w:tc>
          <w:tcPr>
            <w:tcW w:w="7050" w:type="dxa"/>
          </w:tcPr>
          <w:p w14:paraId="54CF9FA1" w14:textId="2B5CDD1E" w:rsidR="00155F58" w:rsidRDefault="07DCF8F8" w:rsidP="009A203D">
            <w:pPr>
              <w:jc w:val="both"/>
              <w:rPr>
                <w:rFonts w:asciiTheme="minorHAnsi" w:hAnsiTheme="minorHAnsi" w:cstheme="minorBidi"/>
                <w:color w:val="002060"/>
              </w:rPr>
            </w:pPr>
            <w:r w:rsidRPr="180D7235">
              <w:rPr>
                <w:rFonts w:asciiTheme="minorHAnsi" w:hAnsiTheme="minorHAnsi" w:cstheme="minorBidi"/>
                <w:color w:val="002060"/>
              </w:rPr>
              <w:t xml:space="preserve"> V</w:t>
            </w:r>
            <w:r w:rsidR="66D262E5" w:rsidRPr="180D7235">
              <w:rPr>
                <w:rFonts w:asciiTheme="minorHAnsi" w:hAnsiTheme="minorHAnsi" w:cstheme="minorBidi"/>
                <w:color w:val="002060"/>
              </w:rPr>
              <w:t>aloare eligibilă PNRR</w:t>
            </w:r>
          </w:p>
          <w:p w14:paraId="5F690A73" w14:textId="7BDAB074" w:rsidR="00155F58" w:rsidRDefault="723DB497" w:rsidP="009A203D">
            <w:pPr>
              <w:jc w:val="both"/>
              <w:rPr>
                <w:rFonts w:asciiTheme="minorHAnsi" w:hAnsiTheme="minorHAnsi" w:cstheme="minorBidi"/>
                <w:i/>
                <w:iCs/>
                <w:color w:val="4472C4" w:themeColor="accent1"/>
              </w:rPr>
            </w:pPr>
            <w:r w:rsidRPr="180D7235">
              <w:rPr>
                <w:rFonts w:asciiTheme="minorHAnsi" w:hAnsiTheme="minorHAnsi" w:cstheme="minorBidi"/>
                <w:i/>
                <w:iCs/>
                <w:color w:val="4472C4" w:themeColor="accent1"/>
              </w:rPr>
              <w:t>(Valoarea eligibilă PNRR este valoarea cheltuielilor eligibile, fără TVA</w:t>
            </w:r>
            <w:r w:rsidR="363D3E4B" w:rsidRPr="180D7235">
              <w:rPr>
                <w:rFonts w:asciiTheme="minorHAnsi" w:hAnsiTheme="minorHAnsi" w:cstheme="minorBidi"/>
                <w:i/>
                <w:iCs/>
                <w:color w:val="4472C4" w:themeColor="accent1"/>
              </w:rPr>
              <w:t>)</w:t>
            </w:r>
          </w:p>
        </w:tc>
        <w:tc>
          <w:tcPr>
            <w:tcW w:w="7215" w:type="dxa"/>
          </w:tcPr>
          <w:p w14:paraId="5BC2C5B4" w14:textId="77777777" w:rsidR="00155F58" w:rsidRDefault="00155F58" w:rsidP="009A203D">
            <w:pPr>
              <w:jc w:val="both"/>
              <w:rPr>
                <w:rFonts w:asciiTheme="minorHAnsi" w:hAnsiTheme="minorHAnsi" w:cstheme="minorHAnsi"/>
                <w:color w:val="002060"/>
              </w:rPr>
            </w:pPr>
          </w:p>
        </w:tc>
      </w:tr>
      <w:tr w:rsidR="00155F58" w14:paraId="65F51CC3" w14:textId="77777777" w:rsidTr="633D072B">
        <w:trPr>
          <w:trHeight w:val="300"/>
        </w:trPr>
        <w:tc>
          <w:tcPr>
            <w:tcW w:w="704" w:type="dxa"/>
          </w:tcPr>
          <w:p w14:paraId="33DE2160" w14:textId="1A1BA6D6" w:rsidR="00155F58" w:rsidRDefault="0290F6CD" w:rsidP="009A203D">
            <w:pPr>
              <w:jc w:val="both"/>
              <w:rPr>
                <w:rFonts w:asciiTheme="minorHAnsi" w:hAnsiTheme="minorHAnsi" w:cstheme="minorBidi"/>
                <w:color w:val="002060"/>
              </w:rPr>
            </w:pPr>
            <w:r w:rsidRPr="180D7235">
              <w:rPr>
                <w:rFonts w:asciiTheme="minorHAnsi" w:hAnsiTheme="minorHAnsi" w:cstheme="minorBidi"/>
                <w:color w:val="002060"/>
              </w:rPr>
              <w:t>1.2</w:t>
            </w:r>
          </w:p>
        </w:tc>
        <w:tc>
          <w:tcPr>
            <w:tcW w:w="7050" w:type="dxa"/>
          </w:tcPr>
          <w:p w14:paraId="44949637" w14:textId="77777777" w:rsidR="00155F58" w:rsidRPr="00EF2A6B" w:rsidRDefault="002E7B6C" w:rsidP="009A203D">
            <w:pPr>
              <w:jc w:val="both"/>
              <w:rPr>
                <w:rFonts w:asciiTheme="minorHAnsi" w:hAnsiTheme="minorHAnsi" w:cstheme="minorHAnsi"/>
                <w:color w:val="002060"/>
              </w:rPr>
            </w:pPr>
            <w:r w:rsidRPr="00EF2A6B">
              <w:rPr>
                <w:rFonts w:asciiTheme="minorHAnsi" w:hAnsiTheme="minorHAnsi" w:cstheme="minorHAnsi"/>
                <w:color w:val="002060"/>
              </w:rPr>
              <w:t xml:space="preserve"> </w:t>
            </w:r>
            <w:r w:rsidR="006E17C2" w:rsidRPr="00EF2A6B">
              <w:rPr>
                <w:rFonts w:asciiTheme="minorHAnsi" w:hAnsiTheme="minorHAnsi" w:cstheme="minorHAnsi"/>
                <w:color w:val="002060"/>
              </w:rPr>
              <w:t>TVA aferentă valorii totale eligibile</w:t>
            </w:r>
          </w:p>
          <w:p w14:paraId="6BB327CE" w14:textId="1D5D6E43" w:rsidR="007F40DF" w:rsidRPr="00EF2A6B" w:rsidRDefault="00E709CA" w:rsidP="009A203D">
            <w:pPr>
              <w:jc w:val="both"/>
              <w:rPr>
                <w:rFonts w:asciiTheme="minorHAnsi" w:hAnsiTheme="minorHAnsi" w:cstheme="minorHAnsi"/>
                <w:i/>
                <w:color w:val="002060"/>
              </w:rPr>
            </w:pPr>
            <w:r w:rsidRPr="00EF2A6B">
              <w:rPr>
                <w:rFonts w:asciiTheme="minorHAnsi" w:hAnsiTheme="minorHAnsi" w:cstheme="minorHAnsi"/>
                <w:i/>
                <w:color w:val="4472C4" w:themeColor="accent1"/>
              </w:rPr>
              <w:t>(TVA este de 5% pentru cărți, 19% pentru bunuri</w:t>
            </w:r>
            <w:r w:rsidR="005D7C86" w:rsidRPr="00EF2A6B">
              <w:rPr>
                <w:rFonts w:asciiTheme="minorHAnsi" w:hAnsiTheme="minorHAnsi" w:cstheme="minorHAnsi"/>
                <w:i/>
                <w:color w:val="4472C4" w:themeColor="accent1"/>
              </w:rPr>
              <w:t>, servicii, lucrări)</w:t>
            </w:r>
          </w:p>
        </w:tc>
        <w:tc>
          <w:tcPr>
            <w:tcW w:w="7215" w:type="dxa"/>
          </w:tcPr>
          <w:p w14:paraId="530AF20F" w14:textId="77777777" w:rsidR="00155F58" w:rsidRDefault="00155F58" w:rsidP="009A203D">
            <w:pPr>
              <w:jc w:val="both"/>
              <w:rPr>
                <w:rFonts w:asciiTheme="minorHAnsi" w:hAnsiTheme="minorHAnsi" w:cstheme="minorHAnsi"/>
                <w:color w:val="002060"/>
              </w:rPr>
            </w:pPr>
          </w:p>
        </w:tc>
      </w:tr>
      <w:tr w:rsidR="00010B26" w14:paraId="1CC75491" w14:textId="77777777" w:rsidTr="633D072B">
        <w:trPr>
          <w:trHeight w:val="300"/>
        </w:trPr>
        <w:tc>
          <w:tcPr>
            <w:tcW w:w="704" w:type="dxa"/>
          </w:tcPr>
          <w:p w14:paraId="0E5717B4" w14:textId="41736CD4" w:rsidR="00010B26" w:rsidRDefault="00010B26" w:rsidP="009A203D">
            <w:pPr>
              <w:jc w:val="both"/>
              <w:rPr>
                <w:rFonts w:asciiTheme="minorHAnsi" w:hAnsiTheme="minorHAnsi" w:cstheme="minorBidi"/>
                <w:b/>
                <w:bCs/>
                <w:color w:val="002060"/>
              </w:rPr>
            </w:pPr>
            <w:r w:rsidRPr="180D7235">
              <w:rPr>
                <w:rFonts w:asciiTheme="minorHAnsi" w:hAnsiTheme="minorHAnsi" w:cstheme="minorBidi"/>
                <w:b/>
                <w:bCs/>
                <w:color w:val="002060"/>
              </w:rPr>
              <w:t>2</w:t>
            </w:r>
          </w:p>
        </w:tc>
        <w:tc>
          <w:tcPr>
            <w:tcW w:w="7050" w:type="dxa"/>
          </w:tcPr>
          <w:p w14:paraId="0E46B4AB" w14:textId="0638CE96" w:rsidR="00010B26" w:rsidRDefault="00010B26" w:rsidP="009A203D">
            <w:pPr>
              <w:jc w:val="both"/>
              <w:rPr>
                <w:rFonts w:asciiTheme="minorHAnsi" w:hAnsiTheme="minorHAnsi" w:cstheme="minorBidi"/>
                <w:b/>
                <w:bCs/>
                <w:color w:val="002060"/>
              </w:rPr>
            </w:pPr>
            <w:r w:rsidRPr="180D7235">
              <w:rPr>
                <w:rFonts w:asciiTheme="minorHAnsi" w:hAnsiTheme="minorHAnsi" w:cstheme="minorBidi"/>
                <w:b/>
                <w:bCs/>
                <w:color w:val="002060"/>
              </w:rPr>
              <w:t xml:space="preserve"> Valoare totală neeligibilă, din care</w:t>
            </w:r>
          </w:p>
          <w:p w14:paraId="3E3500C0" w14:textId="173E6BEE" w:rsidR="00010B26" w:rsidRDefault="00010B26" w:rsidP="009A203D">
            <w:pPr>
              <w:jc w:val="both"/>
              <w:rPr>
                <w:rFonts w:asciiTheme="minorHAnsi" w:hAnsiTheme="minorHAnsi" w:cstheme="minorBidi"/>
                <w:i/>
                <w:iCs/>
                <w:color w:val="4472C4" w:themeColor="accent1"/>
              </w:rPr>
            </w:pPr>
            <w:r w:rsidRPr="180D7235">
              <w:rPr>
                <w:rFonts w:asciiTheme="minorHAnsi" w:hAnsiTheme="minorHAnsi" w:cstheme="minorBidi"/>
                <w:b/>
                <w:bCs/>
                <w:i/>
                <w:iCs/>
                <w:color w:val="4472C4" w:themeColor="accent1"/>
              </w:rPr>
              <w:t>(</w:t>
            </w:r>
            <w:r w:rsidRPr="180D7235">
              <w:rPr>
                <w:rFonts w:asciiTheme="minorHAnsi" w:hAnsiTheme="minorHAnsi" w:cstheme="minorBidi"/>
                <w:i/>
                <w:iCs/>
                <w:color w:val="4472C4" w:themeColor="accent1"/>
              </w:rPr>
              <w:t xml:space="preserve">Valoarea neeligibilă este valoarea provenită din contribuția proprie, dacă </w:t>
            </w:r>
            <w:r>
              <w:rPr>
                <w:rFonts w:asciiTheme="minorHAnsi" w:hAnsiTheme="minorHAnsi" w:cstheme="minorBidi"/>
                <w:i/>
                <w:iCs/>
                <w:color w:val="4472C4" w:themeColor="accent1"/>
              </w:rPr>
              <w:t xml:space="preserve">aceasta </w:t>
            </w:r>
            <w:r w:rsidRPr="180D7235">
              <w:rPr>
                <w:rFonts w:asciiTheme="minorHAnsi" w:hAnsiTheme="minorHAnsi" w:cstheme="minorBidi"/>
                <w:i/>
                <w:iCs/>
                <w:color w:val="4472C4" w:themeColor="accent1"/>
              </w:rPr>
              <w:t>există</w:t>
            </w:r>
            <w:r w:rsidR="009D0FE3">
              <w:rPr>
                <w:rFonts w:asciiTheme="minorHAnsi" w:hAnsiTheme="minorHAnsi" w:cstheme="minorBidi"/>
                <w:i/>
                <w:iCs/>
                <w:color w:val="4472C4" w:themeColor="accent1"/>
              </w:rPr>
              <w:t>. Dacă nu există contribuție proprie, se va trece valoarea 0</w:t>
            </w:r>
            <w:r w:rsidRPr="180D7235">
              <w:rPr>
                <w:rFonts w:asciiTheme="minorHAnsi" w:hAnsiTheme="minorHAnsi" w:cstheme="minorBidi"/>
                <w:i/>
                <w:iCs/>
                <w:color w:val="4472C4" w:themeColor="accent1"/>
              </w:rPr>
              <w:t>)</w:t>
            </w:r>
          </w:p>
        </w:tc>
        <w:tc>
          <w:tcPr>
            <w:tcW w:w="7215" w:type="dxa"/>
          </w:tcPr>
          <w:p w14:paraId="126A8D9C" w14:textId="53CC90D3" w:rsidR="00010B26" w:rsidRDefault="00010B26" w:rsidP="009A203D">
            <w:pPr>
              <w:jc w:val="both"/>
              <w:rPr>
                <w:rFonts w:asciiTheme="minorHAnsi" w:hAnsiTheme="minorHAnsi" w:cstheme="minorHAnsi"/>
                <w:color w:val="002060"/>
              </w:rPr>
            </w:pPr>
            <w:r w:rsidRPr="633D072B">
              <w:rPr>
                <w:rFonts w:asciiTheme="minorHAnsi" w:hAnsiTheme="minorHAnsi" w:cstheme="minorBidi"/>
                <w:i/>
                <w:iCs/>
                <w:color w:val="4472C4" w:themeColor="accent1"/>
              </w:rPr>
              <w:t>( se va trece suma valorilor de pe liniile (</w:t>
            </w:r>
            <w:r>
              <w:rPr>
                <w:rFonts w:asciiTheme="minorHAnsi" w:hAnsiTheme="minorHAnsi" w:cstheme="minorBidi"/>
                <w:i/>
                <w:iCs/>
                <w:color w:val="4472C4" w:themeColor="accent1"/>
              </w:rPr>
              <w:t>2.</w:t>
            </w:r>
            <w:r w:rsidRPr="633D072B">
              <w:rPr>
                <w:rFonts w:asciiTheme="minorHAnsi" w:hAnsiTheme="minorHAnsi" w:cstheme="minorBidi"/>
                <w:i/>
                <w:iCs/>
                <w:color w:val="4472C4" w:themeColor="accent1"/>
              </w:rPr>
              <w:t>1) +(</w:t>
            </w:r>
            <w:r>
              <w:rPr>
                <w:rFonts w:asciiTheme="minorHAnsi" w:hAnsiTheme="minorHAnsi" w:cstheme="minorBidi"/>
                <w:i/>
                <w:iCs/>
                <w:color w:val="4472C4" w:themeColor="accent1"/>
              </w:rPr>
              <w:t>2.</w:t>
            </w:r>
            <w:r w:rsidRPr="633D072B">
              <w:rPr>
                <w:rFonts w:asciiTheme="minorHAnsi" w:hAnsiTheme="minorHAnsi" w:cstheme="minorBidi"/>
                <w:i/>
                <w:iCs/>
                <w:color w:val="4472C4" w:themeColor="accent1"/>
              </w:rPr>
              <w:t>2))</w:t>
            </w:r>
          </w:p>
        </w:tc>
      </w:tr>
      <w:tr w:rsidR="00010B26" w14:paraId="1608C5F3" w14:textId="77777777" w:rsidTr="633D072B">
        <w:trPr>
          <w:trHeight w:val="300"/>
        </w:trPr>
        <w:tc>
          <w:tcPr>
            <w:tcW w:w="704" w:type="dxa"/>
          </w:tcPr>
          <w:p w14:paraId="304B9E41" w14:textId="49D627A0" w:rsidR="00010B26" w:rsidRDefault="00010B26" w:rsidP="009A203D">
            <w:pPr>
              <w:jc w:val="both"/>
              <w:rPr>
                <w:rFonts w:asciiTheme="minorHAnsi" w:hAnsiTheme="minorHAnsi" w:cstheme="minorBidi"/>
                <w:color w:val="002060"/>
              </w:rPr>
            </w:pPr>
            <w:r w:rsidRPr="180D7235">
              <w:rPr>
                <w:rFonts w:asciiTheme="minorHAnsi" w:hAnsiTheme="minorHAnsi" w:cstheme="minorBidi"/>
                <w:color w:val="002060"/>
              </w:rPr>
              <w:t>2.1</w:t>
            </w:r>
          </w:p>
        </w:tc>
        <w:tc>
          <w:tcPr>
            <w:tcW w:w="7050" w:type="dxa"/>
          </w:tcPr>
          <w:p w14:paraId="6002EF10" w14:textId="47035425" w:rsidR="00010B26" w:rsidRPr="001A0A73" w:rsidRDefault="00010B26" w:rsidP="009A203D">
            <w:pPr>
              <w:jc w:val="both"/>
              <w:rPr>
                <w:rFonts w:asciiTheme="minorHAnsi" w:hAnsiTheme="minorHAnsi" w:cstheme="minorHAnsi"/>
                <w:color w:val="002060"/>
              </w:rPr>
            </w:pPr>
            <w:r>
              <w:rPr>
                <w:rFonts w:asciiTheme="minorHAnsi" w:hAnsiTheme="minorHAnsi" w:cstheme="minorHAnsi"/>
                <w:color w:val="002060"/>
              </w:rPr>
              <w:t xml:space="preserve"> V</w:t>
            </w:r>
            <w:r w:rsidRPr="001A0A73">
              <w:rPr>
                <w:rFonts w:asciiTheme="minorHAnsi" w:hAnsiTheme="minorHAnsi" w:cstheme="minorHAnsi"/>
                <w:color w:val="002060"/>
              </w:rPr>
              <w:t>aloare neeligibilă fără TVA</w:t>
            </w:r>
          </w:p>
        </w:tc>
        <w:tc>
          <w:tcPr>
            <w:tcW w:w="7215" w:type="dxa"/>
          </w:tcPr>
          <w:p w14:paraId="6B9A35A4" w14:textId="77777777" w:rsidR="00010B26" w:rsidRDefault="00010B26" w:rsidP="009A203D">
            <w:pPr>
              <w:jc w:val="both"/>
              <w:rPr>
                <w:rFonts w:asciiTheme="minorHAnsi" w:hAnsiTheme="minorHAnsi" w:cstheme="minorHAnsi"/>
                <w:color w:val="002060"/>
              </w:rPr>
            </w:pPr>
          </w:p>
        </w:tc>
      </w:tr>
      <w:tr w:rsidR="00010B26" w14:paraId="3B485B31" w14:textId="77777777" w:rsidTr="633D072B">
        <w:trPr>
          <w:trHeight w:val="300"/>
        </w:trPr>
        <w:tc>
          <w:tcPr>
            <w:tcW w:w="704" w:type="dxa"/>
          </w:tcPr>
          <w:p w14:paraId="4B0C3B1F" w14:textId="7A3B9D8A" w:rsidR="00010B26" w:rsidRDefault="00010B26" w:rsidP="009A203D">
            <w:pPr>
              <w:jc w:val="both"/>
              <w:rPr>
                <w:rFonts w:asciiTheme="minorHAnsi" w:hAnsiTheme="minorHAnsi" w:cstheme="minorBidi"/>
                <w:color w:val="002060"/>
              </w:rPr>
            </w:pPr>
            <w:r w:rsidRPr="180D7235">
              <w:rPr>
                <w:rFonts w:asciiTheme="minorHAnsi" w:hAnsiTheme="minorHAnsi" w:cstheme="minorBidi"/>
                <w:color w:val="002060"/>
              </w:rPr>
              <w:t>2.2</w:t>
            </w:r>
          </w:p>
        </w:tc>
        <w:tc>
          <w:tcPr>
            <w:tcW w:w="7050" w:type="dxa"/>
          </w:tcPr>
          <w:p w14:paraId="2F44EA0E" w14:textId="3E4BEEBE" w:rsidR="00010B26" w:rsidRPr="001A0A73" w:rsidRDefault="00010B26" w:rsidP="009A203D">
            <w:pPr>
              <w:jc w:val="both"/>
              <w:rPr>
                <w:rFonts w:asciiTheme="minorHAnsi" w:hAnsiTheme="minorHAnsi" w:cstheme="minorHAnsi"/>
                <w:color w:val="002060"/>
              </w:rPr>
            </w:pPr>
            <w:r>
              <w:rPr>
                <w:rFonts w:asciiTheme="minorHAnsi" w:hAnsiTheme="minorHAnsi" w:cstheme="minorHAnsi"/>
                <w:color w:val="002060"/>
              </w:rPr>
              <w:t xml:space="preserve"> V</w:t>
            </w:r>
            <w:r w:rsidRPr="001A0A73">
              <w:rPr>
                <w:rFonts w:asciiTheme="minorHAnsi" w:hAnsiTheme="minorHAnsi" w:cstheme="minorHAnsi"/>
                <w:color w:val="002060"/>
              </w:rPr>
              <w:t>aloarea TVA aferentă cheltuielilor neeligibile</w:t>
            </w:r>
          </w:p>
        </w:tc>
        <w:tc>
          <w:tcPr>
            <w:tcW w:w="7215" w:type="dxa"/>
          </w:tcPr>
          <w:p w14:paraId="01D3F41B" w14:textId="77777777" w:rsidR="00010B26" w:rsidRDefault="00010B26" w:rsidP="009A203D">
            <w:pPr>
              <w:jc w:val="both"/>
              <w:rPr>
                <w:rFonts w:asciiTheme="minorHAnsi" w:hAnsiTheme="minorHAnsi" w:cstheme="minorHAnsi"/>
                <w:color w:val="002060"/>
              </w:rPr>
            </w:pPr>
          </w:p>
        </w:tc>
      </w:tr>
    </w:tbl>
    <w:p w14:paraId="1F2E2A04" w14:textId="77777777" w:rsidR="009072A1" w:rsidRDefault="009072A1" w:rsidP="009A203D">
      <w:pPr>
        <w:jc w:val="both"/>
        <w:rPr>
          <w:rFonts w:asciiTheme="minorHAnsi" w:hAnsiTheme="minorHAnsi" w:cstheme="minorHAnsi"/>
          <w:color w:val="002060"/>
        </w:rPr>
      </w:pPr>
    </w:p>
    <w:p w14:paraId="621EF306" w14:textId="77777777" w:rsidR="007B1395" w:rsidRPr="001A0A73" w:rsidRDefault="007B1395" w:rsidP="009A203D">
      <w:pPr>
        <w:jc w:val="both"/>
        <w:rPr>
          <w:rFonts w:asciiTheme="minorHAnsi" w:hAnsiTheme="minorHAnsi" w:cstheme="minorHAnsi"/>
          <w:color w:val="002060"/>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15" w:type="dxa"/>
          <w:right w:w="115" w:type="dxa"/>
        </w:tblCellMar>
        <w:tblLook w:val="0400" w:firstRow="0" w:lastRow="0" w:firstColumn="0" w:lastColumn="0" w:noHBand="0" w:noVBand="1"/>
      </w:tblPr>
      <w:tblGrid>
        <w:gridCol w:w="4046"/>
        <w:gridCol w:w="4769"/>
        <w:gridCol w:w="1550"/>
        <w:gridCol w:w="1550"/>
        <w:gridCol w:w="1550"/>
        <w:gridCol w:w="1550"/>
      </w:tblGrid>
      <w:tr w:rsidR="00446B04" w:rsidRPr="001A0A73" w14:paraId="44F9C5B1" w14:textId="77777777" w:rsidTr="00C74C4C">
        <w:tc>
          <w:tcPr>
            <w:tcW w:w="1347" w:type="pct"/>
            <w:tcBorders>
              <w:bottom w:val="single" w:sz="4" w:space="0" w:color="4472C4" w:themeColor="accent1"/>
            </w:tcBorders>
            <w:shd w:val="clear" w:color="auto" w:fill="D5DCE4" w:themeFill="text2" w:themeFillTint="33"/>
            <w:vAlign w:val="center"/>
          </w:tcPr>
          <w:p w14:paraId="1D06E076" w14:textId="77777777" w:rsidR="00446B04" w:rsidRDefault="00446B04" w:rsidP="009A203D">
            <w:pPr>
              <w:jc w:val="both"/>
              <w:rPr>
                <w:rFonts w:asciiTheme="minorHAnsi" w:hAnsiTheme="minorHAnsi" w:cstheme="minorHAnsi"/>
                <w:b/>
                <w:bCs/>
                <w:color w:val="002060"/>
              </w:rPr>
            </w:pPr>
            <w:r w:rsidRPr="003A4B46">
              <w:rPr>
                <w:rFonts w:asciiTheme="minorHAnsi" w:hAnsiTheme="minorHAnsi" w:cstheme="minorHAnsi"/>
                <w:b/>
                <w:bCs/>
                <w:color w:val="002060"/>
              </w:rPr>
              <w:t>Categorii de cheltuieli</w:t>
            </w:r>
          </w:p>
          <w:p w14:paraId="195A4D50" w14:textId="235940E1" w:rsidR="00446B04" w:rsidRPr="00CA644F" w:rsidRDefault="00446B04"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w:t>
            </w:r>
            <w:r w:rsidRPr="00CA644F">
              <w:rPr>
                <w:rFonts w:asciiTheme="minorHAnsi" w:hAnsiTheme="minorHAnsi" w:cstheme="minorHAnsi"/>
                <w:i/>
                <w:color w:val="4472C4" w:themeColor="accent1"/>
              </w:rPr>
              <w:t>Se vor păstra în tabelul de mai jos doar cheltuielile pentru activitățile solicitate la finanțare</w:t>
            </w:r>
            <w:r>
              <w:rPr>
                <w:rFonts w:asciiTheme="minorHAnsi" w:hAnsiTheme="minorHAnsi" w:cstheme="minorHAnsi"/>
                <w:i/>
                <w:color w:val="4472C4" w:themeColor="accent1"/>
              </w:rPr>
              <w:t>)</w:t>
            </w:r>
          </w:p>
          <w:p w14:paraId="585E20B8" w14:textId="7B08BD7D" w:rsidR="00446B04" w:rsidRPr="003A4B46" w:rsidRDefault="00446B04" w:rsidP="009A203D">
            <w:pPr>
              <w:jc w:val="both"/>
              <w:rPr>
                <w:rFonts w:asciiTheme="minorHAnsi" w:hAnsiTheme="minorHAnsi" w:cstheme="minorHAnsi"/>
                <w:b/>
                <w:bCs/>
                <w:color w:val="002060"/>
              </w:rPr>
            </w:pPr>
          </w:p>
        </w:tc>
        <w:tc>
          <w:tcPr>
            <w:tcW w:w="1588" w:type="pct"/>
            <w:tcBorders>
              <w:bottom w:val="single" w:sz="4" w:space="0" w:color="4472C4" w:themeColor="accent1"/>
            </w:tcBorders>
            <w:shd w:val="clear" w:color="auto" w:fill="D5DCE4" w:themeFill="text2" w:themeFillTint="33"/>
          </w:tcPr>
          <w:p w14:paraId="7743CFCD" w14:textId="77777777" w:rsidR="00446B04" w:rsidRDefault="00446B04" w:rsidP="009A203D">
            <w:pPr>
              <w:jc w:val="both"/>
              <w:rPr>
                <w:rFonts w:asciiTheme="minorHAnsi" w:hAnsiTheme="minorHAnsi" w:cstheme="minorHAnsi"/>
                <w:b/>
                <w:bCs/>
                <w:color w:val="002060"/>
              </w:rPr>
            </w:pPr>
          </w:p>
          <w:p w14:paraId="6673FA26" w14:textId="38FFA760" w:rsidR="00446B04" w:rsidRPr="003A4B46" w:rsidRDefault="00BB1E88" w:rsidP="009A203D">
            <w:pPr>
              <w:jc w:val="both"/>
              <w:rPr>
                <w:rFonts w:asciiTheme="minorHAnsi" w:hAnsiTheme="minorHAnsi" w:cstheme="minorHAnsi"/>
                <w:b/>
                <w:bCs/>
                <w:color w:val="002060"/>
              </w:rPr>
            </w:pPr>
            <w:r w:rsidRPr="00EF2A6B">
              <w:rPr>
                <w:rFonts w:asciiTheme="minorHAnsi" w:hAnsiTheme="minorHAnsi" w:cstheme="minorHAnsi"/>
                <w:b/>
                <w:bCs/>
              </w:rPr>
              <w:t xml:space="preserve">Mod de </w:t>
            </w:r>
            <w:r w:rsidR="00C4329E" w:rsidRPr="00EF2A6B">
              <w:rPr>
                <w:rFonts w:asciiTheme="minorHAnsi" w:hAnsiTheme="minorHAnsi" w:cstheme="minorHAnsi"/>
                <w:b/>
                <w:bCs/>
              </w:rPr>
              <w:t>calcul</w:t>
            </w:r>
          </w:p>
        </w:tc>
        <w:tc>
          <w:tcPr>
            <w:tcW w:w="516" w:type="pct"/>
            <w:tcBorders>
              <w:bottom w:val="single" w:sz="4" w:space="0" w:color="4472C4" w:themeColor="accent1"/>
            </w:tcBorders>
            <w:shd w:val="clear" w:color="auto" w:fill="D5DCE4" w:themeFill="text2" w:themeFillTint="33"/>
            <w:vAlign w:val="center"/>
          </w:tcPr>
          <w:p w14:paraId="2E1A1022" w14:textId="58704781" w:rsidR="00446B04" w:rsidRPr="003A4B46" w:rsidRDefault="00446B04" w:rsidP="009A203D">
            <w:pPr>
              <w:jc w:val="both"/>
              <w:rPr>
                <w:rFonts w:asciiTheme="minorHAnsi" w:hAnsiTheme="minorHAnsi" w:cstheme="minorHAnsi"/>
                <w:b/>
                <w:bCs/>
                <w:color w:val="002060"/>
              </w:rPr>
            </w:pPr>
            <w:r w:rsidRPr="003A4B46">
              <w:rPr>
                <w:rFonts w:asciiTheme="minorHAnsi" w:hAnsiTheme="minorHAnsi" w:cstheme="minorHAnsi"/>
                <w:b/>
                <w:bCs/>
                <w:color w:val="002060"/>
              </w:rPr>
              <w:t>Valoare PNRR, lei</w:t>
            </w:r>
          </w:p>
        </w:tc>
        <w:tc>
          <w:tcPr>
            <w:tcW w:w="516" w:type="pct"/>
            <w:tcBorders>
              <w:bottom w:val="single" w:sz="4" w:space="0" w:color="4472C4" w:themeColor="accent1"/>
            </w:tcBorders>
            <w:shd w:val="clear" w:color="auto" w:fill="D5DCE4" w:themeFill="text2" w:themeFillTint="33"/>
            <w:vAlign w:val="center"/>
          </w:tcPr>
          <w:p w14:paraId="38E9A14C" w14:textId="77777777" w:rsidR="00446B04" w:rsidRPr="003A4B46" w:rsidRDefault="00446B04" w:rsidP="009A203D">
            <w:pPr>
              <w:jc w:val="both"/>
              <w:rPr>
                <w:rFonts w:asciiTheme="minorHAnsi" w:hAnsiTheme="minorHAnsi" w:cstheme="minorHAnsi"/>
                <w:b/>
                <w:bCs/>
                <w:color w:val="002060"/>
              </w:rPr>
            </w:pPr>
            <w:r w:rsidRPr="003A4B46">
              <w:rPr>
                <w:rFonts w:asciiTheme="minorHAnsi" w:hAnsiTheme="minorHAnsi" w:cstheme="minorHAnsi"/>
                <w:b/>
                <w:bCs/>
                <w:color w:val="002060"/>
              </w:rPr>
              <w:t>Valoare TVA eligibila, lei</w:t>
            </w:r>
          </w:p>
        </w:tc>
        <w:tc>
          <w:tcPr>
            <w:tcW w:w="516" w:type="pct"/>
            <w:tcBorders>
              <w:bottom w:val="single" w:sz="4" w:space="0" w:color="4472C4" w:themeColor="accent1"/>
            </w:tcBorders>
            <w:shd w:val="clear" w:color="auto" w:fill="D5DCE4" w:themeFill="text2" w:themeFillTint="33"/>
            <w:vAlign w:val="center"/>
          </w:tcPr>
          <w:p w14:paraId="75DDBC3E" w14:textId="77777777" w:rsidR="00446B04" w:rsidRPr="003A4B46" w:rsidRDefault="00446B04" w:rsidP="009A203D">
            <w:pPr>
              <w:jc w:val="both"/>
              <w:rPr>
                <w:rFonts w:asciiTheme="minorHAnsi" w:hAnsiTheme="minorHAnsi" w:cstheme="minorHAnsi"/>
                <w:b/>
                <w:bCs/>
                <w:color w:val="002060"/>
              </w:rPr>
            </w:pPr>
            <w:r w:rsidRPr="003A4B46">
              <w:rPr>
                <w:rFonts w:asciiTheme="minorHAnsi" w:hAnsiTheme="minorHAnsi" w:cstheme="minorHAnsi"/>
                <w:b/>
                <w:bCs/>
                <w:color w:val="002060"/>
              </w:rPr>
              <w:t>Valoare neeligibila + TVA aferent valorii neeligibile, lei</w:t>
            </w:r>
          </w:p>
        </w:tc>
        <w:tc>
          <w:tcPr>
            <w:tcW w:w="516" w:type="pct"/>
            <w:tcBorders>
              <w:bottom w:val="single" w:sz="4" w:space="0" w:color="4472C4" w:themeColor="accent1"/>
            </w:tcBorders>
            <w:shd w:val="clear" w:color="auto" w:fill="D5DCE4" w:themeFill="text2" w:themeFillTint="33"/>
            <w:vAlign w:val="center"/>
          </w:tcPr>
          <w:p w14:paraId="568B9C58" w14:textId="77777777" w:rsidR="00446B04" w:rsidRPr="003A4B46" w:rsidRDefault="00446B04" w:rsidP="009A203D">
            <w:pPr>
              <w:jc w:val="both"/>
              <w:rPr>
                <w:rFonts w:asciiTheme="minorHAnsi" w:hAnsiTheme="minorHAnsi" w:cstheme="minorHAnsi"/>
                <w:b/>
                <w:bCs/>
                <w:color w:val="002060"/>
              </w:rPr>
            </w:pPr>
            <w:r w:rsidRPr="003A4B46">
              <w:rPr>
                <w:rFonts w:asciiTheme="minorHAnsi" w:hAnsiTheme="minorHAnsi" w:cstheme="minorHAnsi"/>
                <w:b/>
                <w:bCs/>
                <w:color w:val="002060"/>
              </w:rPr>
              <w:t>Valoare totală, lei</w:t>
            </w:r>
          </w:p>
        </w:tc>
      </w:tr>
      <w:tr w:rsidR="00446B04" w:rsidRPr="001A0A73" w14:paraId="21A81A5B" w14:textId="77777777" w:rsidTr="00F9083B">
        <w:tc>
          <w:tcPr>
            <w:tcW w:w="1347" w:type="pct"/>
            <w:shd w:val="clear" w:color="auto" w:fill="FFFFFF" w:themeFill="background1"/>
            <w:vAlign w:val="center"/>
          </w:tcPr>
          <w:p w14:paraId="3D21FC74" w14:textId="4C46ACA8" w:rsidR="00446B04" w:rsidRPr="00C4329E" w:rsidRDefault="00446B04" w:rsidP="009A203D">
            <w:pPr>
              <w:jc w:val="both"/>
              <w:rPr>
                <w:rFonts w:asciiTheme="minorHAnsi" w:hAnsiTheme="minorHAnsi" w:cstheme="minorHAnsi"/>
                <w:color w:val="FF0000"/>
              </w:rPr>
            </w:pPr>
            <w:r w:rsidRPr="00EF2A6B">
              <w:rPr>
                <w:rFonts w:asciiTheme="minorHAnsi" w:hAnsiTheme="minorHAnsi" w:cstheme="minorHAnsi"/>
              </w:rPr>
              <w:t>Cheltuieli pentru Activități de identificare și monitorizare a elevilor în risc de abandon școlar</w:t>
            </w:r>
          </w:p>
        </w:tc>
        <w:tc>
          <w:tcPr>
            <w:tcW w:w="1588" w:type="pct"/>
            <w:shd w:val="clear" w:color="auto" w:fill="FFFFFF" w:themeFill="background1"/>
          </w:tcPr>
          <w:p w14:paraId="0569868C" w14:textId="4BC1A9F8" w:rsidR="00CA4591" w:rsidRDefault="00D118B8" w:rsidP="009A203D">
            <w:pPr>
              <w:jc w:val="both"/>
              <w:rPr>
                <w:rFonts w:asciiTheme="minorHAnsi" w:hAnsiTheme="minorHAnsi" w:cstheme="minorHAnsi"/>
                <w:i/>
                <w:color w:val="4472C4" w:themeColor="accent1"/>
              </w:rPr>
            </w:pPr>
            <w:r w:rsidRPr="009C4581">
              <w:rPr>
                <w:rFonts w:asciiTheme="minorHAnsi" w:hAnsiTheme="minorHAnsi" w:cstheme="minorHAnsi"/>
                <w:i/>
                <w:color w:val="4472C4" w:themeColor="accent1"/>
              </w:rPr>
              <w:t>Ex.</w:t>
            </w:r>
            <w:r>
              <w:rPr>
                <w:rFonts w:asciiTheme="minorHAnsi" w:hAnsiTheme="minorHAnsi" w:cstheme="minorHAnsi"/>
                <w:i/>
                <w:color w:val="4472C4" w:themeColor="accent1"/>
              </w:rPr>
              <w:t xml:space="preserve"> </w:t>
            </w:r>
          </w:p>
          <w:p w14:paraId="247E051B" w14:textId="372731AA" w:rsidR="00CA4591" w:rsidRDefault="00CA4591"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Aplicare chestionar SASAT:</w:t>
            </w:r>
          </w:p>
          <w:p w14:paraId="75A905C5" w14:textId="5F981BA7" w:rsidR="00CA4591" w:rsidRDefault="00EB33B3"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     4 pers*2 ore*125 lei/oră = 1.000 lei</w:t>
            </w:r>
          </w:p>
          <w:p w14:paraId="386CFEAB" w14:textId="4E9F4D9D" w:rsidR="00CA4591" w:rsidRDefault="00CA4591"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Aplicare Fișă de observare și Fișă de evaluare MATE:</w:t>
            </w:r>
          </w:p>
          <w:p w14:paraId="50716159" w14:textId="3851C5E6" w:rsidR="00EB33B3" w:rsidRDefault="00EB33B3"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     100 elevi*1 oră*125 lei/oră/pers. = 12.500 lei</w:t>
            </w:r>
          </w:p>
          <w:p w14:paraId="6CBD0CC5" w14:textId="29F3513A" w:rsidR="00CA4591" w:rsidRDefault="00CA4591"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Introduce date în SIIIR:</w:t>
            </w:r>
          </w:p>
          <w:p w14:paraId="06BFA2DE" w14:textId="32BD15E2" w:rsidR="00446B04" w:rsidRPr="001A0A73" w:rsidRDefault="00D118B8" w:rsidP="009A203D">
            <w:pPr>
              <w:jc w:val="both"/>
              <w:rPr>
                <w:rFonts w:asciiTheme="minorHAnsi" w:hAnsiTheme="minorHAnsi" w:cstheme="minorHAnsi"/>
                <w:color w:val="002060"/>
              </w:rPr>
            </w:pPr>
            <w:r>
              <w:rPr>
                <w:rFonts w:asciiTheme="minorHAnsi" w:hAnsiTheme="minorHAnsi" w:cstheme="minorHAnsi"/>
                <w:i/>
                <w:color w:val="4472C4" w:themeColor="accent1"/>
              </w:rPr>
              <w:t>20 ore/an*100 lei/oră*1 pers</w:t>
            </w:r>
            <w:r w:rsidR="00EB33B3">
              <w:rPr>
                <w:rFonts w:asciiTheme="minorHAnsi" w:hAnsiTheme="minorHAnsi" w:cstheme="minorHAnsi"/>
                <w:i/>
                <w:color w:val="4472C4" w:themeColor="accent1"/>
              </w:rPr>
              <w:t>.</w:t>
            </w:r>
            <w:r>
              <w:rPr>
                <w:rFonts w:asciiTheme="minorHAnsi" w:hAnsiTheme="minorHAnsi" w:cstheme="minorHAnsi"/>
                <w:i/>
                <w:color w:val="4472C4" w:themeColor="accent1"/>
              </w:rPr>
              <w:t xml:space="preserve"> </w:t>
            </w:r>
            <w:r w:rsidR="00CA4591">
              <w:rPr>
                <w:rFonts w:asciiTheme="minorHAnsi" w:hAnsiTheme="minorHAnsi" w:cstheme="minorHAnsi"/>
                <w:i/>
                <w:color w:val="4472C4" w:themeColor="accent1"/>
              </w:rPr>
              <w:t>=2</w:t>
            </w:r>
            <w:r w:rsidR="00EB33B3">
              <w:rPr>
                <w:rFonts w:asciiTheme="minorHAnsi" w:hAnsiTheme="minorHAnsi" w:cstheme="minorHAnsi"/>
                <w:i/>
                <w:color w:val="4472C4" w:themeColor="accent1"/>
              </w:rPr>
              <w:t>.</w:t>
            </w:r>
            <w:r w:rsidR="00CA4591">
              <w:rPr>
                <w:rFonts w:asciiTheme="minorHAnsi" w:hAnsiTheme="minorHAnsi" w:cstheme="minorHAnsi"/>
                <w:i/>
                <w:color w:val="4472C4" w:themeColor="accent1"/>
              </w:rPr>
              <w:t>000 lei</w:t>
            </w:r>
          </w:p>
        </w:tc>
        <w:tc>
          <w:tcPr>
            <w:tcW w:w="516" w:type="pct"/>
            <w:shd w:val="clear" w:color="auto" w:fill="FFFFFF" w:themeFill="background1"/>
            <w:vAlign w:val="center"/>
          </w:tcPr>
          <w:p w14:paraId="5BDED038" w14:textId="1FC4CA6E" w:rsidR="00446B04" w:rsidRPr="00EB33B3" w:rsidRDefault="00EB33B3" w:rsidP="009A203D">
            <w:pPr>
              <w:jc w:val="both"/>
              <w:rPr>
                <w:rFonts w:asciiTheme="minorHAnsi" w:hAnsiTheme="minorHAnsi" w:cstheme="minorHAnsi"/>
                <w:i/>
                <w:color w:val="002060"/>
              </w:rPr>
            </w:pPr>
            <w:r w:rsidRPr="00EB33B3">
              <w:rPr>
                <w:rFonts w:asciiTheme="minorHAnsi" w:hAnsiTheme="minorHAnsi" w:cstheme="minorHAnsi"/>
                <w:i/>
                <w:color w:val="4472C4" w:themeColor="accent1"/>
              </w:rPr>
              <w:t>15.500 lei</w:t>
            </w:r>
          </w:p>
        </w:tc>
        <w:tc>
          <w:tcPr>
            <w:tcW w:w="516" w:type="pct"/>
            <w:shd w:val="clear" w:color="auto" w:fill="FFFFFF" w:themeFill="background1"/>
          </w:tcPr>
          <w:p w14:paraId="0DE6EBA2"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vAlign w:val="center"/>
          </w:tcPr>
          <w:p w14:paraId="6EEA5FEB"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tcPr>
          <w:p w14:paraId="306EB1CF" w14:textId="77777777" w:rsidR="00446B04" w:rsidRPr="001A0A73" w:rsidRDefault="00446B04" w:rsidP="009A203D">
            <w:pPr>
              <w:jc w:val="both"/>
              <w:rPr>
                <w:rFonts w:asciiTheme="minorHAnsi" w:hAnsiTheme="minorHAnsi" w:cstheme="minorHAnsi"/>
                <w:color w:val="002060"/>
              </w:rPr>
            </w:pPr>
          </w:p>
        </w:tc>
      </w:tr>
      <w:tr w:rsidR="00446B04" w:rsidRPr="001A0A73" w14:paraId="6A79DE0B" w14:textId="77777777" w:rsidTr="00F9083B">
        <w:tc>
          <w:tcPr>
            <w:tcW w:w="1347" w:type="pct"/>
            <w:shd w:val="clear" w:color="auto" w:fill="FFFFFF" w:themeFill="background1"/>
            <w:vAlign w:val="center"/>
          </w:tcPr>
          <w:p w14:paraId="3DC382C3" w14:textId="23F189FB" w:rsidR="00446B04" w:rsidRPr="00EF2A6B" w:rsidRDefault="00446B04" w:rsidP="009A203D">
            <w:pPr>
              <w:jc w:val="both"/>
              <w:rPr>
                <w:rFonts w:asciiTheme="minorHAnsi" w:hAnsiTheme="minorHAnsi" w:cstheme="minorHAnsi"/>
              </w:rPr>
            </w:pPr>
            <w:r w:rsidRPr="00EF2A6B">
              <w:rPr>
                <w:rFonts w:asciiTheme="minorHAnsi" w:hAnsiTheme="minorHAnsi" w:cstheme="minorHAnsi"/>
              </w:rPr>
              <w:lastRenderedPageBreak/>
              <w:t>Cheltuieli pentru Activități pedagogice și de sprijin</w:t>
            </w:r>
          </w:p>
        </w:tc>
        <w:tc>
          <w:tcPr>
            <w:tcW w:w="1588" w:type="pct"/>
            <w:shd w:val="clear" w:color="auto" w:fill="FFFFFF" w:themeFill="background1"/>
          </w:tcPr>
          <w:p w14:paraId="287AA0B5" w14:textId="3B819936" w:rsidR="00446B04" w:rsidRDefault="004602BE" w:rsidP="009A203D">
            <w:pPr>
              <w:jc w:val="both"/>
              <w:rPr>
                <w:rFonts w:asciiTheme="minorHAnsi" w:hAnsiTheme="minorHAnsi" w:cstheme="minorHAnsi"/>
                <w:i/>
                <w:color w:val="4472C4" w:themeColor="accent1"/>
              </w:rPr>
            </w:pPr>
            <w:r w:rsidRPr="009C4581">
              <w:rPr>
                <w:rFonts w:asciiTheme="minorHAnsi" w:hAnsiTheme="minorHAnsi" w:cstheme="minorHAnsi"/>
                <w:i/>
                <w:color w:val="4472C4" w:themeColor="accent1"/>
              </w:rPr>
              <w:t xml:space="preserve">Ex. </w:t>
            </w:r>
            <w:r w:rsidR="00E35F6F">
              <w:rPr>
                <w:rFonts w:asciiTheme="minorHAnsi" w:hAnsiTheme="minorHAnsi" w:cstheme="minorHAnsi"/>
                <w:i/>
                <w:color w:val="4472C4" w:themeColor="accent1"/>
              </w:rPr>
              <w:t>32</w:t>
            </w:r>
            <w:r w:rsidR="000B136C" w:rsidRPr="009C4581">
              <w:rPr>
                <w:rFonts w:asciiTheme="minorHAnsi" w:hAnsiTheme="minorHAnsi" w:cstheme="minorHAnsi"/>
                <w:i/>
                <w:color w:val="4472C4" w:themeColor="accent1"/>
              </w:rPr>
              <w:t xml:space="preserve"> </w:t>
            </w:r>
            <w:r w:rsidR="00E02E6B" w:rsidRPr="009C4581">
              <w:rPr>
                <w:rFonts w:asciiTheme="minorHAnsi" w:hAnsiTheme="minorHAnsi" w:cstheme="minorHAnsi"/>
                <w:i/>
                <w:color w:val="4472C4" w:themeColor="accent1"/>
              </w:rPr>
              <w:t>ore remediale</w:t>
            </w:r>
            <w:r w:rsidR="009428B3">
              <w:rPr>
                <w:rFonts w:asciiTheme="minorHAnsi" w:hAnsiTheme="minorHAnsi" w:cstheme="minorHAnsi"/>
                <w:i/>
                <w:color w:val="4472C4" w:themeColor="accent1"/>
              </w:rPr>
              <w:t xml:space="preserve"> </w:t>
            </w:r>
            <w:r w:rsidR="0022248C">
              <w:rPr>
                <w:rFonts w:asciiTheme="minorHAnsi" w:hAnsiTheme="minorHAnsi" w:cstheme="minorHAnsi"/>
                <w:i/>
                <w:color w:val="4472C4" w:themeColor="accent1"/>
              </w:rPr>
              <w:t>(4 ore remediale pe nivel)</w:t>
            </w:r>
            <w:r w:rsidR="000B136C" w:rsidRPr="009C4581">
              <w:rPr>
                <w:rFonts w:asciiTheme="minorHAnsi" w:hAnsiTheme="minorHAnsi" w:cstheme="minorHAnsi"/>
                <w:i/>
                <w:color w:val="4472C4" w:themeColor="accent1"/>
              </w:rPr>
              <w:t>/s</w:t>
            </w:r>
            <w:r w:rsidR="00912B1A" w:rsidRPr="009C4581">
              <w:rPr>
                <w:rFonts w:asciiTheme="minorHAnsi" w:hAnsiTheme="minorHAnsi" w:cstheme="minorHAnsi"/>
                <w:i/>
                <w:color w:val="4472C4" w:themeColor="accent1"/>
              </w:rPr>
              <w:t>ă</w:t>
            </w:r>
            <w:r w:rsidR="000B136C" w:rsidRPr="009C4581">
              <w:rPr>
                <w:rFonts w:asciiTheme="minorHAnsi" w:hAnsiTheme="minorHAnsi" w:cstheme="minorHAnsi"/>
                <w:i/>
                <w:color w:val="4472C4" w:themeColor="accent1"/>
              </w:rPr>
              <w:t>pt</w:t>
            </w:r>
            <w:r w:rsidR="00912B1A" w:rsidRPr="009C4581">
              <w:rPr>
                <w:rFonts w:asciiTheme="minorHAnsi" w:hAnsiTheme="minorHAnsi" w:cstheme="minorHAnsi"/>
                <w:i/>
                <w:color w:val="4472C4" w:themeColor="accent1"/>
              </w:rPr>
              <w:t>.</w:t>
            </w:r>
            <w:r w:rsidR="000B136C" w:rsidRPr="009C4581">
              <w:rPr>
                <w:rFonts w:asciiTheme="minorHAnsi" w:hAnsiTheme="minorHAnsi" w:cstheme="minorHAnsi"/>
                <w:i/>
                <w:color w:val="4472C4" w:themeColor="accent1"/>
              </w:rPr>
              <w:t xml:space="preserve"> </w:t>
            </w:r>
            <w:r w:rsidR="00BF245C" w:rsidRPr="009C4581">
              <w:rPr>
                <w:rFonts w:asciiTheme="minorHAnsi" w:hAnsiTheme="minorHAnsi" w:cstheme="minorHAnsi"/>
                <w:i/>
                <w:color w:val="4472C4" w:themeColor="accent1"/>
              </w:rPr>
              <w:t>*</w:t>
            </w:r>
            <w:r w:rsidR="000B136C" w:rsidRPr="009C4581">
              <w:rPr>
                <w:rFonts w:asciiTheme="minorHAnsi" w:hAnsiTheme="minorHAnsi" w:cstheme="minorHAnsi"/>
                <w:i/>
                <w:color w:val="4472C4" w:themeColor="accent1"/>
              </w:rPr>
              <w:t xml:space="preserve"> </w:t>
            </w:r>
            <w:r w:rsidR="001A6BDA" w:rsidRPr="009C4581">
              <w:rPr>
                <w:rFonts w:asciiTheme="minorHAnsi" w:hAnsiTheme="minorHAnsi" w:cstheme="minorHAnsi"/>
                <w:i/>
                <w:color w:val="4472C4" w:themeColor="accent1"/>
              </w:rPr>
              <w:t>96</w:t>
            </w:r>
            <w:r w:rsidR="000B136C" w:rsidRPr="009C4581">
              <w:rPr>
                <w:rFonts w:asciiTheme="minorHAnsi" w:hAnsiTheme="minorHAnsi" w:cstheme="minorHAnsi"/>
                <w:i/>
                <w:color w:val="4472C4" w:themeColor="accent1"/>
              </w:rPr>
              <w:t xml:space="preserve"> săpt.</w:t>
            </w:r>
            <w:r w:rsidR="005610D2">
              <w:rPr>
                <w:rFonts w:asciiTheme="minorHAnsi" w:hAnsiTheme="minorHAnsi" w:cstheme="minorHAnsi"/>
                <w:i/>
                <w:color w:val="4472C4" w:themeColor="accent1"/>
              </w:rPr>
              <w:t xml:space="preserve"> </w:t>
            </w:r>
            <w:r w:rsidR="00BF245C" w:rsidRPr="009C4581">
              <w:rPr>
                <w:rFonts w:asciiTheme="minorHAnsi" w:hAnsiTheme="minorHAnsi" w:cstheme="minorHAnsi"/>
                <w:i/>
                <w:color w:val="4472C4" w:themeColor="accent1"/>
              </w:rPr>
              <w:t>*</w:t>
            </w:r>
            <w:r w:rsidR="005610D2">
              <w:rPr>
                <w:rFonts w:asciiTheme="minorHAnsi" w:hAnsiTheme="minorHAnsi" w:cstheme="minorHAnsi"/>
                <w:i/>
                <w:color w:val="4472C4" w:themeColor="accent1"/>
              </w:rPr>
              <w:t xml:space="preserve"> </w:t>
            </w:r>
            <w:r w:rsidR="00BF245C" w:rsidRPr="009C4581">
              <w:rPr>
                <w:rFonts w:asciiTheme="minorHAnsi" w:hAnsiTheme="minorHAnsi" w:cstheme="minorHAnsi"/>
                <w:i/>
                <w:color w:val="4472C4" w:themeColor="accent1"/>
              </w:rPr>
              <w:t>1</w:t>
            </w:r>
            <w:r w:rsidR="0032034D">
              <w:rPr>
                <w:rFonts w:asciiTheme="minorHAnsi" w:hAnsiTheme="minorHAnsi" w:cstheme="minorHAnsi"/>
                <w:i/>
                <w:color w:val="4472C4" w:themeColor="accent1"/>
              </w:rPr>
              <w:t>25</w:t>
            </w:r>
            <w:r w:rsidR="00BF245C" w:rsidRPr="009C4581">
              <w:rPr>
                <w:rFonts w:asciiTheme="minorHAnsi" w:hAnsiTheme="minorHAnsi" w:cstheme="minorHAnsi"/>
                <w:i/>
                <w:color w:val="4472C4" w:themeColor="accent1"/>
              </w:rPr>
              <w:t xml:space="preserve"> lei</w:t>
            </w:r>
            <w:r w:rsidR="0032034D">
              <w:rPr>
                <w:rFonts w:asciiTheme="minorHAnsi" w:hAnsiTheme="minorHAnsi" w:cstheme="minorHAnsi"/>
                <w:i/>
                <w:color w:val="4472C4" w:themeColor="accent1"/>
              </w:rPr>
              <w:t xml:space="preserve"> brut</w:t>
            </w:r>
            <w:r w:rsidR="00BF245C" w:rsidRPr="009C4581">
              <w:rPr>
                <w:rFonts w:asciiTheme="minorHAnsi" w:hAnsiTheme="minorHAnsi" w:cstheme="minorHAnsi"/>
                <w:i/>
                <w:color w:val="4472C4" w:themeColor="accent1"/>
              </w:rPr>
              <w:t>/or</w:t>
            </w:r>
            <w:r w:rsidR="00575BE4">
              <w:rPr>
                <w:rFonts w:asciiTheme="minorHAnsi" w:hAnsiTheme="minorHAnsi" w:cstheme="minorHAnsi"/>
                <w:i/>
                <w:color w:val="4472C4" w:themeColor="accent1"/>
              </w:rPr>
              <w:t>ă</w:t>
            </w:r>
            <w:r w:rsidR="005610D2">
              <w:rPr>
                <w:rFonts w:asciiTheme="minorHAnsi" w:hAnsiTheme="minorHAnsi" w:cstheme="minorHAnsi"/>
                <w:i/>
                <w:color w:val="4472C4" w:themeColor="accent1"/>
              </w:rPr>
              <w:t xml:space="preserve"> </w:t>
            </w:r>
            <w:r w:rsidR="001A6BDA" w:rsidRPr="009C4581">
              <w:rPr>
                <w:rFonts w:asciiTheme="minorHAnsi" w:hAnsiTheme="minorHAnsi" w:cstheme="minorHAnsi"/>
                <w:i/>
                <w:color w:val="4472C4" w:themeColor="accent1"/>
              </w:rPr>
              <w:t>=</w:t>
            </w:r>
            <w:r w:rsidR="00F10781">
              <w:rPr>
                <w:rFonts w:asciiTheme="minorHAnsi" w:hAnsiTheme="minorHAnsi" w:cstheme="minorHAnsi"/>
                <w:i/>
                <w:color w:val="4472C4" w:themeColor="accent1"/>
              </w:rPr>
              <w:t xml:space="preserve"> </w:t>
            </w:r>
            <w:r w:rsidR="00D7265E">
              <w:rPr>
                <w:rFonts w:asciiTheme="minorHAnsi" w:hAnsiTheme="minorHAnsi" w:cstheme="minorHAnsi"/>
                <w:i/>
                <w:color w:val="4472C4" w:themeColor="accent1"/>
              </w:rPr>
              <w:t>384</w:t>
            </w:r>
            <w:r w:rsidR="00FC49B8">
              <w:rPr>
                <w:rFonts w:asciiTheme="minorHAnsi" w:hAnsiTheme="minorHAnsi" w:cstheme="minorHAnsi"/>
                <w:i/>
                <w:color w:val="4472C4" w:themeColor="accent1"/>
              </w:rPr>
              <w:t xml:space="preserve">.000 </w:t>
            </w:r>
            <w:r w:rsidR="002F1129">
              <w:rPr>
                <w:rFonts w:asciiTheme="minorHAnsi" w:hAnsiTheme="minorHAnsi" w:cstheme="minorHAnsi"/>
                <w:i/>
                <w:color w:val="4472C4" w:themeColor="accent1"/>
              </w:rPr>
              <w:t xml:space="preserve"> lei</w:t>
            </w:r>
          </w:p>
          <w:p w14:paraId="69B4CDAB" w14:textId="652E47B3" w:rsidR="00691431" w:rsidRDefault="00001B29" w:rsidP="009A203D">
            <w:pPr>
              <w:jc w:val="both"/>
              <w:rPr>
                <w:rFonts w:asciiTheme="minorHAnsi" w:hAnsiTheme="minorHAnsi" w:cstheme="minorHAnsi"/>
                <w:i/>
                <w:color w:val="4472C4" w:themeColor="accent1"/>
              </w:rPr>
            </w:pPr>
            <w:r w:rsidRPr="00060FCB">
              <w:rPr>
                <w:rFonts w:asciiTheme="minorHAnsi" w:hAnsiTheme="minorHAnsi" w:cstheme="minorHAnsi"/>
                <w:i/>
                <w:color w:val="4472C4" w:themeColor="accent1"/>
              </w:rPr>
              <w:t>2</w:t>
            </w:r>
            <w:r w:rsidR="00DA0280" w:rsidRPr="00060FCB">
              <w:rPr>
                <w:rFonts w:asciiTheme="minorHAnsi" w:hAnsiTheme="minorHAnsi" w:cstheme="minorHAnsi"/>
                <w:i/>
                <w:color w:val="4472C4" w:themeColor="accent1"/>
              </w:rPr>
              <w:t xml:space="preserve"> or</w:t>
            </w:r>
            <w:r w:rsidRPr="00060FCB">
              <w:rPr>
                <w:rFonts w:asciiTheme="minorHAnsi" w:hAnsiTheme="minorHAnsi" w:cstheme="minorHAnsi"/>
                <w:i/>
                <w:color w:val="4472C4" w:themeColor="accent1"/>
              </w:rPr>
              <w:t>e</w:t>
            </w:r>
            <w:r w:rsidR="00DA0280" w:rsidRPr="00060FCB">
              <w:rPr>
                <w:rFonts w:asciiTheme="minorHAnsi" w:hAnsiTheme="minorHAnsi" w:cstheme="minorHAnsi"/>
                <w:i/>
                <w:color w:val="4472C4" w:themeColor="accent1"/>
              </w:rPr>
              <w:t xml:space="preserve"> consiliere</w:t>
            </w:r>
            <w:r w:rsidR="00336F18" w:rsidRPr="00060FCB">
              <w:rPr>
                <w:rFonts w:asciiTheme="minorHAnsi" w:hAnsiTheme="minorHAnsi" w:cstheme="minorHAnsi"/>
                <w:i/>
                <w:color w:val="4472C4" w:themeColor="accent1"/>
              </w:rPr>
              <w:t>/săpt. * 96 săpt.</w:t>
            </w:r>
            <w:r w:rsidR="00A93BA6" w:rsidRPr="00060FCB">
              <w:rPr>
                <w:rFonts w:asciiTheme="minorHAnsi" w:hAnsiTheme="minorHAnsi" w:cstheme="minorHAnsi"/>
                <w:i/>
                <w:color w:val="4472C4" w:themeColor="accent1"/>
              </w:rPr>
              <w:t xml:space="preserve"> * 125 lei brut/oră</w:t>
            </w:r>
            <w:r w:rsidR="00F10781">
              <w:rPr>
                <w:rFonts w:asciiTheme="minorHAnsi" w:hAnsiTheme="minorHAnsi" w:cstheme="minorHAnsi"/>
                <w:i/>
                <w:color w:val="4472C4" w:themeColor="accent1"/>
              </w:rPr>
              <w:t xml:space="preserve"> </w:t>
            </w:r>
            <w:r w:rsidR="00A93BA6" w:rsidRPr="00060FCB">
              <w:rPr>
                <w:rFonts w:asciiTheme="minorHAnsi" w:hAnsiTheme="minorHAnsi" w:cstheme="minorHAnsi"/>
                <w:i/>
                <w:color w:val="4472C4" w:themeColor="accent1"/>
              </w:rPr>
              <w:t>=</w:t>
            </w:r>
            <w:r w:rsidR="00F10781">
              <w:rPr>
                <w:rFonts w:asciiTheme="minorHAnsi" w:hAnsiTheme="minorHAnsi" w:cstheme="minorHAnsi"/>
                <w:i/>
                <w:color w:val="4472C4" w:themeColor="accent1"/>
              </w:rPr>
              <w:t xml:space="preserve"> </w:t>
            </w:r>
            <w:r w:rsidR="00060FCB" w:rsidRPr="00060FCB">
              <w:rPr>
                <w:rFonts w:asciiTheme="minorHAnsi" w:hAnsiTheme="minorHAnsi" w:cstheme="minorHAnsi"/>
                <w:i/>
                <w:color w:val="4472C4" w:themeColor="accent1"/>
              </w:rPr>
              <w:t>24</w:t>
            </w:r>
            <w:r w:rsidR="008E7F4F" w:rsidRPr="00060FCB">
              <w:rPr>
                <w:rFonts w:asciiTheme="minorHAnsi" w:hAnsiTheme="minorHAnsi" w:cstheme="minorHAnsi"/>
                <w:i/>
                <w:color w:val="4472C4" w:themeColor="accent1"/>
              </w:rPr>
              <w:t>.000 lei</w:t>
            </w:r>
          </w:p>
          <w:p w14:paraId="60E65853" w14:textId="13E5DBC4" w:rsidR="00642AFF" w:rsidRDefault="00D473DD" w:rsidP="009A203D">
            <w:pPr>
              <w:jc w:val="both"/>
              <w:rPr>
                <w:rFonts w:asciiTheme="minorHAnsi" w:hAnsiTheme="minorHAnsi" w:cstheme="minorBidi"/>
                <w:i/>
                <w:color w:val="4472C4" w:themeColor="accent1"/>
              </w:rPr>
            </w:pPr>
            <w:r w:rsidRPr="5E4D6620">
              <w:rPr>
                <w:rFonts w:asciiTheme="minorHAnsi" w:hAnsiTheme="minorHAnsi" w:cstheme="minorBidi"/>
                <w:i/>
                <w:color w:val="4472C4" w:themeColor="accent1"/>
              </w:rPr>
              <w:t>1</w:t>
            </w:r>
            <w:r w:rsidR="00642AFF" w:rsidRPr="5E4D6620">
              <w:rPr>
                <w:rFonts w:asciiTheme="minorHAnsi" w:hAnsiTheme="minorHAnsi" w:cstheme="minorBidi"/>
                <w:i/>
                <w:color w:val="4472C4" w:themeColor="accent1"/>
              </w:rPr>
              <w:t xml:space="preserve"> or</w:t>
            </w:r>
            <w:r w:rsidRPr="5E4D6620">
              <w:rPr>
                <w:rFonts w:asciiTheme="minorHAnsi" w:hAnsiTheme="minorHAnsi" w:cstheme="minorBidi"/>
                <w:i/>
                <w:color w:val="4472C4" w:themeColor="accent1"/>
              </w:rPr>
              <w:t>ă</w:t>
            </w:r>
            <w:r w:rsidR="00642AFF" w:rsidRPr="5E4D6620">
              <w:rPr>
                <w:rFonts w:asciiTheme="minorHAnsi" w:hAnsiTheme="minorHAnsi" w:cstheme="minorBidi"/>
                <w:i/>
                <w:color w:val="4472C4" w:themeColor="accent1"/>
              </w:rPr>
              <w:t xml:space="preserve"> </w:t>
            </w:r>
            <w:r w:rsidRPr="5E4D6620">
              <w:rPr>
                <w:rFonts w:asciiTheme="minorHAnsi" w:hAnsiTheme="minorHAnsi" w:cstheme="minorBidi"/>
                <w:i/>
                <w:color w:val="4472C4" w:themeColor="accent1"/>
              </w:rPr>
              <w:t xml:space="preserve">dezv. </w:t>
            </w:r>
            <w:r w:rsidR="00CD390E" w:rsidRPr="5E4D6620">
              <w:rPr>
                <w:rFonts w:asciiTheme="minorHAnsi" w:hAnsiTheme="minorHAnsi" w:cstheme="minorBidi"/>
                <w:i/>
                <w:color w:val="4472C4" w:themeColor="accent1"/>
              </w:rPr>
              <w:t>P</w:t>
            </w:r>
            <w:r w:rsidRPr="5E4D6620">
              <w:rPr>
                <w:rFonts w:asciiTheme="minorHAnsi" w:hAnsiTheme="minorHAnsi" w:cstheme="minorBidi"/>
                <w:i/>
                <w:color w:val="4472C4" w:themeColor="accent1"/>
              </w:rPr>
              <w:t>ers.</w:t>
            </w:r>
            <w:r w:rsidR="002339B6" w:rsidRPr="5E4D6620">
              <w:rPr>
                <w:rFonts w:asciiTheme="minorHAnsi" w:hAnsiTheme="minorHAnsi" w:cstheme="minorBidi"/>
                <w:i/>
                <w:color w:val="4472C4" w:themeColor="accent1"/>
              </w:rPr>
              <w:t>, dezv</w:t>
            </w:r>
            <w:r w:rsidR="002339B6" w:rsidRPr="000D4723">
              <w:rPr>
                <w:rFonts w:asciiTheme="minorHAnsi" w:hAnsiTheme="minorHAnsi" w:cstheme="minorHAnsi"/>
                <w:i/>
                <w:color w:val="4472C4" w:themeColor="accent1"/>
              </w:rPr>
              <w:t>.</w:t>
            </w:r>
            <w:r w:rsidR="000D4723">
              <w:rPr>
                <w:rFonts w:asciiTheme="minorHAnsi" w:hAnsiTheme="minorHAnsi" w:cstheme="minorHAnsi"/>
                <w:i/>
                <w:color w:val="4472C4" w:themeColor="accent1"/>
              </w:rPr>
              <w:t>sSocio-emoțională</w:t>
            </w:r>
            <w:r w:rsidR="00642AFF" w:rsidRPr="000D4723">
              <w:rPr>
                <w:rFonts w:asciiTheme="minorHAnsi" w:hAnsiTheme="minorHAnsi" w:cstheme="minorHAnsi"/>
                <w:i/>
                <w:color w:val="4472C4" w:themeColor="accent1"/>
              </w:rPr>
              <w:t>/săpt</w:t>
            </w:r>
            <w:r w:rsidR="00642AFF" w:rsidRPr="5E4D6620">
              <w:rPr>
                <w:rFonts w:asciiTheme="minorHAnsi" w:hAnsiTheme="minorHAnsi" w:cstheme="minorBidi"/>
                <w:i/>
                <w:color w:val="4472C4" w:themeColor="accent1"/>
              </w:rPr>
              <w:t>. * 96 săpt. * 125 lei brut/oră</w:t>
            </w:r>
            <w:r w:rsidR="00F10781" w:rsidRPr="5E4D6620">
              <w:rPr>
                <w:rFonts w:asciiTheme="minorHAnsi" w:hAnsiTheme="minorHAnsi" w:cstheme="minorBidi"/>
                <w:i/>
                <w:color w:val="4472C4" w:themeColor="accent1"/>
              </w:rPr>
              <w:t xml:space="preserve"> </w:t>
            </w:r>
            <w:r w:rsidR="00642AFF" w:rsidRPr="5E4D6620">
              <w:rPr>
                <w:rFonts w:asciiTheme="minorHAnsi" w:hAnsiTheme="minorHAnsi" w:cstheme="minorBidi"/>
                <w:i/>
                <w:color w:val="4472C4" w:themeColor="accent1"/>
              </w:rPr>
              <w:t>=</w:t>
            </w:r>
            <w:r w:rsidR="00F10781" w:rsidRPr="5E4D6620">
              <w:rPr>
                <w:rFonts w:asciiTheme="minorHAnsi" w:hAnsiTheme="minorHAnsi" w:cstheme="minorBidi"/>
                <w:i/>
                <w:color w:val="4472C4" w:themeColor="accent1"/>
              </w:rPr>
              <w:t xml:space="preserve"> </w:t>
            </w:r>
            <w:r w:rsidR="003F64E8" w:rsidRPr="5E4D6620">
              <w:rPr>
                <w:rFonts w:asciiTheme="minorHAnsi" w:hAnsiTheme="minorHAnsi" w:cstheme="minorBidi"/>
                <w:i/>
                <w:color w:val="4472C4" w:themeColor="accent1"/>
              </w:rPr>
              <w:t>1</w:t>
            </w:r>
            <w:r w:rsidR="00642AFF" w:rsidRPr="5E4D6620">
              <w:rPr>
                <w:rFonts w:asciiTheme="minorHAnsi" w:hAnsiTheme="minorHAnsi" w:cstheme="minorBidi"/>
                <w:i/>
                <w:color w:val="4472C4" w:themeColor="accent1"/>
              </w:rPr>
              <w:t>2.000 lei</w:t>
            </w:r>
          </w:p>
          <w:p w14:paraId="0060DD10" w14:textId="77777777" w:rsidR="003F64E8" w:rsidRDefault="00A475A4" w:rsidP="009A203D">
            <w:pPr>
              <w:jc w:val="both"/>
              <w:rPr>
                <w:rFonts w:asciiTheme="minorHAnsi" w:hAnsiTheme="minorHAnsi" w:cstheme="minorHAnsi"/>
                <w:i/>
                <w:color w:val="4472C4" w:themeColor="accent1"/>
              </w:rPr>
            </w:pPr>
            <w:r w:rsidRPr="00496616">
              <w:rPr>
                <w:rFonts w:asciiTheme="minorHAnsi" w:hAnsiTheme="minorHAnsi" w:cstheme="minorHAnsi"/>
                <w:i/>
                <w:color w:val="4472C4" w:themeColor="accent1"/>
              </w:rPr>
              <w:t>1 oră terapii/săpt. *</w:t>
            </w:r>
            <w:r w:rsidR="005D3094" w:rsidRPr="00496616">
              <w:rPr>
                <w:rFonts w:asciiTheme="minorHAnsi" w:hAnsiTheme="minorHAnsi" w:cstheme="minorHAnsi"/>
                <w:i/>
                <w:color w:val="4472C4" w:themeColor="accent1"/>
              </w:rPr>
              <w:t xml:space="preserve">96 săpt.*200 lei brut/oră = </w:t>
            </w:r>
            <w:r w:rsidR="00496616" w:rsidRPr="00496616">
              <w:rPr>
                <w:rFonts w:asciiTheme="minorHAnsi" w:hAnsiTheme="minorHAnsi" w:cstheme="minorHAnsi"/>
                <w:i/>
                <w:color w:val="4472C4" w:themeColor="accent1"/>
              </w:rPr>
              <w:t>19.200 lei</w:t>
            </w:r>
          </w:p>
          <w:p w14:paraId="58439EE4" w14:textId="092F5626" w:rsidR="008412D7" w:rsidRDefault="008412D7" w:rsidP="009A203D">
            <w:pPr>
              <w:jc w:val="both"/>
              <w:rPr>
                <w:rFonts w:asciiTheme="minorHAnsi" w:hAnsiTheme="minorHAnsi" w:cstheme="minorHAnsi"/>
                <w:i/>
                <w:color w:val="4472C4" w:themeColor="accent1"/>
              </w:rPr>
            </w:pPr>
            <w:r w:rsidRPr="00060FCB">
              <w:rPr>
                <w:rFonts w:asciiTheme="minorHAnsi" w:hAnsiTheme="minorHAnsi" w:cstheme="minorHAnsi"/>
                <w:i/>
                <w:color w:val="4472C4" w:themeColor="accent1"/>
              </w:rPr>
              <w:t xml:space="preserve">2 ore </w:t>
            </w:r>
            <w:r>
              <w:rPr>
                <w:rFonts w:asciiTheme="minorHAnsi" w:hAnsiTheme="minorHAnsi" w:cstheme="minorHAnsi"/>
                <w:i/>
                <w:color w:val="4472C4" w:themeColor="accent1"/>
              </w:rPr>
              <w:t xml:space="preserve">activ. </w:t>
            </w:r>
            <w:r w:rsidR="00F97DB6">
              <w:rPr>
                <w:rFonts w:asciiTheme="minorHAnsi" w:hAnsiTheme="minorHAnsi" w:cstheme="minorHAnsi"/>
                <w:i/>
                <w:color w:val="4472C4" w:themeColor="accent1"/>
              </w:rPr>
              <w:t>m</w:t>
            </w:r>
            <w:r>
              <w:rPr>
                <w:rFonts w:asciiTheme="minorHAnsi" w:hAnsiTheme="minorHAnsi" w:cstheme="minorHAnsi"/>
                <w:i/>
                <w:color w:val="4472C4" w:themeColor="accent1"/>
              </w:rPr>
              <w:t>ediere școlară</w:t>
            </w:r>
            <w:r w:rsidRPr="00060FCB">
              <w:rPr>
                <w:rFonts w:asciiTheme="minorHAnsi" w:hAnsiTheme="minorHAnsi" w:cstheme="minorHAnsi"/>
                <w:i/>
                <w:color w:val="4472C4" w:themeColor="accent1"/>
              </w:rPr>
              <w:t>/</w:t>
            </w:r>
            <w:r w:rsidR="00F97DB6">
              <w:rPr>
                <w:rFonts w:asciiTheme="minorHAnsi" w:hAnsiTheme="minorHAnsi" w:cstheme="minorHAnsi"/>
                <w:i/>
                <w:color w:val="4472C4" w:themeColor="accent1"/>
              </w:rPr>
              <w:t xml:space="preserve"> </w:t>
            </w:r>
            <w:r w:rsidRPr="00060FCB">
              <w:rPr>
                <w:rFonts w:asciiTheme="minorHAnsi" w:hAnsiTheme="minorHAnsi" w:cstheme="minorHAnsi"/>
                <w:i/>
                <w:color w:val="4472C4" w:themeColor="accent1"/>
              </w:rPr>
              <w:t>săpt. * 96 săpt. * 125 lei brut/oră</w:t>
            </w:r>
            <w:r w:rsidR="00F10781">
              <w:rPr>
                <w:rFonts w:asciiTheme="minorHAnsi" w:hAnsiTheme="minorHAnsi" w:cstheme="minorHAnsi"/>
                <w:i/>
                <w:color w:val="4472C4" w:themeColor="accent1"/>
              </w:rPr>
              <w:t xml:space="preserve"> </w:t>
            </w:r>
            <w:r w:rsidRPr="00060FCB">
              <w:rPr>
                <w:rFonts w:asciiTheme="minorHAnsi" w:hAnsiTheme="minorHAnsi" w:cstheme="minorHAnsi"/>
                <w:i/>
                <w:color w:val="4472C4" w:themeColor="accent1"/>
              </w:rPr>
              <w:t>=</w:t>
            </w:r>
            <w:r w:rsidR="00F10781">
              <w:rPr>
                <w:rFonts w:asciiTheme="minorHAnsi" w:hAnsiTheme="minorHAnsi" w:cstheme="minorHAnsi"/>
                <w:i/>
                <w:color w:val="4472C4" w:themeColor="accent1"/>
              </w:rPr>
              <w:t xml:space="preserve"> </w:t>
            </w:r>
            <w:r w:rsidRPr="00060FCB">
              <w:rPr>
                <w:rFonts w:asciiTheme="minorHAnsi" w:hAnsiTheme="minorHAnsi" w:cstheme="minorHAnsi"/>
                <w:i/>
                <w:color w:val="4472C4" w:themeColor="accent1"/>
              </w:rPr>
              <w:t>24.000 lei</w:t>
            </w:r>
          </w:p>
          <w:p w14:paraId="656C1CF4" w14:textId="08F6D548" w:rsidR="008412D7" w:rsidRPr="009C4581" w:rsidRDefault="008412D7" w:rsidP="009A203D">
            <w:pPr>
              <w:jc w:val="both"/>
              <w:rPr>
                <w:rFonts w:asciiTheme="minorHAnsi" w:hAnsiTheme="minorHAnsi" w:cstheme="minorHAnsi"/>
                <w:i/>
                <w:color w:val="002060"/>
              </w:rPr>
            </w:pPr>
          </w:p>
        </w:tc>
        <w:tc>
          <w:tcPr>
            <w:tcW w:w="516" w:type="pct"/>
            <w:shd w:val="clear" w:color="auto" w:fill="FFFFFF" w:themeFill="background1"/>
            <w:vAlign w:val="center"/>
          </w:tcPr>
          <w:p w14:paraId="107C42CB" w14:textId="64C8EA38" w:rsidR="00446B04" w:rsidRPr="006B1C4D" w:rsidRDefault="006B1C4D" w:rsidP="009A203D">
            <w:pPr>
              <w:jc w:val="both"/>
              <w:rPr>
                <w:rFonts w:asciiTheme="minorHAnsi" w:hAnsiTheme="minorHAnsi" w:cstheme="minorHAnsi"/>
                <w:i/>
                <w:color w:val="002060"/>
              </w:rPr>
            </w:pPr>
            <w:r w:rsidRPr="006B1C4D">
              <w:rPr>
                <w:rFonts w:asciiTheme="minorHAnsi" w:hAnsiTheme="minorHAnsi" w:cstheme="minorHAnsi"/>
                <w:i/>
                <w:color w:val="4472C4" w:themeColor="accent1"/>
              </w:rPr>
              <w:t>463.200lei</w:t>
            </w:r>
          </w:p>
        </w:tc>
        <w:tc>
          <w:tcPr>
            <w:tcW w:w="516" w:type="pct"/>
            <w:shd w:val="clear" w:color="auto" w:fill="FFFFFF" w:themeFill="background1"/>
          </w:tcPr>
          <w:p w14:paraId="0A1B11F5"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vAlign w:val="center"/>
          </w:tcPr>
          <w:p w14:paraId="4B8C9DEC"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tcPr>
          <w:p w14:paraId="6C93503B" w14:textId="77777777" w:rsidR="00446B04" w:rsidRPr="001A0A73" w:rsidRDefault="00446B04" w:rsidP="009A203D">
            <w:pPr>
              <w:jc w:val="both"/>
              <w:rPr>
                <w:rFonts w:asciiTheme="minorHAnsi" w:hAnsiTheme="minorHAnsi" w:cstheme="minorHAnsi"/>
                <w:color w:val="002060"/>
              </w:rPr>
            </w:pPr>
          </w:p>
        </w:tc>
      </w:tr>
      <w:tr w:rsidR="00446B04" w:rsidRPr="001A0A73" w14:paraId="37B3626F" w14:textId="77777777" w:rsidTr="00F9083B">
        <w:tc>
          <w:tcPr>
            <w:tcW w:w="1347" w:type="pct"/>
            <w:shd w:val="clear" w:color="auto" w:fill="FFFFFF" w:themeFill="background1"/>
            <w:vAlign w:val="center"/>
          </w:tcPr>
          <w:p w14:paraId="217243FA" w14:textId="3FEDAF03" w:rsidR="00446B04" w:rsidRPr="00EF2A6B" w:rsidRDefault="00446B04" w:rsidP="009A203D">
            <w:pPr>
              <w:jc w:val="both"/>
              <w:rPr>
                <w:rFonts w:asciiTheme="minorHAnsi" w:hAnsiTheme="minorHAnsi" w:cstheme="minorHAnsi"/>
              </w:rPr>
            </w:pPr>
            <w:r w:rsidRPr="00EF2A6B">
              <w:rPr>
                <w:rFonts w:asciiTheme="minorHAnsi" w:hAnsiTheme="minorHAnsi" w:cstheme="minorHAnsi"/>
              </w:rPr>
              <w:t>Cheltuieli pentru Activități extracurriculare/ extrașcolare</w:t>
            </w:r>
          </w:p>
        </w:tc>
        <w:tc>
          <w:tcPr>
            <w:tcW w:w="1588" w:type="pct"/>
            <w:shd w:val="clear" w:color="auto" w:fill="FFFFFF" w:themeFill="background1"/>
          </w:tcPr>
          <w:p w14:paraId="7D4E4A63" w14:textId="288F7B53" w:rsidR="00446B04" w:rsidRDefault="00BA5DF6" w:rsidP="009A203D">
            <w:pPr>
              <w:jc w:val="both"/>
              <w:rPr>
                <w:rFonts w:asciiTheme="minorHAnsi" w:hAnsiTheme="minorHAnsi" w:cstheme="minorHAnsi"/>
                <w:i/>
                <w:color w:val="4472C4" w:themeColor="accent1"/>
              </w:rPr>
            </w:pPr>
            <w:r w:rsidRPr="009C4581">
              <w:rPr>
                <w:rFonts w:asciiTheme="minorHAnsi" w:hAnsiTheme="minorHAnsi" w:cstheme="minorHAnsi"/>
                <w:i/>
                <w:color w:val="4472C4" w:themeColor="accent1"/>
              </w:rPr>
              <w:t xml:space="preserve">Ex. </w:t>
            </w:r>
            <w:r w:rsidR="00C46AB1" w:rsidRPr="00B85087">
              <w:rPr>
                <w:rFonts w:asciiTheme="minorHAnsi" w:hAnsiTheme="minorHAnsi" w:cstheme="minorHAnsi"/>
                <w:i/>
                <w:color w:val="4472C4" w:themeColor="accent1"/>
              </w:rPr>
              <w:t>2 excursii</w:t>
            </w:r>
            <w:r w:rsidR="00C35A59" w:rsidRPr="00B85087">
              <w:rPr>
                <w:rFonts w:asciiTheme="minorHAnsi" w:hAnsiTheme="minorHAnsi" w:cstheme="minorHAnsi"/>
                <w:i/>
                <w:color w:val="4472C4" w:themeColor="accent1"/>
              </w:rPr>
              <w:t xml:space="preserve"> * 250 lei/copil /excursie</w:t>
            </w:r>
            <w:r w:rsidR="00B85087" w:rsidRPr="00B85087">
              <w:rPr>
                <w:rFonts w:asciiTheme="minorHAnsi" w:hAnsiTheme="minorHAnsi" w:cstheme="minorHAnsi"/>
                <w:i/>
                <w:color w:val="4472C4" w:themeColor="accent1"/>
              </w:rPr>
              <w:t xml:space="preserve"> </w:t>
            </w:r>
            <w:r w:rsidR="00C35A59" w:rsidRPr="00B85087">
              <w:rPr>
                <w:rFonts w:asciiTheme="minorHAnsi" w:hAnsiTheme="minorHAnsi" w:cstheme="minorHAnsi"/>
                <w:i/>
                <w:color w:val="4472C4" w:themeColor="accent1"/>
              </w:rPr>
              <w:t>* 100 copii</w:t>
            </w:r>
            <w:r w:rsidR="00B85087" w:rsidRPr="00B85087">
              <w:rPr>
                <w:rFonts w:asciiTheme="minorHAnsi" w:hAnsiTheme="minorHAnsi" w:cstheme="minorHAnsi"/>
                <w:i/>
                <w:color w:val="4472C4" w:themeColor="accent1"/>
              </w:rPr>
              <w:t>=50.000 lei</w:t>
            </w:r>
          </w:p>
          <w:p w14:paraId="58010434" w14:textId="51BCA497" w:rsidR="00B85087" w:rsidRDefault="008E3FB2" w:rsidP="009A203D">
            <w:pPr>
              <w:jc w:val="both"/>
              <w:rPr>
                <w:rFonts w:asciiTheme="minorHAnsi" w:hAnsiTheme="minorHAnsi" w:cstheme="minorHAnsi"/>
                <w:i/>
                <w:color w:val="4472C4" w:themeColor="accent1"/>
              </w:rPr>
            </w:pPr>
            <w:r w:rsidRPr="00D67E91">
              <w:rPr>
                <w:rFonts w:asciiTheme="minorHAnsi" w:hAnsiTheme="minorHAnsi" w:cstheme="minorHAnsi"/>
                <w:i/>
                <w:color w:val="4472C4" w:themeColor="accent1"/>
              </w:rPr>
              <w:t>2 ore</w:t>
            </w:r>
            <w:r w:rsidR="002E1E10" w:rsidRPr="00D67E91">
              <w:rPr>
                <w:rFonts w:asciiTheme="minorHAnsi" w:hAnsiTheme="minorHAnsi" w:cstheme="minorHAnsi"/>
                <w:i/>
                <w:color w:val="4472C4" w:themeColor="accent1"/>
              </w:rPr>
              <w:t xml:space="preserve"> cercuri,</w:t>
            </w:r>
            <w:r w:rsidR="00D67E91" w:rsidRPr="00D67E91">
              <w:rPr>
                <w:rFonts w:asciiTheme="minorHAnsi" w:hAnsiTheme="minorHAnsi" w:cstheme="minorHAnsi"/>
                <w:i/>
                <w:color w:val="4472C4" w:themeColor="accent1"/>
              </w:rPr>
              <w:t xml:space="preserve"> </w:t>
            </w:r>
            <w:r w:rsidR="002E1E10" w:rsidRPr="00D67E91">
              <w:rPr>
                <w:rFonts w:asciiTheme="minorHAnsi" w:hAnsiTheme="minorHAnsi" w:cstheme="minorHAnsi"/>
                <w:i/>
                <w:color w:val="4472C4" w:themeColor="accent1"/>
              </w:rPr>
              <w:t>clu</w:t>
            </w:r>
            <w:r w:rsidR="00732C65" w:rsidRPr="00D67E91">
              <w:rPr>
                <w:rFonts w:asciiTheme="minorHAnsi" w:hAnsiTheme="minorHAnsi" w:cstheme="minorHAnsi"/>
                <w:i/>
                <w:color w:val="4472C4" w:themeColor="accent1"/>
              </w:rPr>
              <w:t>b</w:t>
            </w:r>
            <w:r w:rsidR="002E1E10" w:rsidRPr="00D67E91">
              <w:rPr>
                <w:rFonts w:asciiTheme="minorHAnsi" w:hAnsiTheme="minorHAnsi" w:cstheme="minorHAnsi"/>
                <w:i/>
                <w:color w:val="4472C4" w:themeColor="accent1"/>
              </w:rPr>
              <w:t xml:space="preserve">uri, ansambluri/săpt. * </w:t>
            </w:r>
            <w:r w:rsidR="00732C65" w:rsidRPr="00D67E91">
              <w:rPr>
                <w:rFonts w:asciiTheme="minorHAnsi" w:hAnsiTheme="minorHAnsi" w:cstheme="minorHAnsi"/>
                <w:i/>
                <w:color w:val="4472C4" w:themeColor="accent1"/>
              </w:rPr>
              <w:t>80 săpt. * 125 lei brut/oră</w:t>
            </w:r>
            <w:r w:rsidR="00F10781">
              <w:rPr>
                <w:rFonts w:asciiTheme="minorHAnsi" w:hAnsiTheme="minorHAnsi" w:cstheme="minorHAnsi"/>
                <w:i/>
                <w:color w:val="4472C4" w:themeColor="accent1"/>
              </w:rPr>
              <w:t xml:space="preserve"> </w:t>
            </w:r>
            <w:r w:rsidR="00732C65" w:rsidRPr="00D67E91">
              <w:rPr>
                <w:rFonts w:asciiTheme="minorHAnsi" w:hAnsiTheme="minorHAnsi" w:cstheme="minorHAnsi"/>
                <w:i/>
                <w:color w:val="4472C4" w:themeColor="accent1"/>
              </w:rPr>
              <w:t>=</w:t>
            </w:r>
            <w:r w:rsidR="00F10781">
              <w:rPr>
                <w:rFonts w:asciiTheme="minorHAnsi" w:hAnsiTheme="minorHAnsi" w:cstheme="minorHAnsi"/>
                <w:i/>
                <w:color w:val="4472C4" w:themeColor="accent1"/>
              </w:rPr>
              <w:t xml:space="preserve"> </w:t>
            </w:r>
            <w:r w:rsidR="00D67E91">
              <w:rPr>
                <w:rFonts w:asciiTheme="minorHAnsi" w:hAnsiTheme="minorHAnsi" w:cstheme="minorHAnsi"/>
                <w:i/>
                <w:color w:val="4472C4" w:themeColor="accent1"/>
              </w:rPr>
              <w:t>20.000 lei</w:t>
            </w:r>
          </w:p>
          <w:p w14:paraId="299AC96C" w14:textId="63340213" w:rsidR="008E6744" w:rsidRPr="00B85087" w:rsidRDefault="00E82D88" w:rsidP="009A203D">
            <w:pPr>
              <w:jc w:val="both"/>
              <w:rPr>
                <w:rFonts w:asciiTheme="minorHAnsi" w:hAnsiTheme="minorHAnsi" w:cstheme="minorHAnsi"/>
                <w:i/>
                <w:color w:val="002060"/>
              </w:rPr>
            </w:pPr>
            <w:r w:rsidRPr="00F10781">
              <w:rPr>
                <w:rFonts w:asciiTheme="minorHAnsi" w:hAnsiTheme="minorHAnsi" w:cstheme="minorHAnsi"/>
                <w:i/>
                <w:color w:val="4472C4" w:themeColor="accent1"/>
              </w:rPr>
              <w:t xml:space="preserve">4 </w:t>
            </w:r>
            <w:r w:rsidR="008E6744" w:rsidRPr="00F10781">
              <w:rPr>
                <w:rFonts w:asciiTheme="minorHAnsi" w:hAnsiTheme="minorHAnsi" w:cstheme="minorHAnsi"/>
                <w:i/>
                <w:color w:val="4472C4" w:themeColor="accent1"/>
              </w:rPr>
              <w:t>Concursuri</w:t>
            </w:r>
            <w:r w:rsidRPr="00F10781">
              <w:rPr>
                <w:rFonts w:asciiTheme="minorHAnsi" w:hAnsiTheme="minorHAnsi" w:cstheme="minorHAnsi"/>
                <w:i/>
                <w:color w:val="4472C4" w:themeColor="accent1"/>
              </w:rPr>
              <w:t>/</w:t>
            </w:r>
            <w:r w:rsidR="008E6744" w:rsidRPr="00F10781">
              <w:rPr>
                <w:rFonts w:asciiTheme="minorHAnsi" w:hAnsiTheme="minorHAnsi" w:cstheme="minorHAnsi"/>
                <w:i/>
                <w:color w:val="4472C4" w:themeColor="accent1"/>
              </w:rPr>
              <w:t xml:space="preserve"> competiții școlare</w:t>
            </w:r>
            <w:r w:rsidRPr="00F10781">
              <w:rPr>
                <w:rFonts w:asciiTheme="minorHAnsi" w:hAnsiTheme="minorHAnsi" w:cstheme="minorHAnsi"/>
                <w:i/>
                <w:color w:val="4472C4" w:themeColor="accent1"/>
              </w:rPr>
              <w:t xml:space="preserve"> * 300 lei/copil *</w:t>
            </w:r>
            <w:r w:rsidR="00F10781" w:rsidRPr="00F10781">
              <w:rPr>
                <w:rFonts w:asciiTheme="minorHAnsi" w:hAnsiTheme="minorHAnsi" w:cstheme="minorHAnsi"/>
                <w:i/>
                <w:color w:val="4472C4" w:themeColor="accent1"/>
              </w:rPr>
              <w:t xml:space="preserve">30 copii = </w:t>
            </w:r>
            <w:r w:rsidR="00CD390E">
              <w:rPr>
                <w:rFonts w:asciiTheme="minorHAnsi" w:hAnsiTheme="minorHAnsi" w:cstheme="minorHAnsi"/>
                <w:i/>
                <w:color w:val="4472C4" w:themeColor="accent1"/>
              </w:rPr>
              <w:t>36.000 lei</w:t>
            </w:r>
          </w:p>
        </w:tc>
        <w:tc>
          <w:tcPr>
            <w:tcW w:w="516" w:type="pct"/>
            <w:shd w:val="clear" w:color="auto" w:fill="FFFFFF" w:themeFill="background1"/>
            <w:vAlign w:val="center"/>
          </w:tcPr>
          <w:p w14:paraId="37A6906F" w14:textId="5D8DEEF9" w:rsidR="00446B04" w:rsidRPr="00221AA8" w:rsidRDefault="00221AA8" w:rsidP="009A203D">
            <w:pPr>
              <w:jc w:val="both"/>
              <w:rPr>
                <w:rFonts w:asciiTheme="minorHAnsi" w:hAnsiTheme="minorHAnsi" w:cstheme="minorHAnsi"/>
                <w:i/>
                <w:color w:val="002060"/>
              </w:rPr>
            </w:pPr>
            <w:r w:rsidRPr="00221AA8">
              <w:rPr>
                <w:rFonts w:asciiTheme="minorHAnsi" w:hAnsiTheme="minorHAnsi" w:cstheme="minorHAnsi"/>
                <w:i/>
                <w:color w:val="4472C4" w:themeColor="accent1"/>
              </w:rPr>
              <w:t>106.000 lei</w:t>
            </w:r>
          </w:p>
        </w:tc>
        <w:tc>
          <w:tcPr>
            <w:tcW w:w="516" w:type="pct"/>
            <w:shd w:val="clear" w:color="auto" w:fill="FFFFFF" w:themeFill="background1"/>
          </w:tcPr>
          <w:p w14:paraId="0BFFB829"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vAlign w:val="center"/>
          </w:tcPr>
          <w:p w14:paraId="6C48BB75"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tcPr>
          <w:p w14:paraId="3D4C6B0B" w14:textId="77777777" w:rsidR="00446B04" w:rsidRPr="001A0A73" w:rsidRDefault="00446B04" w:rsidP="009A203D">
            <w:pPr>
              <w:jc w:val="both"/>
              <w:rPr>
                <w:rFonts w:asciiTheme="minorHAnsi" w:hAnsiTheme="minorHAnsi" w:cstheme="minorHAnsi"/>
                <w:color w:val="002060"/>
              </w:rPr>
            </w:pPr>
          </w:p>
        </w:tc>
      </w:tr>
      <w:tr w:rsidR="00446B04" w:rsidRPr="001A0A73" w14:paraId="666F6585" w14:textId="77777777" w:rsidTr="00F9083B">
        <w:tc>
          <w:tcPr>
            <w:tcW w:w="1347" w:type="pct"/>
            <w:shd w:val="clear" w:color="auto" w:fill="FFFFFF" w:themeFill="background1"/>
            <w:vAlign w:val="center"/>
          </w:tcPr>
          <w:p w14:paraId="01171856" w14:textId="36365530" w:rsidR="00446B04" w:rsidRPr="00EF2A6B" w:rsidRDefault="00446B04" w:rsidP="009A203D">
            <w:pPr>
              <w:jc w:val="both"/>
              <w:rPr>
                <w:rFonts w:asciiTheme="minorHAnsi" w:hAnsiTheme="minorHAnsi" w:cstheme="minorHAnsi"/>
              </w:rPr>
            </w:pPr>
            <w:r w:rsidRPr="00EF2A6B">
              <w:rPr>
                <w:rFonts w:asciiTheme="minorHAnsi" w:hAnsiTheme="minorHAnsi" w:cstheme="minorHAnsi"/>
              </w:rPr>
              <w:t>Cheltuieli pentru Activități de informare, consiliere, asistență și educație a părinților/ tutorilor legali</w:t>
            </w:r>
          </w:p>
        </w:tc>
        <w:tc>
          <w:tcPr>
            <w:tcW w:w="1588" w:type="pct"/>
            <w:shd w:val="clear" w:color="auto" w:fill="FFFFFF" w:themeFill="background1"/>
          </w:tcPr>
          <w:p w14:paraId="3B4A8F1E" w14:textId="77777777" w:rsidR="00446B04" w:rsidRDefault="00D118B8" w:rsidP="009A203D">
            <w:pPr>
              <w:jc w:val="both"/>
              <w:rPr>
                <w:rFonts w:asciiTheme="minorHAnsi" w:hAnsiTheme="minorHAnsi" w:cstheme="minorHAnsi"/>
                <w:i/>
                <w:color w:val="4472C4" w:themeColor="accent1"/>
              </w:rPr>
            </w:pPr>
            <w:r w:rsidRPr="009402AD">
              <w:rPr>
                <w:rFonts w:asciiTheme="minorHAnsi" w:hAnsiTheme="minorHAnsi" w:cstheme="minorHAnsi"/>
                <w:i/>
                <w:color w:val="4472C4" w:themeColor="accent1"/>
              </w:rPr>
              <w:t>1 atelier de lucru cu 30 de participanti cu tema</w:t>
            </w:r>
            <w:r>
              <w:rPr>
                <w:rFonts w:asciiTheme="minorHAnsi" w:hAnsiTheme="minorHAnsi" w:cstheme="minorHAnsi"/>
                <w:i/>
                <w:color w:val="4472C4" w:themeColor="accent1"/>
              </w:rPr>
              <w:t xml:space="preserve"> importanța educației</w:t>
            </w:r>
          </w:p>
          <w:p w14:paraId="58D4ACA9" w14:textId="65A332E7" w:rsidR="00D118B8" w:rsidRDefault="00D118B8"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        </w:t>
            </w:r>
            <w:r w:rsidRPr="009402AD">
              <w:rPr>
                <w:rFonts w:asciiTheme="minorHAnsi" w:hAnsiTheme="minorHAnsi" w:cstheme="minorHAnsi"/>
                <w:i/>
                <w:color w:val="4472C4" w:themeColor="accent1"/>
              </w:rPr>
              <w:t>50lei/pers</w:t>
            </w:r>
            <w:r>
              <w:rPr>
                <w:rFonts w:asciiTheme="minorHAnsi" w:hAnsiTheme="minorHAnsi" w:cstheme="minorHAnsi"/>
                <w:i/>
                <w:color w:val="4472C4" w:themeColor="accent1"/>
              </w:rPr>
              <w:t>.*30 persoane</w:t>
            </w:r>
            <w:r w:rsidRPr="009402AD">
              <w:rPr>
                <w:rFonts w:asciiTheme="minorHAnsi" w:hAnsiTheme="minorHAnsi" w:cstheme="minorHAnsi"/>
                <w:i/>
                <w:color w:val="4472C4" w:themeColor="accent1"/>
              </w:rPr>
              <w:t xml:space="preserve"> = 1.500 lei</w:t>
            </w:r>
          </w:p>
          <w:p w14:paraId="067B8037" w14:textId="77777777" w:rsidR="00D118B8" w:rsidRDefault="00D118B8" w:rsidP="009A203D">
            <w:pPr>
              <w:jc w:val="both"/>
              <w:rPr>
                <w:rFonts w:asciiTheme="minorHAnsi" w:hAnsiTheme="minorHAnsi" w:cstheme="minorHAnsi"/>
                <w:i/>
                <w:color w:val="4472C4" w:themeColor="accent1"/>
              </w:rPr>
            </w:pPr>
            <w:r w:rsidRPr="009402AD">
              <w:rPr>
                <w:rFonts w:asciiTheme="minorHAnsi" w:hAnsiTheme="minorHAnsi" w:cstheme="minorHAnsi"/>
                <w:i/>
                <w:color w:val="4472C4" w:themeColor="accent1"/>
              </w:rPr>
              <w:t>1 atelier de lucru cu 30 de participanti</w:t>
            </w:r>
            <w:r>
              <w:rPr>
                <w:rFonts w:asciiTheme="minorHAnsi" w:hAnsiTheme="minorHAnsi" w:cstheme="minorHAnsi"/>
                <w:i/>
                <w:color w:val="4472C4" w:themeColor="accent1"/>
              </w:rPr>
              <w:t xml:space="preserve"> cu tema orientare școlară și profesională</w:t>
            </w:r>
          </w:p>
          <w:p w14:paraId="39CEBEE2" w14:textId="4B7DB6D2" w:rsidR="00D118B8" w:rsidRDefault="00D118B8"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        </w:t>
            </w:r>
            <w:r w:rsidRPr="009402AD">
              <w:rPr>
                <w:rFonts w:asciiTheme="minorHAnsi" w:hAnsiTheme="minorHAnsi" w:cstheme="minorHAnsi"/>
                <w:i/>
                <w:color w:val="4472C4" w:themeColor="accent1"/>
              </w:rPr>
              <w:t>50lei/pers</w:t>
            </w:r>
            <w:r>
              <w:rPr>
                <w:rFonts w:asciiTheme="minorHAnsi" w:hAnsiTheme="minorHAnsi" w:cstheme="minorHAnsi"/>
                <w:i/>
                <w:color w:val="4472C4" w:themeColor="accent1"/>
              </w:rPr>
              <w:t>.*30 persoane</w:t>
            </w:r>
            <w:r w:rsidRPr="009402AD">
              <w:rPr>
                <w:rFonts w:asciiTheme="minorHAnsi" w:hAnsiTheme="minorHAnsi" w:cstheme="minorHAnsi"/>
                <w:i/>
                <w:color w:val="4472C4" w:themeColor="accent1"/>
              </w:rPr>
              <w:t xml:space="preserve"> = 1.500 lei</w:t>
            </w:r>
          </w:p>
          <w:p w14:paraId="30DB8483" w14:textId="090F8630" w:rsidR="00D118B8" w:rsidRDefault="00D118B8"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 xml:space="preserve">       200 lei/oră*2 ore*3 vorbitori = 1.200 lei</w:t>
            </w:r>
          </w:p>
          <w:p w14:paraId="487AEA28" w14:textId="06F52AE6" w:rsidR="00D118B8" w:rsidRPr="001A0A73" w:rsidRDefault="00D118B8" w:rsidP="009A203D">
            <w:pPr>
              <w:jc w:val="both"/>
              <w:rPr>
                <w:rFonts w:asciiTheme="minorHAnsi" w:hAnsiTheme="minorHAnsi" w:cstheme="minorHAnsi"/>
                <w:color w:val="002060"/>
              </w:rPr>
            </w:pPr>
          </w:p>
        </w:tc>
        <w:tc>
          <w:tcPr>
            <w:tcW w:w="516" w:type="pct"/>
            <w:shd w:val="clear" w:color="auto" w:fill="FFFFFF" w:themeFill="background1"/>
            <w:vAlign w:val="center"/>
          </w:tcPr>
          <w:p w14:paraId="6E0D3CBC" w14:textId="0ED7E09D" w:rsidR="00446B04" w:rsidRPr="00D118B8" w:rsidRDefault="00D118B8" w:rsidP="009A203D">
            <w:pPr>
              <w:jc w:val="both"/>
              <w:rPr>
                <w:rFonts w:asciiTheme="minorHAnsi" w:hAnsiTheme="minorHAnsi" w:cstheme="minorHAnsi"/>
                <w:i/>
                <w:color w:val="002060"/>
              </w:rPr>
            </w:pPr>
            <w:r w:rsidRPr="00D118B8">
              <w:rPr>
                <w:rFonts w:asciiTheme="minorHAnsi" w:hAnsiTheme="minorHAnsi" w:cstheme="minorHAnsi"/>
                <w:i/>
                <w:color w:val="4472C4" w:themeColor="accent1"/>
              </w:rPr>
              <w:t>4200 lei</w:t>
            </w:r>
          </w:p>
        </w:tc>
        <w:tc>
          <w:tcPr>
            <w:tcW w:w="516" w:type="pct"/>
            <w:shd w:val="clear" w:color="auto" w:fill="FFFFFF" w:themeFill="background1"/>
          </w:tcPr>
          <w:p w14:paraId="0CDFD98F"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vAlign w:val="center"/>
          </w:tcPr>
          <w:p w14:paraId="02A9F920" w14:textId="77777777" w:rsidR="00446B04" w:rsidRPr="001A0A73" w:rsidRDefault="00446B04" w:rsidP="009A203D">
            <w:pPr>
              <w:jc w:val="both"/>
              <w:rPr>
                <w:rFonts w:asciiTheme="minorHAnsi" w:hAnsiTheme="minorHAnsi" w:cstheme="minorHAnsi"/>
                <w:color w:val="002060"/>
              </w:rPr>
            </w:pPr>
          </w:p>
        </w:tc>
        <w:tc>
          <w:tcPr>
            <w:tcW w:w="516" w:type="pct"/>
            <w:shd w:val="clear" w:color="auto" w:fill="FFFFFF" w:themeFill="background1"/>
          </w:tcPr>
          <w:p w14:paraId="4DC7009D" w14:textId="77777777" w:rsidR="00446B04" w:rsidRPr="001A0A73" w:rsidRDefault="00446B04" w:rsidP="009A203D">
            <w:pPr>
              <w:jc w:val="both"/>
              <w:rPr>
                <w:rFonts w:asciiTheme="minorHAnsi" w:hAnsiTheme="minorHAnsi" w:cstheme="minorHAnsi"/>
                <w:color w:val="002060"/>
              </w:rPr>
            </w:pPr>
          </w:p>
        </w:tc>
      </w:tr>
      <w:tr w:rsidR="00C74C4C" w:rsidRPr="001A0A73" w14:paraId="65108BC0" w14:textId="77777777" w:rsidTr="00F9083B">
        <w:tc>
          <w:tcPr>
            <w:tcW w:w="1347" w:type="pct"/>
            <w:shd w:val="clear" w:color="auto" w:fill="FFFFFF" w:themeFill="background1"/>
            <w:vAlign w:val="center"/>
          </w:tcPr>
          <w:p w14:paraId="072B720B" w14:textId="301E17B1" w:rsidR="00C74C4C" w:rsidRPr="00EF2A6B" w:rsidRDefault="00C74C4C" w:rsidP="009A203D">
            <w:pPr>
              <w:jc w:val="both"/>
              <w:rPr>
                <w:rFonts w:asciiTheme="minorHAnsi" w:hAnsiTheme="minorHAnsi" w:cstheme="minorHAnsi"/>
              </w:rPr>
            </w:pPr>
            <w:r w:rsidRPr="00EF2A6B">
              <w:rPr>
                <w:rFonts w:asciiTheme="minorHAnsi" w:hAnsiTheme="minorHAnsi" w:cstheme="minorHAnsi"/>
              </w:rPr>
              <w:t>Cheltuieli pentru Activități organizate în parteneriat cu alte autorități și instituții competente</w:t>
            </w:r>
          </w:p>
        </w:tc>
        <w:tc>
          <w:tcPr>
            <w:tcW w:w="1588" w:type="pct"/>
            <w:shd w:val="clear" w:color="auto" w:fill="FFFFFF" w:themeFill="background1"/>
          </w:tcPr>
          <w:p w14:paraId="69958DA5" w14:textId="77777777" w:rsidR="00C74C4C" w:rsidRDefault="00C74C4C" w:rsidP="009A203D">
            <w:pPr>
              <w:jc w:val="both"/>
              <w:rPr>
                <w:rFonts w:asciiTheme="minorHAnsi" w:hAnsiTheme="minorHAnsi" w:cstheme="minorHAnsi"/>
                <w:i/>
                <w:color w:val="4472C4" w:themeColor="accent1"/>
              </w:rPr>
            </w:pPr>
            <w:r>
              <w:rPr>
                <w:rFonts w:asciiTheme="minorHAnsi" w:hAnsiTheme="minorHAnsi" w:cstheme="minorHAnsi"/>
                <w:i/>
                <w:color w:val="4472C4" w:themeColor="accent1"/>
              </w:rPr>
              <w:t>Ex.</w:t>
            </w:r>
            <w:r w:rsidRPr="009402AD">
              <w:rPr>
                <w:rFonts w:asciiTheme="minorHAnsi" w:hAnsiTheme="minorHAnsi" w:cstheme="minorHAnsi"/>
                <w:i/>
                <w:color w:val="4472C4" w:themeColor="accent1"/>
              </w:rPr>
              <w:t xml:space="preserve"> 1 atelier de lucru cu 30 de participanti cu tema prevenirea și reducerea violenței școlare (inclusiv bullying și cyber-bullying) </w:t>
            </w:r>
          </w:p>
          <w:p w14:paraId="22397E8C" w14:textId="5FBA03AC" w:rsidR="00C74C4C" w:rsidRPr="001A0A73" w:rsidRDefault="00C74C4C" w:rsidP="009A203D">
            <w:pPr>
              <w:jc w:val="both"/>
              <w:rPr>
                <w:rFonts w:asciiTheme="minorHAnsi" w:hAnsiTheme="minorHAnsi" w:cstheme="minorHAnsi"/>
                <w:color w:val="002060"/>
              </w:rPr>
            </w:pPr>
            <w:r w:rsidRPr="009402AD">
              <w:rPr>
                <w:rFonts w:asciiTheme="minorHAnsi" w:hAnsiTheme="minorHAnsi" w:cstheme="minorHAnsi"/>
                <w:i/>
                <w:color w:val="4472C4" w:themeColor="accent1"/>
              </w:rPr>
              <w:t>50lei/pers</w:t>
            </w:r>
            <w:r>
              <w:rPr>
                <w:rFonts w:asciiTheme="minorHAnsi" w:hAnsiTheme="minorHAnsi" w:cstheme="minorHAnsi"/>
                <w:i/>
                <w:color w:val="4472C4" w:themeColor="accent1"/>
              </w:rPr>
              <w:t>.*30 persoane</w:t>
            </w:r>
            <w:r w:rsidRPr="009402AD">
              <w:rPr>
                <w:rFonts w:asciiTheme="minorHAnsi" w:hAnsiTheme="minorHAnsi" w:cstheme="minorHAnsi"/>
                <w:i/>
                <w:color w:val="4472C4" w:themeColor="accent1"/>
              </w:rPr>
              <w:t xml:space="preserve"> = 1.500 lei</w:t>
            </w:r>
          </w:p>
        </w:tc>
        <w:tc>
          <w:tcPr>
            <w:tcW w:w="516" w:type="pct"/>
            <w:shd w:val="clear" w:color="auto" w:fill="FFFFFF" w:themeFill="background1"/>
            <w:vAlign w:val="center"/>
          </w:tcPr>
          <w:p w14:paraId="28C2CB0B" w14:textId="5141D27C" w:rsidR="00C74C4C" w:rsidRPr="00C74C4C" w:rsidRDefault="00C74C4C" w:rsidP="009A203D">
            <w:pPr>
              <w:jc w:val="both"/>
              <w:rPr>
                <w:rFonts w:asciiTheme="minorHAnsi" w:hAnsiTheme="minorHAnsi" w:cstheme="minorHAnsi"/>
                <w:i/>
                <w:color w:val="002060"/>
              </w:rPr>
            </w:pPr>
            <w:r w:rsidRPr="00C74C4C">
              <w:rPr>
                <w:rFonts w:asciiTheme="minorHAnsi" w:hAnsiTheme="minorHAnsi" w:cstheme="minorHAnsi"/>
                <w:i/>
                <w:color w:val="4472C4" w:themeColor="accent1"/>
              </w:rPr>
              <w:t>1500 lei</w:t>
            </w:r>
          </w:p>
        </w:tc>
        <w:tc>
          <w:tcPr>
            <w:tcW w:w="516" w:type="pct"/>
            <w:shd w:val="clear" w:color="auto" w:fill="FFFFFF" w:themeFill="background1"/>
          </w:tcPr>
          <w:p w14:paraId="53F41D91" w14:textId="77777777" w:rsidR="00C74C4C" w:rsidRPr="001A0A73" w:rsidRDefault="00C74C4C" w:rsidP="009A203D">
            <w:pPr>
              <w:jc w:val="both"/>
              <w:rPr>
                <w:rFonts w:asciiTheme="minorHAnsi" w:hAnsiTheme="minorHAnsi" w:cstheme="minorHAnsi"/>
                <w:color w:val="002060"/>
              </w:rPr>
            </w:pPr>
          </w:p>
        </w:tc>
        <w:tc>
          <w:tcPr>
            <w:tcW w:w="516" w:type="pct"/>
            <w:shd w:val="clear" w:color="auto" w:fill="FFFFFF" w:themeFill="background1"/>
            <w:vAlign w:val="center"/>
          </w:tcPr>
          <w:p w14:paraId="571F22D5" w14:textId="77777777" w:rsidR="00C74C4C" w:rsidRPr="001A0A73" w:rsidRDefault="00C74C4C" w:rsidP="009A203D">
            <w:pPr>
              <w:jc w:val="both"/>
              <w:rPr>
                <w:rFonts w:asciiTheme="minorHAnsi" w:hAnsiTheme="minorHAnsi" w:cstheme="minorHAnsi"/>
                <w:color w:val="002060"/>
              </w:rPr>
            </w:pPr>
          </w:p>
        </w:tc>
        <w:tc>
          <w:tcPr>
            <w:tcW w:w="516" w:type="pct"/>
            <w:shd w:val="clear" w:color="auto" w:fill="FFFFFF" w:themeFill="background1"/>
          </w:tcPr>
          <w:p w14:paraId="60883971" w14:textId="77777777" w:rsidR="00C74C4C" w:rsidRPr="001A0A73" w:rsidRDefault="00C74C4C" w:rsidP="009A203D">
            <w:pPr>
              <w:jc w:val="both"/>
              <w:rPr>
                <w:rFonts w:asciiTheme="minorHAnsi" w:hAnsiTheme="minorHAnsi" w:cstheme="minorHAnsi"/>
                <w:color w:val="002060"/>
              </w:rPr>
            </w:pPr>
          </w:p>
        </w:tc>
      </w:tr>
      <w:tr w:rsidR="00C74C4C" w:rsidRPr="001A0A73" w14:paraId="0252CBD1" w14:textId="77777777" w:rsidTr="00F9083B">
        <w:tc>
          <w:tcPr>
            <w:tcW w:w="1347" w:type="pct"/>
            <w:shd w:val="clear" w:color="auto" w:fill="FFFFFF" w:themeFill="background1"/>
            <w:vAlign w:val="center"/>
          </w:tcPr>
          <w:p w14:paraId="6871D9F9" w14:textId="4BF35464" w:rsidR="00C74C4C" w:rsidRPr="00EF2A6B" w:rsidRDefault="00C74C4C" w:rsidP="009A203D">
            <w:pPr>
              <w:jc w:val="both"/>
              <w:rPr>
                <w:rFonts w:asciiTheme="minorHAnsi" w:hAnsiTheme="minorHAnsi" w:cstheme="minorHAnsi"/>
              </w:rPr>
            </w:pPr>
            <w:r w:rsidRPr="00EF2A6B">
              <w:rPr>
                <w:rFonts w:asciiTheme="minorHAnsi" w:hAnsiTheme="minorHAnsi" w:cstheme="minorHAnsi"/>
              </w:rPr>
              <w:t>Cheltuieli pentru Subvenții, ajutoare, premii, burse pentru beneficiarii proiectului</w:t>
            </w:r>
          </w:p>
        </w:tc>
        <w:tc>
          <w:tcPr>
            <w:tcW w:w="1588" w:type="pct"/>
            <w:shd w:val="clear" w:color="auto" w:fill="FFFFFF" w:themeFill="background1"/>
          </w:tcPr>
          <w:p w14:paraId="4725D5E2" w14:textId="77777777" w:rsidR="00C74C4C" w:rsidRDefault="00C74C4C" w:rsidP="009A203D">
            <w:pPr>
              <w:jc w:val="both"/>
              <w:rPr>
                <w:rFonts w:asciiTheme="minorHAnsi" w:hAnsiTheme="minorHAnsi" w:cstheme="minorHAnsi"/>
                <w:i/>
                <w:color w:val="4472C4" w:themeColor="accent1"/>
              </w:rPr>
            </w:pPr>
            <w:r w:rsidRPr="009C4581">
              <w:rPr>
                <w:rFonts w:asciiTheme="minorHAnsi" w:hAnsiTheme="minorHAnsi" w:cstheme="minorHAnsi"/>
                <w:i/>
                <w:color w:val="4472C4" w:themeColor="accent1"/>
              </w:rPr>
              <w:t xml:space="preserve">Ex. </w:t>
            </w:r>
            <w:r w:rsidRPr="00BA5DF6">
              <w:rPr>
                <w:rFonts w:asciiTheme="minorHAnsi" w:hAnsiTheme="minorHAnsi" w:cstheme="minorHAnsi"/>
                <w:i/>
                <w:color w:val="4472C4" w:themeColor="accent1"/>
              </w:rPr>
              <w:t>50 pachete început an școlar * 2 ani * 150 lei/pachet  = 15.000 lei</w:t>
            </w:r>
          </w:p>
          <w:p w14:paraId="04713CB7" w14:textId="37AB03DB" w:rsidR="00C74C4C" w:rsidRPr="00BA5DF6" w:rsidRDefault="00C74C4C" w:rsidP="009A203D">
            <w:pPr>
              <w:jc w:val="both"/>
              <w:rPr>
                <w:rFonts w:asciiTheme="minorHAnsi" w:hAnsiTheme="minorHAnsi" w:cstheme="minorHAnsi"/>
                <w:i/>
                <w:color w:val="002060"/>
              </w:rPr>
            </w:pPr>
            <w:r w:rsidRPr="00BA5AAB">
              <w:rPr>
                <w:rFonts w:asciiTheme="minorHAnsi" w:hAnsiTheme="minorHAnsi" w:cstheme="minorHAnsi"/>
                <w:i/>
                <w:color w:val="4472C4" w:themeColor="accent1"/>
              </w:rPr>
              <w:t xml:space="preserve">27 burse/lună * </w:t>
            </w:r>
            <w:r>
              <w:rPr>
                <w:rFonts w:asciiTheme="minorHAnsi" w:hAnsiTheme="minorHAnsi" w:cstheme="minorHAnsi"/>
                <w:i/>
                <w:color w:val="4472C4" w:themeColor="accent1"/>
              </w:rPr>
              <w:t>30</w:t>
            </w:r>
            <w:r w:rsidRPr="00BA5AAB">
              <w:rPr>
                <w:rFonts w:asciiTheme="minorHAnsi" w:hAnsiTheme="minorHAnsi" w:cstheme="minorHAnsi"/>
                <w:i/>
                <w:color w:val="4472C4" w:themeColor="accent1"/>
              </w:rPr>
              <w:t xml:space="preserve"> luni*100 lei/bursă = </w:t>
            </w:r>
            <w:r>
              <w:rPr>
                <w:rFonts w:asciiTheme="minorHAnsi" w:hAnsiTheme="minorHAnsi" w:cstheme="minorHAnsi"/>
                <w:i/>
                <w:color w:val="4472C4" w:themeColor="accent1"/>
              </w:rPr>
              <w:t>81.100 lei</w:t>
            </w:r>
          </w:p>
        </w:tc>
        <w:tc>
          <w:tcPr>
            <w:tcW w:w="516" w:type="pct"/>
            <w:shd w:val="clear" w:color="auto" w:fill="FFFFFF" w:themeFill="background1"/>
            <w:vAlign w:val="center"/>
          </w:tcPr>
          <w:p w14:paraId="72C42415" w14:textId="19164E1B" w:rsidR="00C74C4C" w:rsidRPr="006C27C9" w:rsidRDefault="00C74C4C" w:rsidP="009A203D">
            <w:pPr>
              <w:jc w:val="both"/>
              <w:rPr>
                <w:rFonts w:asciiTheme="minorHAnsi" w:hAnsiTheme="minorHAnsi" w:cstheme="minorHAnsi"/>
                <w:i/>
                <w:color w:val="002060"/>
              </w:rPr>
            </w:pPr>
            <w:r>
              <w:rPr>
                <w:rFonts w:asciiTheme="minorHAnsi" w:hAnsiTheme="minorHAnsi" w:cstheme="minorHAnsi"/>
                <w:i/>
                <w:color w:val="4472C4" w:themeColor="accent1"/>
              </w:rPr>
              <w:t>96</w:t>
            </w:r>
            <w:r w:rsidRPr="006C27C9">
              <w:rPr>
                <w:rFonts w:asciiTheme="minorHAnsi" w:hAnsiTheme="minorHAnsi" w:cstheme="minorHAnsi"/>
                <w:i/>
                <w:color w:val="4472C4" w:themeColor="accent1"/>
              </w:rPr>
              <w:t>.</w:t>
            </w:r>
            <w:r>
              <w:rPr>
                <w:rFonts w:asciiTheme="minorHAnsi" w:hAnsiTheme="minorHAnsi" w:cstheme="minorHAnsi"/>
                <w:i/>
                <w:color w:val="4472C4" w:themeColor="accent1"/>
              </w:rPr>
              <w:t>1</w:t>
            </w:r>
            <w:r w:rsidRPr="006C27C9">
              <w:rPr>
                <w:rFonts w:asciiTheme="minorHAnsi" w:hAnsiTheme="minorHAnsi" w:cstheme="minorHAnsi"/>
                <w:i/>
                <w:color w:val="4472C4" w:themeColor="accent1"/>
              </w:rPr>
              <w:t>00 lei</w:t>
            </w:r>
          </w:p>
        </w:tc>
        <w:tc>
          <w:tcPr>
            <w:tcW w:w="516" w:type="pct"/>
            <w:shd w:val="clear" w:color="auto" w:fill="FFFFFF" w:themeFill="background1"/>
          </w:tcPr>
          <w:p w14:paraId="69A938C8" w14:textId="77777777" w:rsidR="00C74C4C" w:rsidRPr="001A0A73" w:rsidRDefault="00C74C4C" w:rsidP="009A203D">
            <w:pPr>
              <w:jc w:val="both"/>
              <w:rPr>
                <w:rFonts w:asciiTheme="minorHAnsi" w:hAnsiTheme="minorHAnsi" w:cstheme="minorHAnsi"/>
                <w:color w:val="002060"/>
              </w:rPr>
            </w:pPr>
          </w:p>
        </w:tc>
        <w:tc>
          <w:tcPr>
            <w:tcW w:w="516" w:type="pct"/>
            <w:shd w:val="clear" w:color="auto" w:fill="FFFFFF" w:themeFill="background1"/>
            <w:vAlign w:val="center"/>
          </w:tcPr>
          <w:p w14:paraId="1BF433F0" w14:textId="77777777" w:rsidR="00C74C4C" w:rsidRPr="001A0A73" w:rsidRDefault="00C74C4C" w:rsidP="009A203D">
            <w:pPr>
              <w:jc w:val="both"/>
              <w:rPr>
                <w:rFonts w:asciiTheme="minorHAnsi" w:hAnsiTheme="minorHAnsi" w:cstheme="minorHAnsi"/>
                <w:color w:val="002060"/>
              </w:rPr>
            </w:pPr>
          </w:p>
        </w:tc>
        <w:tc>
          <w:tcPr>
            <w:tcW w:w="516" w:type="pct"/>
            <w:shd w:val="clear" w:color="auto" w:fill="FFFFFF" w:themeFill="background1"/>
          </w:tcPr>
          <w:p w14:paraId="02794B85" w14:textId="77777777" w:rsidR="00C74C4C" w:rsidRPr="001A0A73" w:rsidRDefault="00C74C4C" w:rsidP="009A203D">
            <w:pPr>
              <w:jc w:val="both"/>
              <w:rPr>
                <w:rFonts w:asciiTheme="minorHAnsi" w:hAnsiTheme="minorHAnsi" w:cstheme="minorHAnsi"/>
                <w:color w:val="002060"/>
              </w:rPr>
            </w:pPr>
          </w:p>
        </w:tc>
      </w:tr>
      <w:tr w:rsidR="00C74C4C" w:rsidRPr="001A0A73" w14:paraId="01C22369" w14:textId="77777777" w:rsidTr="004B086B">
        <w:tc>
          <w:tcPr>
            <w:tcW w:w="1347" w:type="pct"/>
            <w:tcBorders>
              <w:bottom w:val="single" w:sz="4" w:space="0" w:color="4472C4"/>
            </w:tcBorders>
            <w:shd w:val="clear" w:color="auto" w:fill="FFFFFF" w:themeFill="background1"/>
            <w:vAlign w:val="center"/>
          </w:tcPr>
          <w:p w14:paraId="6243A4C4" w14:textId="682DE42B" w:rsidR="00C74C4C" w:rsidRPr="00EF2A6B" w:rsidRDefault="00C74C4C" w:rsidP="009A203D">
            <w:pPr>
              <w:jc w:val="both"/>
              <w:rPr>
                <w:rFonts w:asciiTheme="minorHAnsi" w:hAnsiTheme="minorHAnsi" w:cstheme="minorHAnsi"/>
              </w:rPr>
            </w:pPr>
            <w:r w:rsidRPr="00EF2A6B">
              <w:rPr>
                <w:rFonts w:asciiTheme="minorHAnsi" w:hAnsiTheme="minorHAnsi" w:cstheme="minorHAnsi"/>
              </w:rPr>
              <w:t>Cheltuieli pentru Lucrări de amenajare minore, achiziționarea de bunuri (opționale)</w:t>
            </w:r>
          </w:p>
        </w:tc>
        <w:tc>
          <w:tcPr>
            <w:tcW w:w="1588" w:type="pct"/>
            <w:tcBorders>
              <w:bottom w:val="single" w:sz="4" w:space="0" w:color="4472C4"/>
            </w:tcBorders>
            <w:shd w:val="clear" w:color="auto" w:fill="FFFFFF" w:themeFill="background1"/>
          </w:tcPr>
          <w:p w14:paraId="52BF89DB" w14:textId="77777777" w:rsidR="00C74C4C" w:rsidRPr="001A0A73" w:rsidRDefault="00C74C4C" w:rsidP="009A203D">
            <w:pPr>
              <w:jc w:val="both"/>
              <w:rPr>
                <w:rFonts w:asciiTheme="minorHAnsi" w:hAnsiTheme="minorHAnsi" w:cstheme="minorHAnsi"/>
                <w:color w:val="002060"/>
              </w:rPr>
            </w:pPr>
          </w:p>
        </w:tc>
        <w:tc>
          <w:tcPr>
            <w:tcW w:w="516" w:type="pct"/>
            <w:tcBorders>
              <w:bottom w:val="single" w:sz="4" w:space="0" w:color="4472C4"/>
            </w:tcBorders>
            <w:shd w:val="clear" w:color="auto" w:fill="FFFFFF" w:themeFill="background1"/>
            <w:vAlign w:val="center"/>
          </w:tcPr>
          <w:p w14:paraId="5814EE16" w14:textId="31317E1A" w:rsidR="00C74C4C" w:rsidRPr="001A0A73" w:rsidRDefault="00C74C4C" w:rsidP="009A203D">
            <w:pPr>
              <w:jc w:val="both"/>
              <w:rPr>
                <w:rFonts w:asciiTheme="minorHAnsi" w:hAnsiTheme="minorHAnsi" w:cstheme="minorHAnsi"/>
                <w:color w:val="002060"/>
              </w:rPr>
            </w:pPr>
          </w:p>
        </w:tc>
        <w:tc>
          <w:tcPr>
            <w:tcW w:w="516" w:type="pct"/>
            <w:tcBorders>
              <w:bottom w:val="single" w:sz="4" w:space="0" w:color="4472C4"/>
            </w:tcBorders>
            <w:shd w:val="clear" w:color="auto" w:fill="FFFFFF" w:themeFill="background1"/>
          </w:tcPr>
          <w:p w14:paraId="35FE97A3" w14:textId="77777777" w:rsidR="00C74C4C" w:rsidRPr="001A0A73" w:rsidRDefault="00C74C4C" w:rsidP="009A203D">
            <w:pPr>
              <w:jc w:val="both"/>
              <w:rPr>
                <w:rFonts w:asciiTheme="minorHAnsi" w:hAnsiTheme="minorHAnsi" w:cstheme="minorHAnsi"/>
                <w:color w:val="002060"/>
              </w:rPr>
            </w:pPr>
          </w:p>
        </w:tc>
        <w:tc>
          <w:tcPr>
            <w:tcW w:w="516" w:type="pct"/>
            <w:tcBorders>
              <w:bottom w:val="single" w:sz="4" w:space="0" w:color="4472C4"/>
            </w:tcBorders>
            <w:shd w:val="clear" w:color="auto" w:fill="FFFFFF" w:themeFill="background1"/>
            <w:vAlign w:val="center"/>
          </w:tcPr>
          <w:p w14:paraId="030C134C" w14:textId="77777777" w:rsidR="00C74C4C" w:rsidRPr="001A0A73" w:rsidRDefault="00C74C4C" w:rsidP="009A203D">
            <w:pPr>
              <w:jc w:val="both"/>
              <w:rPr>
                <w:rFonts w:asciiTheme="minorHAnsi" w:hAnsiTheme="minorHAnsi" w:cstheme="minorHAnsi"/>
                <w:color w:val="002060"/>
              </w:rPr>
            </w:pPr>
          </w:p>
        </w:tc>
        <w:tc>
          <w:tcPr>
            <w:tcW w:w="516" w:type="pct"/>
            <w:tcBorders>
              <w:bottom w:val="single" w:sz="4" w:space="0" w:color="4472C4"/>
            </w:tcBorders>
            <w:shd w:val="clear" w:color="auto" w:fill="FFFFFF" w:themeFill="background1"/>
          </w:tcPr>
          <w:p w14:paraId="014CFE3D" w14:textId="77777777" w:rsidR="00C74C4C" w:rsidRPr="001A0A73" w:rsidRDefault="00C74C4C" w:rsidP="009A203D">
            <w:pPr>
              <w:jc w:val="both"/>
              <w:rPr>
                <w:rFonts w:asciiTheme="minorHAnsi" w:hAnsiTheme="minorHAnsi" w:cstheme="minorHAnsi"/>
                <w:color w:val="002060"/>
              </w:rPr>
            </w:pPr>
          </w:p>
        </w:tc>
      </w:tr>
      <w:tr w:rsidR="00C74C4C" w:rsidRPr="001A0A73" w14:paraId="05B38E61" w14:textId="77777777" w:rsidTr="004B086B">
        <w:tc>
          <w:tcPr>
            <w:tcW w:w="1347" w:type="pct"/>
            <w:shd w:val="solid" w:color="E2EFD9" w:themeColor="accent6" w:themeTint="33" w:fill="FFFFFF" w:themeFill="background1"/>
            <w:vAlign w:val="center"/>
          </w:tcPr>
          <w:p w14:paraId="6695AE9E" w14:textId="0B272492" w:rsidR="00C74C4C" w:rsidRPr="00EF2A6B" w:rsidRDefault="00C74C4C" w:rsidP="009A203D">
            <w:pPr>
              <w:jc w:val="both"/>
              <w:rPr>
                <w:rFonts w:asciiTheme="minorHAnsi" w:hAnsiTheme="minorHAnsi" w:cstheme="minorHAnsi"/>
              </w:rPr>
            </w:pPr>
            <w:r w:rsidRPr="00EF2A6B">
              <w:rPr>
                <w:rFonts w:asciiTheme="minorHAnsi" w:hAnsiTheme="minorHAnsi" w:cstheme="minorHAnsi"/>
              </w:rPr>
              <w:t>Total</w:t>
            </w:r>
          </w:p>
        </w:tc>
        <w:tc>
          <w:tcPr>
            <w:tcW w:w="1588" w:type="pct"/>
            <w:shd w:val="solid" w:color="E2EFD9" w:themeColor="accent6" w:themeTint="33" w:fill="FFFFFF" w:themeFill="background1"/>
          </w:tcPr>
          <w:p w14:paraId="1758DEF5" w14:textId="77777777" w:rsidR="00C74C4C" w:rsidRPr="001A0A73" w:rsidRDefault="00C74C4C" w:rsidP="009A203D">
            <w:pPr>
              <w:jc w:val="both"/>
              <w:rPr>
                <w:rFonts w:asciiTheme="minorHAnsi" w:hAnsiTheme="minorHAnsi" w:cstheme="minorHAnsi"/>
                <w:color w:val="002060"/>
              </w:rPr>
            </w:pPr>
          </w:p>
        </w:tc>
        <w:tc>
          <w:tcPr>
            <w:tcW w:w="516" w:type="pct"/>
            <w:shd w:val="solid" w:color="E2EFD9" w:themeColor="accent6" w:themeTint="33" w:fill="FFFFFF" w:themeFill="background1"/>
            <w:vAlign w:val="center"/>
          </w:tcPr>
          <w:p w14:paraId="476E24A3" w14:textId="138C8915" w:rsidR="00C74C4C" w:rsidRPr="001A0A73" w:rsidRDefault="00C74C4C" w:rsidP="009A203D">
            <w:pPr>
              <w:jc w:val="both"/>
              <w:rPr>
                <w:rFonts w:asciiTheme="minorHAnsi" w:hAnsiTheme="minorHAnsi" w:cstheme="minorHAnsi"/>
                <w:color w:val="002060"/>
              </w:rPr>
            </w:pPr>
          </w:p>
        </w:tc>
        <w:tc>
          <w:tcPr>
            <w:tcW w:w="516" w:type="pct"/>
            <w:shd w:val="solid" w:color="E2EFD9" w:themeColor="accent6" w:themeTint="33" w:fill="FFFFFF" w:themeFill="background1"/>
          </w:tcPr>
          <w:p w14:paraId="67804D91" w14:textId="77777777" w:rsidR="00C74C4C" w:rsidRPr="001A0A73" w:rsidRDefault="00C74C4C" w:rsidP="009A203D">
            <w:pPr>
              <w:jc w:val="both"/>
              <w:rPr>
                <w:rFonts w:asciiTheme="minorHAnsi" w:hAnsiTheme="minorHAnsi" w:cstheme="minorHAnsi"/>
                <w:color w:val="002060"/>
              </w:rPr>
            </w:pPr>
          </w:p>
        </w:tc>
        <w:tc>
          <w:tcPr>
            <w:tcW w:w="516" w:type="pct"/>
            <w:shd w:val="solid" w:color="E2EFD9" w:themeColor="accent6" w:themeTint="33" w:fill="FFFFFF" w:themeFill="background1"/>
            <w:vAlign w:val="center"/>
          </w:tcPr>
          <w:p w14:paraId="402C9109" w14:textId="77777777" w:rsidR="00C74C4C" w:rsidRPr="001A0A73" w:rsidRDefault="00C74C4C" w:rsidP="009A203D">
            <w:pPr>
              <w:jc w:val="both"/>
              <w:rPr>
                <w:rFonts w:asciiTheme="minorHAnsi" w:hAnsiTheme="minorHAnsi" w:cstheme="minorHAnsi"/>
                <w:color w:val="002060"/>
              </w:rPr>
            </w:pPr>
          </w:p>
        </w:tc>
        <w:tc>
          <w:tcPr>
            <w:tcW w:w="516" w:type="pct"/>
            <w:shd w:val="solid" w:color="E2EFD9" w:themeColor="accent6" w:themeTint="33" w:fill="FFFFFF" w:themeFill="background1"/>
          </w:tcPr>
          <w:p w14:paraId="08C4EC8D" w14:textId="77777777" w:rsidR="00C74C4C" w:rsidRPr="001A0A73" w:rsidRDefault="00C74C4C" w:rsidP="009A203D">
            <w:pPr>
              <w:jc w:val="both"/>
              <w:rPr>
                <w:rFonts w:asciiTheme="minorHAnsi" w:hAnsiTheme="minorHAnsi" w:cstheme="minorHAnsi"/>
                <w:color w:val="002060"/>
              </w:rPr>
            </w:pPr>
          </w:p>
        </w:tc>
      </w:tr>
    </w:tbl>
    <w:p w14:paraId="4FEEE487" w14:textId="77777777" w:rsidR="007B1395" w:rsidRPr="00EF2A6B" w:rsidRDefault="00252D70" w:rsidP="009A203D">
      <w:pPr>
        <w:jc w:val="both"/>
        <w:rPr>
          <w:rFonts w:asciiTheme="minorHAnsi" w:hAnsiTheme="minorHAnsi" w:cstheme="minorHAnsi"/>
          <w:b/>
          <w:bCs/>
        </w:rPr>
      </w:pPr>
      <w:r w:rsidRPr="00EF2A6B">
        <w:rPr>
          <w:rFonts w:asciiTheme="minorHAnsi" w:hAnsiTheme="minorHAnsi" w:cstheme="minorHAnsi"/>
          <w:b/>
          <w:bCs/>
        </w:rPr>
        <w:t xml:space="preserve">Toate cheltuielile trebuie să fie justificate prin raportare la costuri unitare și la prețurile pieței. </w:t>
      </w:r>
    </w:p>
    <w:p w14:paraId="1AC1F7F2" w14:textId="77777777" w:rsidR="007B1395" w:rsidRPr="003A4B46" w:rsidRDefault="007B1395" w:rsidP="009A203D">
      <w:pPr>
        <w:jc w:val="both"/>
        <w:rPr>
          <w:rFonts w:asciiTheme="minorHAnsi" w:hAnsiTheme="minorHAnsi" w:cstheme="minorHAnsi"/>
          <w:b/>
          <w:bCs/>
          <w:color w:val="002060"/>
        </w:rPr>
      </w:pP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15021"/>
      </w:tblGrid>
      <w:tr w:rsidR="007B1395" w:rsidRPr="003A4B46" w14:paraId="40EA6458" w14:textId="77777777" w:rsidTr="003A4B46">
        <w:trPr>
          <w:trHeight w:val="210"/>
        </w:trPr>
        <w:tc>
          <w:tcPr>
            <w:tcW w:w="15021" w:type="dxa"/>
            <w:shd w:val="solid" w:color="C5E0B3" w:themeColor="accent6" w:themeTint="66" w:fill="auto"/>
          </w:tcPr>
          <w:p w14:paraId="1E51BDC8" w14:textId="4DF9B0B8" w:rsidR="007B1395" w:rsidRPr="003A4B46" w:rsidRDefault="00252D70" w:rsidP="009A203D">
            <w:pPr>
              <w:ind w:right="740"/>
              <w:jc w:val="both"/>
              <w:rPr>
                <w:rFonts w:asciiTheme="minorHAnsi" w:hAnsiTheme="minorHAnsi" w:cstheme="minorHAnsi"/>
                <w:b/>
                <w:bCs/>
                <w:i/>
                <w:color w:val="002060"/>
              </w:rPr>
            </w:pPr>
            <w:r w:rsidRPr="003A4B46">
              <w:rPr>
                <w:rFonts w:asciiTheme="minorHAnsi" w:hAnsiTheme="minorHAnsi" w:cstheme="minorHAnsi"/>
                <w:b/>
                <w:bCs/>
                <w:color w:val="002060"/>
              </w:rPr>
              <w:t xml:space="preserve">Planul </w:t>
            </w:r>
            <w:r w:rsidR="003A4B46" w:rsidRPr="003A4B46">
              <w:rPr>
                <w:rFonts w:asciiTheme="minorHAnsi" w:hAnsiTheme="minorHAnsi" w:cstheme="minorHAnsi"/>
                <w:b/>
                <w:bCs/>
                <w:color w:val="002060"/>
              </w:rPr>
              <w:t>achizițiilor</w:t>
            </w:r>
            <w:r w:rsidRPr="003A4B46">
              <w:rPr>
                <w:rFonts w:asciiTheme="minorHAnsi" w:hAnsiTheme="minorHAnsi" w:cstheme="minorHAnsi"/>
                <w:b/>
                <w:bCs/>
                <w:color w:val="002060"/>
              </w:rPr>
              <w:t xml:space="preserve"> care se vor finanța prin proiect</w:t>
            </w:r>
          </w:p>
        </w:tc>
      </w:tr>
    </w:tbl>
    <w:p w14:paraId="7B1850C4" w14:textId="77777777" w:rsidR="007B1395" w:rsidRDefault="007B1395" w:rsidP="009A203D">
      <w:pPr>
        <w:jc w:val="both"/>
        <w:rPr>
          <w:rFonts w:asciiTheme="minorHAnsi" w:hAnsiTheme="minorHAnsi" w:cstheme="minorBidi"/>
          <w:color w:val="002060"/>
        </w:rPr>
      </w:pPr>
    </w:p>
    <w:tbl>
      <w:tblPr>
        <w:tblStyle w:val="TableGrid"/>
        <w:tblW w:w="15025" w:type="dxa"/>
        <w:tblLayout w:type="fixed"/>
        <w:tblLook w:val="06A0" w:firstRow="1" w:lastRow="0" w:firstColumn="1" w:lastColumn="0" w:noHBand="1" w:noVBand="1"/>
      </w:tblPr>
      <w:tblGrid>
        <w:gridCol w:w="690"/>
        <w:gridCol w:w="7405"/>
        <w:gridCol w:w="2310"/>
        <w:gridCol w:w="2310"/>
        <w:gridCol w:w="2310"/>
      </w:tblGrid>
      <w:tr w:rsidR="004B086B" w14:paraId="4E9BDD3D" w14:textId="77777777" w:rsidTr="000D4723">
        <w:trPr>
          <w:trHeight w:val="300"/>
        </w:trPr>
        <w:tc>
          <w:tcPr>
            <w:tcW w:w="690" w:type="dxa"/>
          </w:tcPr>
          <w:p w14:paraId="7E9B926A" w14:textId="195EC9A2" w:rsidR="004B086B" w:rsidRDefault="004B086B" w:rsidP="009A203D">
            <w:pPr>
              <w:jc w:val="both"/>
              <w:rPr>
                <w:rFonts w:asciiTheme="minorHAnsi" w:hAnsiTheme="minorHAnsi" w:cstheme="minorBidi"/>
                <w:b/>
                <w:bCs/>
                <w:color w:val="002060"/>
              </w:rPr>
            </w:pPr>
            <w:r w:rsidRPr="24C5924B">
              <w:rPr>
                <w:rFonts w:asciiTheme="minorHAnsi" w:hAnsiTheme="minorHAnsi" w:cstheme="minorBidi"/>
                <w:b/>
                <w:bCs/>
                <w:color w:val="002060"/>
              </w:rPr>
              <w:t>Nr. crt.</w:t>
            </w:r>
          </w:p>
        </w:tc>
        <w:tc>
          <w:tcPr>
            <w:tcW w:w="7405" w:type="dxa"/>
          </w:tcPr>
          <w:p w14:paraId="7985957D" w14:textId="47D8C87F" w:rsidR="004B086B" w:rsidRDefault="004B086B" w:rsidP="009A203D">
            <w:pPr>
              <w:jc w:val="both"/>
              <w:rPr>
                <w:rFonts w:asciiTheme="minorHAnsi" w:hAnsiTheme="minorHAnsi" w:cstheme="minorBidi"/>
                <w:b/>
                <w:bCs/>
                <w:color w:val="002060"/>
              </w:rPr>
            </w:pPr>
            <w:r w:rsidRPr="24C5924B">
              <w:rPr>
                <w:rFonts w:asciiTheme="minorHAnsi" w:hAnsiTheme="minorHAnsi" w:cstheme="minorBidi"/>
                <w:b/>
                <w:bCs/>
                <w:color w:val="002060"/>
              </w:rPr>
              <w:t>Obiectul achiziției</w:t>
            </w:r>
          </w:p>
        </w:tc>
        <w:tc>
          <w:tcPr>
            <w:tcW w:w="2310" w:type="dxa"/>
          </w:tcPr>
          <w:p w14:paraId="7B72E999" w14:textId="2D774EF4" w:rsidR="004B086B" w:rsidRDefault="004B086B" w:rsidP="009A203D">
            <w:pPr>
              <w:jc w:val="both"/>
              <w:rPr>
                <w:rFonts w:asciiTheme="minorHAnsi" w:hAnsiTheme="minorHAnsi" w:cstheme="minorBidi"/>
                <w:b/>
                <w:bCs/>
                <w:color w:val="002060"/>
              </w:rPr>
            </w:pPr>
            <w:r w:rsidRPr="24C5924B">
              <w:rPr>
                <w:rFonts w:asciiTheme="minorHAnsi" w:hAnsiTheme="minorHAnsi" w:cstheme="minorBidi"/>
                <w:b/>
                <w:bCs/>
                <w:color w:val="002060"/>
              </w:rPr>
              <w:t>Valoarea estimata fără TVA</w:t>
            </w:r>
          </w:p>
        </w:tc>
        <w:tc>
          <w:tcPr>
            <w:tcW w:w="2310" w:type="dxa"/>
          </w:tcPr>
          <w:p w14:paraId="3EB1DD38" w14:textId="1456B2BB" w:rsidR="004B086B" w:rsidRDefault="004B086B" w:rsidP="009A203D">
            <w:pPr>
              <w:jc w:val="both"/>
              <w:rPr>
                <w:rFonts w:asciiTheme="minorHAnsi" w:hAnsiTheme="minorHAnsi" w:cstheme="minorBidi"/>
                <w:b/>
                <w:bCs/>
                <w:color w:val="002060"/>
              </w:rPr>
            </w:pPr>
            <w:r w:rsidRPr="24C5924B">
              <w:rPr>
                <w:rFonts w:asciiTheme="minorHAnsi" w:hAnsiTheme="minorHAnsi" w:cstheme="minorBidi"/>
                <w:b/>
                <w:bCs/>
                <w:color w:val="002060"/>
              </w:rPr>
              <w:t>Data estimata pentru începere</w:t>
            </w:r>
          </w:p>
        </w:tc>
        <w:tc>
          <w:tcPr>
            <w:tcW w:w="2310" w:type="dxa"/>
          </w:tcPr>
          <w:p w14:paraId="17383828" w14:textId="1F16022C" w:rsidR="004B086B" w:rsidRDefault="004B086B" w:rsidP="009A203D">
            <w:pPr>
              <w:jc w:val="both"/>
              <w:rPr>
                <w:rFonts w:asciiTheme="minorHAnsi" w:hAnsiTheme="minorHAnsi" w:cstheme="minorBidi"/>
                <w:b/>
                <w:bCs/>
                <w:color w:val="002060"/>
              </w:rPr>
            </w:pPr>
            <w:r w:rsidRPr="24C5924B">
              <w:rPr>
                <w:rFonts w:asciiTheme="minorHAnsi" w:hAnsiTheme="minorHAnsi" w:cstheme="minorBidi"/>
                <w:b/>
                <w:bCs/>
                <w:color w:val="002060"/>
              </w:rPr>
              <w:t>Data estimata pentru finalizare</w:t>
            </w:r>
          </w:p>
        </w:tc>
      </w:tr>
      <w:tr w:rsidR="004B086B" w14:paraId="476A7B2D" w14:textId="77777777" w:rsidTr="000D4723">
        <w:trPr>
          <w:trHeight w:val="300"/>
        </w:trPr>
        <w:tc>
          <w:tcPr>
            <w:tcW w:w="690" w:type="dxa"/>
          </w:tcPr>
          <w:p w14:paraId="0CE13AE4" w14:textId="272A36A6" w:rsidR="004B086B" w:rsidRDefault="004B086B" w:rsidP="009A203D">
            <w:pPr>
              <w:jc w:val="both"/>
              <w:rPr>
                <w:rFonts w:asciiTheme="minorHAnsi" w:hAnsiTheme="minorHAnsi" w:cstheme="minorBidi"/>
                <w:color w:val="002060"/>
              </w:rPr>
            </w:pPr>
          </w:p>
        </w:tc>
        <w:tc>
          <w:tcPr>
            <w:tcW w:w="7405" w:type="dxa"/>
          </w:tcPr>
          <w:p w14:paraId="36EFE440" w14:textId="272A36A6" w:rsidR="004B086B" w:rsidRDefault="004B086B" w:rsidP="009A203D">
            <w:pPr>
              <w:jc w:val="both"/>
              <w:rPr>
                <w:rFonts w:asciiTheme="minorHAnsi" w:hAnsiTheme="minorHAnsi" w:cstheme="minorBidi"/>
                <w:color w:val="002060"/>
              </w:rPr>
            </w:pPr>
          </w:p>
        </w:tc>
        <w:tc>
          <w:tcPr>
            <w:tcW w:w="2310" w:type="dxa"/>
          </w:tcPr>
          <w:p w14:paraId="0483F081" w14:textId="272A36A6" w:rsidR="004B086B" w:rsidRDefault="004B086B" w:rsidP="009A203D">
            <w:pPr>
              <w:jc w:val="both"/>
              <w:rPr>
                <w:rFonts w:asciiTheme="minorHAnsi" w:hAnsiTheme="minorHAnsi" w:cstheme="minorBidi"/>
                <w:color w:val="002060"/>
              </w:rPr>
            </w:pPr>
          </w:p>
        </w:tc>
        <w:tc>
          <w:tcPr>
            <w:tcW w:w="2310" w:type="dxa"/>
          </w:tcPr>
          <w:p w14:paraId="4552AF73" w14:textId="272A36A6" w:rsidR="004B086B" w:rsidRDefault="004B086B" w:rsidP="009A203D">
            <w:pPr>
              <w:jc w:val="both"/>
              <w:rPr>
                <w:rFonts w:asciiTheme="minorHAnsi" w:hAnsiTheme="minorHAnsi" w:cstheme="minorBidi"/>
                <w:color w:val="002060"/>
              </w:rPr>
            </w:pPr>
          </w:p>
        </w:tc>
        <w:tc>
          <w:tcPr>
            <w:tcW w:w="2310" w:type="dxa"/>
          </w:tcPr>
          <w:p w14:paraId="14541D53" w14:textId="272A36A6" w:rsidR="004B086B" w:rsidRDefault="004B086B" w:rsidP="009A203D">
            <w:pPr>
              <w:jc w:val="both"/>
              <w:rPr>
                <w:rFonts w:asciiTheme="minorHAnsi" w:hAnsiTheme="minorHAnsi" w:cstheme="minorBidi"/>
                <w:color w:val="002060"/>
              </w:rPr>
            </w:pPr>
          </w:p>
        </w:tc>
      </w:tr>
    </w:tbl>
    <w:p w14:paraId="5F704377" w14:textId="77777777" w:rsidR="00A9636A" w:rsidRPr="001A0A73" w:rsidRDefault="00A9636A" w:rsidP="009A203D">
      <w:pPr>
        <w:jc w:val="both"/>
        <w:rPr>
          <w:rFonts w:asciiTheme="minorHAnsi" w:hAnsiTheme="minorHAnsi" w:cstheme="minorBidi"/>
          <w:color w:val="002060"/>
        </w:rPr>
      </w:pPr>
    </w:p>
    <w:p w14:paraId="697239FF" w14:textId="4FDC3124" w:rsidR="702BEBFC" w:rsidRPr="00EF2A6B" w:rsidRDefault="702BEBFC" w:rsidP="009A203D">
      <w:pPr>
        <w:jc w:val="both"/>
        <w:rPr>
          <w:rFonts w:asciiTheme="minorHAnsi" w:hAnsiTheme="minorHAnsi" w:cstheme="minorBidi"/>
          <w:i/>
          <w:color w:val="4472C4" w:themeColor="accent1"/>
        </w:rPr>
      </w:pPr>
      <w:r w:rsidRPr="00EF2A6B">
        <w:rPr>
          <w:rFonts w:asciiTheme="minorHAnsi" w:hAnsiTheme="minorHAnsi" w:cstheme="minorBidi"/>
          <w:i/>
          <w:color w:val="4472C4" w:themeColor="accent1"/>
        </w:rPr>
        <w:t>Toate achizițiile de bunuri și/sau servicii și/sau lucrări se realizează în conformitate cu prevederile Legii nr. 98/2016 privind achizițiile publice</w:t>
      </w:r>
      <w:r w:rsidR="000D4723" w:rsidRPr="00EF2A6B">
        <w:rPr>
          <w:rFonts w:asciiTheme="minorHAnsi" w:hAnsiTheme="minorHAnsi" w:cstheme="minorBidi"/>
          <w:i/>
          <w:color w:val="4472C4" w:themeColor="accent1"/>
        </w:rPr>
        <w:t>,</w:t>
      </w:r>
      <w:r w:rsidRPr="00EF2A6B">
        <w:rPr>
          <w:rFonts w:asciiTheme="minorHAnsi" w:hAnsiTheme="minorHAnsi" w:cstheme="minorBidi"/>
          <w:i/>
          <w:color w:val="4472C4" w:themeColor="accent1"/>
        </w:rPr>
        <w:t xml:space="preserve">cu modificările și completările ulterioare și </w:t>
      </w:r>
      <w:r w:rsidR="000D4723" w:rsidRPr="00EF2A6B">
        <w:rPr>
          <w:rFonts w:asciiTheme="minorHAnsi" w:hAnsiTheme="minorHAnsi" w:cstheme="minorBidi"/>
          <w:i/>
          <w:color w:val="4472C4" w:themeColor="accent1"/>
        </w:rPr>
        <w:t>ale H</w:t>
      </w:r>
      <w:r w:rsidRPr="00EF2A6B">
        <w:rPr>
          <w:rFonts w:asciiTheme="minorHAnsi" w:hAnsiTheme="minorHAnsi" w:cstheme="minorBidi"/>
          <w:i/>
          <w:color w:val="4472C4" w:themeColor="accent1"/>
        </w:rPr>
        <w:t>otărârii Guvernului nr. 395/2016 pentru aprobarea Normelor metodologice de aplicare a prevederilor referitoare la atribuirea contractului de achiziție publică/acordului-cadru din Legea nr. 98/2016 privind achizițiile publice, cu modificările și completările ulterioare.</w:t>
      </w:r>
    </w:p>
    <w:p w14:paraId="50F04FAE" w14:textId="45C4C212" w:rsidR="24C5924B" w:rsidRDefault="24C5924B" w:rsidP="009A203D">
      <w:pPr>
        <w:jc w:val="both"/>
        <w:rPr>
          <w:rFonts w:asciiTheme="minorHAnsi" w:hAnsiTheme="minorHAnsi" w:cstheme="minorBidi"/>
          <w:color w:val="002060"/>
        </w:rPr>
      </w:pP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00" w:firstRow="0" w:lastRow="0" w:firstColumn="0" w:lastColumn="0" w:noHBand="0" w:noVBand="1"/>
      </w:tblPr>
      <w:tblGrid>
        <w:gridCol w:w="15021"/>
      </w:tblGrid>
      <w:tr w:rsidR="007B1395" w:rsidRPr="001A0A73" w14:paraId="0DCD0E6E" w14:textId="77777777" w:rsidTr="003A4B46">
        <w:trPr>
          <w:trHeight w:val="210"/>
        </w:trPr>
        <w:tc>
          <w:tcPr>
            <w:tcW w:w="15021" w:type="dxa"/>
            <w:shd w:val="solid" w:color="C5E0B3" w:themeColor="accent6" w:themeTint="66" w:fill="auto"/>
          </w:tcPr>
          <w:p w14:paraId="6EDF765F" w14:textId="77777777" w:rsidR="007B1395" w:rsidRPr="003A4B46" w:rsidRDefault="00252D70" w:rsidP="009A203D">
            <w:pPr>
              <w:jc w:val="both"/>
              <w:rPr>
                <w:rFonts w:asciiTheme="minorHAnsi" w:hAnsiTheme="minorHAnsi" w:cstheme="minorHAnsi"/>
                <w:b/>
                <w:bCs/>
                <w:color w:val="002060"/>
              </w:rPr>
            </w:pPr>
            <w:r w:rsidRPr="003A4B46">
              <w:rPr>
                <w:rFonts w:asciiTheme="minorHAnsi" w:hAnsiTheme="minorHAnsi" w:cstheme="minorHAnsi"/>
                <w:b/>
                <w:bCs/>
                <w:color w:val="002060"/>
              </w:rPr>
              <w:t>Graficul de implementare a activităților, cel puțin 24 luni de proiect, până cel mai târziu la data de 30 iunie 2026</w:t>
            </w:r>
          </w:p>
        </w:tc>
      </w:tr>
    </w:tbl>
    <w:p w14:paraId="661360CB" w14:textId="70935D93" w:rsidR="0045603D" w:rsidRPr="0045603D" w:rsidRDefault="00B35F54" w:rsidP="009A203D">
      <w:pPr>
        <w:jc w:val="both"/>
        <w:rPr>
          <w:rFonts w:asciiTheme="minorHAnsi" w:hAnsiTheme="minorHAnsi" w:cstheme="minorHAnsi"/>
          <w:i/>
          <w:color w:val="4472C4" w:themeColor="accent1"/>
        </w:rPr>
      </w:pPr>
      <w:r w:rsidRPr="0045603D">
        <w:rPr>
          <w:rFonts w:asciiTheme="minorHAnsi" w:hAnsiTheme="minorHAnsi" w:cstheme="minorHAnsi"/>
          <w:i/>
          <w:color w:val="4472C4" w:themeColor="accent1"/>
        </w:rPr>
        <w:t xml:space="preserve">(Numele fiecărei activități </w:t>
      </w:r>
      <w:r w:rsidR="00540F72" w:rsidRPr="0045603D">
        <w:rPr>
          <w:rFonts w:asciiTheme="minorHAnsi" w:hAnsiTheme="minorHAnsi" w:cstheme="minorHAnsi"/>
          <w:i/>
          <w:color w:val="4472C4" w:themeColor="accent1"/>
        </w:rPr>
        <w:t>propuse se va trece în prima coloană</w:t>
      </w:r>
      <w:r w:rsidR="0045603D">
        <w:rPr>
          <w:rFonts w:asciiTheme="minorHAnsi" w:hAnsiTheme="minorHAnsi" w:cstheme="minorHAnsi"/>
          <w:i/>
          <w:color w:val="4472C4" w:themeColor="accent1"/>
        </w:rPr>
        <w:t>.</w:t>
      </w:r>
      <w:r w:rsidR="002D77EC" w:rsidRPr="0045603D">
        <w:rPr>
          <w:rFonts w:asciiTheme="minorHAnsi" w:hAnsiTheme="minorHAnsi" w:cstheme="minorHAnsi"/>
          <w:i/>
          <w:color w:val="4472C4" w:themeColor="accent1"/>
        </w:rPr>
        <w:t xml:space="preserve"> Pe linia corespunzătoare activității</w:t>
      </w:r>
      <w:r w:rsidR="00EF2A6B">
        <w:rPr>
          <w:rFonts w:asciiTheme="minorHAnsi" w:hAnsiTheme="minorHAnsi" w:cstheme="minorHAnsi"/>
          <w:i/>
          <w:color w:val="4472C4" w:themeColor="accent1"/>
        </w:rPr>
        <w:t>,</w:t>
      </w:r>
      <w:r w:rsidR="0045603D" w:rsidRPr="0045603D">
        <w:rPr>
          <w:rFonts w:asciiTheme="minorHAnsi" w:hAnsiTheme="minorHAnsi" w:cstheme="minorHAnsi"/>
          <w:i/>
          <w:color w:val="4472C4" w:themeColor="accent1"/>
        </w:rPr>
        <w:t xml:space="preserve"> se vor colora/hașura</w:t>
      </w:r>
      <w:r w:rsidR="002D77EC" w:rsidRPr="0045603D">
        <w:rPr>
          <w:rFonts w:asciiTheme="minorHAnsi" w:hAnsiTheme="minorHAnsi" w:cstheme="minorHAnsi"/>
          <w:i/>
          <w:color w:val="4472C4" w:themeColor="accent1"/>
        </w:rPr>
        <w:t xml:space="preserve"> coloanele </w:t>
      </w:r>
      <w:r w:rsidR="0045603D" w:rsidRPr="0045603D">
        <w:rPr>
          <w:rFonts w:asciiTheme="minorHAnsi" w:hAnsiTheme="minorHAnsi" w:cstheme="minorHAnsi"/>
          <w:i/>
          <w:color w:val="4472C4" w:themeColor="accent1"/>
        </w:rPr>
        <w:t xml:space="preserve">corespunzătoare lunilor </w:t>
      </w:r>
      <w:r w:rsidR="0045603D">
        <w:rPr>
          <w:rFonts w:asciiTheme="minorHAnsi" w:hAnsiTheme="minorHAnsi" w:cstheme="minorHAnsi"/>
          <w:i/>
          <w:color w:val="4472C4" w:themeColor="accent1"/>
        </w:rPr>
        <w:t>de implementare</w:t>
      </w:r>
    </w:p>
    <w:p w14:paraId="0EAF4571" w14:textId="55C840D3" w:rsidR="007B1395" w:rsidRPr="001A0A73" w:rsidRDefault="007B1395" w:rsidP="009A203D">
      <w:pPr>
        <w:jc w:val="both"/>
        <w:rPr>
          <w:rFonts w:asciiTheme="minorHAnsi" w:hAnsiTheme="minorHAnsi" w:cstheme="minorHAnsi"/>
          <w:color w:val="002060"/>
        </w:rPr>
      </w:pPr>
    </w:p>
    <w:tbl>
      <w:tblPr>
        <w:tblpPr w:leftFromText="180" w:rightFromText="180" w:vertAnchor="text" w:horzAnchor="margin" w:tblpY="-7"/>
        <w:tblW w:w="14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9"/>
        <w:gridCol w:w="414"/>
        <w:gridCol w:w="415"/>
        <w:gridCol w:w="415"/>
        <w:gridCol w:w="414"/>
        <w:gridCol w:w="415"/>
        <w:gridCol w:w="415"/>
        <w:gridCol w:w="414"/>
        <w:gridCol w:w="415"/>
        <w:gridCol w:w="415"/>
        <w:gridCol w:w="415"/>
        <w:gridCol w:w="414"/>
        <w:gridCol w:w="415"/>
        <w:gridCol w:w="415"/>
        <w:gridCol w:w="414"/>
        <w:gridCol w:w="415"/>
        <w:gridCol w:w="415"/>
        <w:gridCol w:w="414"/>
        <w:gridCol w:w="415"/>
        <w:gridCol w:w="415"/>
        <w:gridCol w:w="415"/>
        <w:gridCol w:w="414"/>
        <w:gridCol w:w="415"/>
        <w:gridCol w:w="415"/>
        <w:gridCol w:w="414"/>
        <w:gridCol w:w="415"/>
        <w:gridCol w:w="415"/>
        <w:gridCol w:w="414"/>
        <w:gridCol w:w="415"/>
        <w:gridCol w:w="415"/>
        <w:gridCol w:w="415"/>
      </w:tblGrid>
      <w:tr w:rsidR="004B1580" w:rsidRPr="00FD2490" w14:paraId="24A171F1" w14:textId="77777777" w:rsidTr="004B1580">
        <w:trPr>
          <w:trHeight w:val="600"/>
        </w:trPr>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6F043B92"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b/>
                <w:bCs/>
                <w:sz w:val="18"/>
                <w:szCs w:val="18"/>
              </w:rPr>
              <w:t>Activitatea/ </w:t>
            </w:r>
            <w:r w:rsidRPr="00FD2490">
              <w:rPr>
                <w:rFonts w:ascii="Trebuchet MS" w:eastAsia="Times New Roman" w:hAnsi="Trebuchet MS" w:cs="Segoe UI"/>
                <w:sz w:val="18"/>
                <w:szCs w:val="18"/>
                <w:lang w:val="en-US"/>
              </w:rPr>
              <w:t> </w:t>
            </w:r>
            <w:r w:rsidRPr="00FD2490">
              <w:rPr>
                <w:rFonts w:ascii="Trebuchet MS" w:eastAsia="Times New Roman" w:hAnsi="Trebuchet MS" w:cs="Segoe UI"/>
                <w:b/>
                <w:bCs/>
                <w:sz w:val="18"/>
                <w:szCs w:val="18"/>
              </w:rPr>
              <w:t>Luna</w:t>
            </w: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06E31F9" w14:textId="31A855DF"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00887741" w:rsidRPr="00FD2490">
              <w:rPr>
                <w:rFonts w:ascii="Trebuchet MS" w:eastAsia="Times New Roman" w:hAnsi="Trebuchet MS" w:cs="Segoe UI"/>
                <w:b/>
                <w:bCs/>
                <w:sz w:val="18"/>
                <w:szCs w:val="18"/>
              </w:rPr>
              <w:t>1</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E7FE084" w14:textId="5A34E05C"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2</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AD51799" w14:textId="6638A33B"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3</w:t>
            </w:r>
            <w:r w:rsidR="00887741"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BF714F0" w14:textId="5F20DCA5"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4</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0EAF22F" w14:textId="255A109F"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5</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059DB5B" w14:textId="25BA8786"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6</w:t>
            </w:r>
            <w:r w:rsidR="00887741"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240E34A" w14:textId="63402664"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7</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E5C4E52" w14:textId="398255BE"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8</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6359017" w14:textId="64B7CADF"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9</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FE5886A" w14:textId="5691A7B1"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10</w:t>
            </w:r>
            <w:r w:rsidR="00887741"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43AF1DFA" w14:textId="68F9C4C0"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11</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01DE6FF" w14:textId="37403BC9"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12</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633A30D" w14:textId="28756430"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13</w:t>
            </w:r>
            <w:r w:rsidR="00887741"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602D81B" w14:textId="733DD847"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14</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62947FF" w14:textId="3DA37E2F"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15</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8BBC059" w14:textId="7D2D6CA3"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16</w:t>
            </w:r>
            <w:r w:rsidR="00887741"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5CF17D0" w14:textId="17D74C27" w:rsidR="00887741" w:rsidRPr="00FD2490" w:rsidRDefault="00C44260" w:rsidP="009A203D">
            <w:pPr>
              <w:ind w:right="-148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17</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4D1353D" w14:textId="10DE744A" w:rsidR="00887741" w:rsidRPr="00FD2490" w:rsidRDefault="00C44260" w:rsidP="009A203D">
            <w:pPr>
              <w:ind w:right="-25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18</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8F46B96" w14:textId="01588D7A" w:rsidR="00887741" w:rsidRPr="00FD2490" w:rsidRDefault="00C44260" w:rsidP="009A203D">
            <w:pPr>
              <w:ind w:right="-25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19</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3D007DF" w14:textId="30318914" w:rsidR="00887741" w:rsidRPr="00FD2490" w:rsidRDefault="00C44260" w:rsidP="009A203D">
            <w:pPr>
              <w:ind w:right="-25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20</w:t>
            </w:r>
            <w:r w:rsidR="00887741"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ECAE090" w14:textId="66664DC5" w:rsidR="00887741" w:rsidRPr="00FD2490" w:rsidRDefault="00C44260" w:rsidP="009A203D">
            <w:pPr>
              <w:ind w:right="-25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21</w:t>
            </w:r>
            <w:r w:rsidR="00887741"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1815B32E" w14:textId="2472D7B2" w:rsidR="00887741" w:rsidRPr="00FD2490" w:rsidRDefault="00C44260" w:rsidP="009A203D">
            <w:pPr>
              <w:ind w:right="-255"/>
              <w:jc w:val="both"/>
              <w:textAlignment w:val="baseline"/>
              <w:rPr>
                <w:rFonts w:ascii="Segoe UI" w:eastAsia="Times New Roman" w:hAnsi="Segoe UI" w:cs="Segoe UI"/>
                <w:sz w:val="18"/>
                <w:szCs w:val="18"/>
                <w:lang w:val="en-US"/>
              </w:rPr>
            </w:pPr>
            <w:r>
              <w:rPr>
                <w:rFonts w:ascii="Trebuchet MS" w:eastAsia="Times New Roman" w:hAnsi="Trebuchet MS" w:cs="Segoe UI"/>
                <w:b/>
                <w:bCs/>
                <w:sz w:val="18"/>
                <w:szCs w:val="18"/>
              </w:rPr>
              <w:t>L</w:t>
            </w:r>
            <w:r w:rsidRPr="00FD2490">
              <w:rPr>
                <w:rFonts w:ascii="Trebuchet MS" w:eastAsia="Times New Roman" w:hAnsi="Trebuchet MS" w:cs="Segoe UI"/>
                <w:b/>
                <w:bCs/>
                <w:sz w:val="18"/>
                <w:szCs w:val="18"/>
              </w:rPr>
              <w:t xml:space="preserve"> </w:t>
            </w:r>
            <w:r w:rsidR="00887741" w:rsidRPr="00FD2490">
              <w:rPr>
                <w:rFonts w:ascii="Trebuchet MS" w:eastAsia="Times New Roman" w:hAnsi="Trebuchet MS" w:cs="Segoe UI"/>
                <w:b/>
                <w:bCs/>
                <w:sz w:val="18"/>
                <w:szCs w:val="18"/>
              </w:rPr>
              <w:t>22</w:t>
            </w:r>
            <w:r w:rsidR="00887741"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387AE66" w14:textId="23AAC18A"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23</w:t>
            </w: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573A4BDB" w14:textId="00747C15"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24</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727CF15D" w14:textId="28A29324"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25</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E4470B3" w14:textId="3C55C1FA"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26</w:t>
            </w: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62A45CDD" w14:textId="21D4016E"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27</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68B8252" w14:textId="216142A2"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28</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1135D2E" w14:textId="35D7CAE5" w:rsidR="00887741" w:rsidRPr="00F11C9B"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29</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EEA7BF0" w14:textId="47A3C345" w:rsidR="00887741" w:rsidRPr="00FD2490" w:rsidRDefault="00C44260" w:rsidP="009A203D">
            <w:pPr>
              <w:ind w:right="-255"/>
              <w:jc w:val="both"/>
              <w:textAlignment w:val="baseline"/>
              <w:rPr>
                <w:rFonts w:asciiTheme="minorHAnsi" w:eastAsia="Times New Roman" w:hAnsiTheme="minorHAnsi" w:cstheme="minorHAnsi"/>
                <w:b/>
                <w:lang w:val="en-US"/>
              </w:rPr>
            </w:pPr>
            <w:r>
              <w:rPr>
                <w:rFonts w:ascii="Trebuchet MS" w:eastAsia="Times New Roman" w:hAnsi="Trebuchet MS" w:cs="Segoe UI"/>
                <w:b/>
                <w:bCs/>
                <w:sz w:val="18"/>
                <w:szCs w:val="18"/>
              </w:rPr>
              <w:t>L</w:t>
            </w:r>
            <w:r w:rsidRPr="00F11C9B">
              <w:rPr>
                <w:rFonts w:asciiTheme="minorHAnsi" w:eastAsia="Times New Roman" w:hAnsiTheme="minorHAnsi" w:cstheme="minorHAnsi"/>
                <w:b/>
                <w:lang w:val="en-US"/>
              </w:rPr>
              <w:t xml:space="preserve"> </w:t>
            </w:r>
            <w:r w:rsidR="00887741" w:rsidRPr="00F11C9B">
              <w:rPr>
                <w:rFonts w:asciiTheme="minorHAnsi" w:eastAsia="Times New Roman" w:hAnsiTheme="minorHAnsi" w:cstheme="minorHAnsi"/>
                <w:b/>
                <w:lang w:val="en-US"/>
              </w:rPr>
              <w:t>30</w:t>
            </w:r>
          </w:p>
        </w:tc>
      </w:tr>
      <w:tr w:rsidR="004B1580" w:rsidRPr="00FD2490" w14:paraId="663D5CF6" w14:textId="77777777" w:rsidTr="004B1580">
        <w:trPr>
          <w:trHeight w:val="345"/>
        </w:trPr>
        <w:tc>
          <w:tcPr>
            <w:tcW w:w="24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CF687" w14:textId="77777777" w:rsidR="00887741" w:rsidRPr="00FD2490" w:rsidRDefault="00887741" w:rsidP="009A203D">
            <w:pPr>
              <w:ind w:right="-120"/>
              <w:jc w:val="both"/>
              <w:textAlignment w:val="baseline"/>
              <w:rPr>
                <w:rFonts w:ascii="Segoe UI" w:eastAsia="Times New Roman" w:hAnsi="Segoe UI" w:cs="Segoe UI"/>
                <w:sz w:val="18"/>
                <w:szCs w:val="18"/>
                <w:lang w:val="en-US"/>
              </w:rPr>
            </w:pPr>
          </w:p>
        </w:tc>
        <w:tc>
          <w:tcPr>
            <w:tcW w:w="414" w:type="dxa"/>
            <w:tcBorders>
              <w:top w:val="single" w:sz="6" w:space="0" w:color="auto"/>
              <w:left w:val="single" w:sz="6" w:space="0" w:color="auto"/>
              <w:bottom w:val="single" w:sz="6" w:space="0" w:color="auto"/>
              <w:right w:val="single" w:sz="6" w:space="0" w:color="auto"/>
            </w:tcBorders>
            <w:shd w:val="clear" w:color="auto" w:fill="FFFFFF"/>
            <w:hideMark/>
          </w:tcPr>
          <w:p w14:paraId="00AA79EE" w14:textId="77777777" w:rsidR="00887741" w:rsidRPr="00FD2490" w:rsidRDefault="00887741" w:rsidP="009A203D">
            <w:pPr>
              <w:ind w:right="-4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FFFFFF"/>
            <w:hideMark/>
          </w:tcPr>
          <w:p w14:paraId="27144D9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FFFFFF"/>
            <w:hideMark/>
          </w:tcPr>
          <w:p w14:paraId="50F27C0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18D8894"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DBD580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3E5E7B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5F75C84"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DA50DDD"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011D649"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756AA39"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52CD48B6"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86B5FA3"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A40AACF"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5DE5A2AF"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4D9F0B75"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987795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D461542"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4AA4FFB" w14:textId="77777777" w:rsidR="00887741" w:rsidRPr="00FD2490" w:rsidRDefault="00887741" w:rsidP="009A203D">
            <w:pPr>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4CB2335" w14:textId="77777777" w:rsidR="00887741" w:rsidRPr="00FD2490" w:rsidRDefault="00887741" w:rsidP="009A203D">
            <w:pPr>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012659F" w14:textId="77777777" w:rsidR="00887741" w:rsidRPr="00FD2490" w:rsidRDefault="00887741" w:rsidP="009A203D">
            <w:pPr>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7CD15588" w14:textId="77777777" w:rsidR="00887741" w:rsidRPr="00FD2490" w:rsidRDefault="00887741" w:rsidP="009A203D">
            <w:pPr>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05CB3B45" w14:textId="77777777" w:rsidR="00887741" w:rsidRPr="00FD2490" w:rsidRDefault="00887741" w:rsidP="009A203D">
            <w:pPr>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60AD7917"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7A0B5BF1"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20D31EAB"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E4C522C"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30F949D6"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66926723"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98BA619" w14:textId="77777777" w:rsidR="00887741" w:rsidRPr="00FD2490" w:rsidRDefault="00887741" w:rsidP="009A203D">
            <w:pPr>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D6FD4A4" w14:textId="77777777" w:rsidR="00887741" w:rsidRPr="00FD2490" w:rsidRDefault="00887741" w:rsidP="009A203D">
            <w:pPr>
              <w:jc w:val="both"/>
              <w:textAlignment w:val="baseline"/>
              <w:rPr>
                <w:rFonts w:ascii="Segoe UI" w:eastAsia="Times New Roman" w:hAnsi="Segoe UI" w:cs="Segoe UI"/>
                <w:sz w:val="18"/>
                <w:szCs w:val="18"/>
                <w:lang w:val="en-US"/>
              </w:rPr>
            </w:pPr>
          </w:p>
        </w:tc>
      </w:tr>
      <w:tr w:rsidR="004B1580" w:rsidRPr="00FD2490" w14:paraId="0C13B6EF" w14:textId="77777777" w:rsidTr="004B1580">
        <w:trPr>
          <w:trHeight w:val="255"/>
        </w:trPr>
        <w:tc>
          <w:tcPr>
            <w:tcW w:w="24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42AD9" w14:textId="77777777" w:rsidR="00887741" w:rsidRPr="00FD2490" w:rsidRDefault="00887741" w:rsidP="009A203D">
            <w:pPr>
              <w:ind w:right="-120"/>
              <w:jc w:val="both"/>
              <w:textAlignment w:val="baseline"/>
              <w:rPr>
                <w:rFonts w:ascii="Segoe UI" w:eastAsia="Times New Roman" w:hAnsi="Segoe UI" w:cs="Segoe UI"/>
                <w:sz w:val="18"/>
                <w:szCs w:val="18"/>
                <w:lang w:val="en-US"/>
              </w:rPr>
            </w:pP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58CACBD" w14:textId="77777777" w:rsidR="00887741" w:rsidRPr="00FD2490" w:rsidRDefault="00887741" w:rsidP="009A203D">
            <w:pPr>
              <w:ind w:right="-120"/>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0CB8356"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A7A4852"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0352F9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370218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FC3182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7A8351E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AEA304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54B35DD"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15E34D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261E79A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A2E733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3077DA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16CDDD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88851D5"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0B83D75"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71A8C9F"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0915E70"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3E0F51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82807EB"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72C4868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786ADAA9"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65386F2"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3D6CCE00"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227B8E9"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8ED6D22"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67806473"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39A8B56"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AE029E0"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24B342BB"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r>
      <w:tr w:rsidR="004B1580" w:rsidRPr="00FD2490" w14:paraId="35AE5575" w14:textId="77777777" w:rsidTr="004B1580">
        <w:trPr>
          <w:trHeight w:val="240"/>
        </w:trPr>
        <w:tc>
          <w:tcPr>
            <w:tcW w:w="24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DAEBC" w14:textId="77777777" w:rsidR="00887741" w:rsidRPr="00FD2490" w:rsidRDefault="00887741" w:rsidP="009A203D">
            <w:pPr>
              <w:ind w:right="-120"/>
              <w:jc w:val="both"/>
              <w:textAlignment w:val="baseline"/>
              <w:rPr>
                <w:rFonts w:ascii="Segoe UI" w:eastAsia="Times New Roman" w:hAnsi="Segoe UI" w:cs="Segoe UI"/>
                <w:sz w:val="18"/>
                <w:szCs w:val="18"/>
                <w:lang w:val="en-US"/>
              </w:rPr>
            </w:pP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405602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D477E2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AC090C4"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687E71D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5E124C2"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94C0B6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55E61F5"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0E0D14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4BC9E33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B1DAA7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color w:val="A6A6A6"/>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5C20759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44CC33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FEA74F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0951879"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42D8820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701C0A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6948ACA5"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41417F3"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1E78F3C"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B6EAEF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03BF09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168A5C34"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4FFEDF7"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7958F1FA"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644800A6"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94DD1D2"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7977463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6FCEBA5F"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68D0C678"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2C5AE274"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r>
      <w:tr w:rsidR="004B1580" w:rsidRPr="00FD2490" w14:paraId="77329A3B" w14:textId="77777777" w:rsidTr="004B1580">
        <w:trPr>
          <w:trHeight w:val="255"/>
        </w:trPr>
        <w:tc>
          <w:tcPr>
            <w:tcW w:w="2499" w:type="dxa"/>
            <w:tcBorders>
              <w:top w:val="single" w:sz="6" w:space="0" w:color="auto"/>
              <w:left w:val="single" w:sz="6" w:space="0" w:color="auto"/>
              <w:bottom w:val="single" w:sz="6" w:space="0" w:color="auto"/>
              <w:right w:val="single" w:sz="6" w:space="0" w:color="auto"/>
            </w:tcBorders>
            <w:shd w:val="clear" w:color="auto" w:fill="auto"/>
            <w:vAlign w:val="center"/>
          </w:tcPr>
          <w:p w14:paraId="7C1130C2" w14:textId="77777777" w:rsidR="00887741" w:rsidRPr="00FD2490" w:rsidRDefault="00887741" w:rsidP="009A203D">
            <w:pPr>
              <w:ind w:right="-120"/>
              <w:jc w:val="both"/>
              <w:textAlignment w:val="baseline"/>
              <w:rPr>
                <w:rFonts w:ascii="Segoe UI" w:eastAsia="Times New Roman" w:hAnsi="Segoe UI" w:cs="Segoe UI"/>
                <w:sz w:val="18"/>
                <w:szCs w:val="18"/>
                <w:lang w:val="en-US"/>
              </w:rPr>
            </w:pP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A8878B7" w14:textId="77777777" w:rsidR="00887741" w:rsidRPr="00FD2490" w:rsidRDefault="00887741" w:rsidP="009A203D">
            <w:pPr>
              <w:ind w:right="-120"/>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08BD03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EC059C7"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2440E1D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823BD14"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E19A446"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78BFDC8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37B4136"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A81BAA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DE2E3F3"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444FB319"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4096AD69"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F875B2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6BFCD7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73B1FC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23F20A9"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AD4C78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FF7D24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14B8D4B"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A784E5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46310A4"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578228A9"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75EC75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4A13312C"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D523E86"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73576D8"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191CFFFB"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08950CEA"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91D207B"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D7406B8"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r>
      <w:tr w:rsidR="004B1580" w:rsidRPr="00FD2490" w14:paraId="411D2CC7" w14:textId="77777777" w:rsidTr="004B1580">
        <w:trPr>
          <w:trHeight w:val="240"/>
        </w:trPr>
        <w:tc>
          <w:tcPr>
            <w:tcW w:w="2499" w:type="dxa"/>
            <w:tcBorders>
              <w:top w:val="single" w:sz="6" w:space="0" w:color="auto"/>
              <w:left w:val="single" w:sz="6" w:space="0" w:color="auto"/>
              <w:bottom w:val="single" w:sz="6" w:space="0" w:color="auto"/>
              <w:right w:val="single" w:sz="6" w:space="0" w:color="auto"/>
            </w:tcBorders>
            <w:shd w:val="clear" w:color="auto" w:fill="auto"/>
            <w:vAlign w:val="center"/>
          </w:tcPr>
          <w:p w14:paraId="6B53BE05" w14:textId="77777777" w:rsidR="00887741" w:rsidRPr="00FD2490" w:rsidRDefault="00887741" w:rsidP="009A203D">
            <w:pPr>
              <w:ind w:right="-120"/>
              <w:jc w:val="both"/>
              <w:textAlignment w:val="baseline"/>
              <w:rPr>
                <w:rFonts w:ascii="Segoe UI" w:eastAsia="Times New Roman" w:hAnsi="Segoe UI" w:cs="Segoe UI"/>
                <w:sz w:val="18"/>
                <w:szCs w:val="18"/>
                <w:lang w:val="en-US"/>
              </w:rPr>
            </w:pP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6ADB7F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17617E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A7ED43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2EA0857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F2D229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195A897"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4571949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15EB96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9FC708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474B98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CFEB136"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1E1226F"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4F2D08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23744A2"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D50B00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B7EBB37"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7E10B52"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F7BF033"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0BAC333"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7DF39DF"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9BBD849"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56652BC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024E5C06"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132D1206"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3191A5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5155CB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0F93C1A3"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278512C"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CCEDF59"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375B356B"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r>
      <w:tr w:rsidR="004B1580" w:rsidRPr="00FD2490" w14:paraId="0E4C0F33" w14:textId="77777777" w:rsidTr="004B1580">
        <w:trPr>
          <w:trHeight w:val="240"/>
        </w:trPr>
        <w:tc>
          <w:tcPr>
            <w:tcW w:w="2499" w:type="dxa"/>
            <w:tcBorders>
              <w:top w:val="single" w:sz="6" w:space="0" w:color="auto"/>
              <w:left w:val="single" w:sz="6" w:space="0" w:color="auto"/>
              <w:bottom w:val="single" w:sz="6" w:space="0" w:color="auto"/>
              <w:right w:val="single" w:sz="6" w:space="0" w:color="auto"/>
            </w:tcBorders>
            <w:shd w:val="clear" w:color="auto" w:fill="auto"/>
            <w:vAlign w:val="center"/>
          </w:tcPr>
          <w:p w14:paraId="174B9F25" w14:textId="77777777" w:rsidR="00887741" w:rsidRPr="00FD2490" w:rsidRDefault="00887741" w:rsidP="009A203D">
            <w:pPr>
              <w:ind w:right="-120"/>
              <w:jc w:val="both"/>
              <w:textAlignment w:val="baseline"/>
              <w:rPr>
                <w:rFonts w:ascii="Segoe UI" w:eastAsia="Times New Roman" w:hAnsi="Segoe UI" w:cs="Segoe UI"/>
                <w:sz w:val="18"/>
                <w:szCs w:val="18"/>
                <w:lang w:val="en-US"/>
              </w:rPr>
            </w:pP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4B25018B"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65B906B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6427BF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F994C2D"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70C37B5"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2AC20108"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6FAE677F"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0C559F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E182E1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0AE1E40"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32CB3FB6"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3A58076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5E1FE68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08DC63FA"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09F41C81"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4F63A8E"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2531548C" w14:textId="77777777" w:rsidR="00887741" w:rsidRPr="00FD2490" w:rsidRDefault="00887741" w:rsidP="009A203D">
            <w:pPr>
              <w:ind w:right="-148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7085352E"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41561A00"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6" w:space="0" w:color="auto"/>
            </w:tcBorders>
            <w:shd w:val="clear" w:color="auto" w:fill="auto"/>
            <w:hideMark/>
          </w:tcPr>
          <w:p w14:paraId="1F30483F"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4" w:type="dxa"/>
            <w:tcBorders>
              <w:top w:val="single" w:sz="6" w:space="0" w:color="auto"/>
              <w:left w:val="single" w:sz="6" w:space="0" w:color="auto"/>
              <w:bottom w:val="single" w:sz="6" w:space="0" w:color="auto"/>
              <w:right w:val="single" w:sz="6" w:space="0" w:color="auto"/>
            </w:tcBorders>
            <w:shd w:val="clear" w:color="auto" w:fill="auto"/>
            <w:hideMark/>
          </w:tcPr>
          <w:p w14:paraId="1A504EF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6" w:space="0" w:color="auto"/>
              <w:left w:val="single" w:sz="6" w:space="0" w:color="auto"/>
              <w:bottom w:val="single" w:sz="6" w:space="0" w:color="auto"/>
              <w:right w:val="single" w:sz="4" w:space="0" w:color="auto"/>
            </w:tcBorders>
            <w:shd w:val="clear" w:color="auto" w:fill="auto"/>
            <w:hideMark/>
          </w:tcPr>
          <w:p w14:paraId="15F2F8EF" w14:textId="77777777" w:rsidR="00887741" w:rsidRPr="00FD2490" w:rsidRDefault="00887741" w:rsidP="009A203D">
            <w:pPr>
              <w:ind w:right="-255"/>
              <w:jc w:val="both"/>
              <w:textAlignment w:val="baseline"/>
              <w:rPr>
                <w:rFonts w:ascii="Segoe UI" w:eastAsia="Times New Roman" w:hAnsi="Segoe UI" w:cs="Segoe UI"/>
                <w:sz w:val="18"/>
                <w:szCs w:val="18"/>
                <w:lang w:val="en-US"/>
              </w:rPr>
            </w:pPr>
            <w:r w:rsidRPr="00FD2490">
              <w:rPr>
                <w:rFonts w:ascii="Trebuchet MS" w:eastAsia="Times New Roman" w:hAnsi="Trebuchet MS" w:cs="Segoe UI"/>
                <w:sz w:val="18"/>
                <w:szCs w:val="18"/>
                <w:lang w:val="en-US"/>
              </w:rPr>
              <w:t> </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2544A512"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557D5883"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44B9838A"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1BF818D5"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14:paraId="17DD52BD"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20BBC858"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F01ADD6"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5E76CAB9" w14:textId="77777777" w:rsidR="00887741" w:rsidRPr="00FD2490" w:rsidRDefault="00887741" w:rsidP="009A203D">
            <w:pPr>
              <w:ind w:right="-255"/>
              <w:jc w:val="both"/>
              <w:textAlignment w:val="baseline"/>
              <w:rPr>
                <w:rFonts w:ascii="Segoe UI" w:eastAsia="Times New Roman" w:hAnsi="Segoe UI" w:cs="Segoe UI"/>
                <w:sz w:val="18"/>
                <w:szCs w:val="18"/>
                <w:lang w:val="en-US"/>
              </w:rPr>
            </w:pPr>
          </w:p>
        </w:tc>
      </w:tr>
    </w:tbl>
    <w:p w14:paraId="7DF45FE8" w14:textId="77777777" w:rsidR="00C65C46" w:rsidRDefault="00C65C46" w:rsidP="009A203D">
      <w:pPr>
        <w:jc w:val="both"/>
        <w:rPr>
          <w:rFonts w:asciiTheme="minorHAnsi" w:hAnsiTheme="minorHAnsi" w:cstheme="minorHAnsi"/>
          <w:b/>
          <w:bCs/>
          <w:color w:val="002060"/>
        </w:rPr>
      </w:pPr>
    </w:p>
    <w:p w14:paraId="30813D59" w14:textId="71920285" w:rsidR="007B1395" w:rsidRPr="00EF2A6B" w:rsidRDefault="04F88A69" w:rsidP="009A203D">
      <w:pPr>
        <w:jc w:val="both"/>
        <w:rPr>
          <w:rFonts w:asciiTheme="minorHAnsi" w:hAnsiTheme="minorHAnsi" w:cstheme="minorBidi"/>
          <w:b/>
          <w:bCs/>
        </w:rPr>
      </w:pPr>
      <w:r w:rsidRPr="00EF2A6B">
        <w:rPr>
          <w:rFonts w:asciiTheme="minorHAnsi" w:hAnsiTheme="minorHAnsi" w:cstheme="minorBidi"/>
          <w:b/>
          <w:bCs/>
        </w:rPr>
        <w:t>ACTIVITĂȚI CARE SE VOR DERULA ÎN AFARA GRANTULUI, ÎNTR-UN PROIECT CENTRALIZAT GESTIONAT DE MEd</w:t>
      </w:r>
      <w:r w:rsidR="4EA56D51" w:rsidRPr="00EF2A6B">
        <w:rPr>
          <w:rFonts w:asciiTheme="minorHAnsi" w:hAnsiTheme="minorHAnsi" w:cstheme="minorBidi"/>
          <w:b/>
          <w:bCs/>
        </w:rPr>
        <w:t xml:space="preserve"> </w:t>
      </w:r>
    </w:p>
    <w:p w14:paraId="7507AB5B" w14:textId="17EAB925" w:rsidR="007B1395" w:rsidRPr="00277A8B" w:rsidRDefault="51A3669B" w:rsidP="009A203D">
      <w:pPr>
        <w:jc w:val="both"/>
        <w:rPr>
          <w:rFonts w:asciiTheme="minorHAnsi" w:hAnsiTheme="minorHAnsi" w:cstheme="minorBidi"/>
          <w:b/>
          <w:bCs/>
          <w:color w:val="002060"/>
        </w:rPr>
      </w:pPr>
      <w:r w:rsidRPr="633D072B">
        <w:rPr>
          <w:rFonts w:asciiTheme="minorHAnsi" w:hAnsiTheme="minorHAnsi" w:cstheme="minorBidi"/>
          <w:b/>
          <w:bCs/>
          <w:color w:val="002060"/>
        </w:rPr>
        <w:t xml:space="preserve">Din tabelul de mai jos se vor selecta doar tipurile de achiziții necesare implementării proiectului, </w:t>
      </w:r>
      <w:r w:rsidRPr="633D072B">
        <w:rPr>
          <w:rFonts w:asciiTheme="minorHAnsi" w:hAnsiTheme="minorHAnsi" w:cstheme="minorBidi"/>
          <w:b/>
          <w:bCs/>
          <w:color w:val="002060"/>
          <w:u w:val="single"/>
        </w:rPr>
        <w:t>fără a le include în bugetul proiectului</w:t>
      </w:r>
      <w:r w:rsidRPr="633D072B">
        <w:rPr>
          <w:rFonts w:asciiTheme="minorHAnsi" w:hAnsiTheme="minorHAnsi" w:cstheme="minorBidi"/>
          <w:b/>
          <w:bCs/>
          <w:color w:val="002060"/>
        </w:rPr>
        <w:t>, în conformitate cu nevoile grupului țintă (ex.:  cursuri de formare</w:t>
      </w:r>
      <w:r w:rsidR="0038051A">
        <w:rPr>
          <w:rFonts w:asciiTheme="minorHAnsi" w:hAnsiTheme="minorHAnsi" w:cstheme="minorBidi"/>
          <w:b/>
          <w:bCs/>
          <w:color w:val="002060"/>
        </w:rPr>
        <w:t xml:space="preserve"> pentru x persoane</w:t>
      </w:r>
      <w:r w:rsidRPr="633D072B">
        <w:rPr>
          <w:rFonts w:asciiTheme="minorHAnsi" w:hAnsiTheme="minorHAnsi" w:cstheme="minorBidi"/>
          <w:b/>
          <w:bCs/>
          <w:color w:val="002060"/>
        </w:rPr>
        <w:t xml:space="preserve">, </w:t>
      </w:r>
      <w:r w:rsidR="0038051A">
        <w:rPr>
          <w:rFonts w:asciiTheme="minorHAnsi" w:hAnsiTheme="minorHAnsi" w:cstheme="minorBidi"/>
          <w:b/>
          <w:bCs/>
          <w:color w:val="002060"/>
        </w:rPr>
        <w:t xml:space="preserve">y </w:t>
      </w:r>
      <w:r w:rsidRPr="633D072B">
        <w:rPr>
          <w:rFonts w:asciiTheme="minorHAnsi" w:hAnsiTheme="minorHAnsi" w:cstheme="minorBidi"/>
          <w:b/>
          <w:bCs/>
          <w:color w:val="002060"/>
        </w:rPr>
        <w:t>nr. de laptopuri</w:t>
      </w:r>
      <w:r w:rsidR="001E2C0A">
        <w:rPr>
          <w:rFonts w:asciiTheme="minorHAnsi" w:hAnsiTheme="minorHAnsi" w:cstheme="minorBidi"/>
          <w:b/>
          <w:bCs/>
          <w:color w:val="002060"/>
        </w:rPr>
        <w:t xml:space="preserve">, z </w:t>
      </w:r>
      <w:r w:rsidR="0038051A">
        <w:rPr>
          <w:rFonts w:asciiTheme="minorHAnsi" w:hAnsiTheme="minorHAnsi" w:cstheme="minorBidi"/>
          <w:b/>
          <w:bCs/>
          <w:color w:val="002060"/>
        </w:rPr>
        <w:t xml:space="preserve">nr. de </w:t>
      </w:r>
      <w:r w:rsidRPr="633D072B">
        <w:rPr>
          <w:rFonts w:asciiTheme="minorHAnsi" w:hAnsiTheme="minorHAnsi" w:cstheme="minorBidi"/>
          <w:b/>
          <w:bCs/>
          <w:color w:val="002060"/>
        </w:rPr>
        <w:t>imprimante etc.):</w:t>
      </w:r>
    </w:p>
    <w:tbl>
      <w:tblPr>
        <w:tblW w:w="14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420"/>
        <w:gridCol w:w="12355"/>
      </w:tblGrid>
      <w:tr w:rsidR="007B1395" w:rsidRPr="001A0A73" w14:paraId="535F46F6" w14:textId="77777777" w:rsidTr="009A203D">
        <w:tc>
          <w:tcPr>
            <w:tcW w:w="2420" w:type="dxa"/>
            <w:shd w:val="clear" w:color="auto" w:fill="auto"/>
            <w:tcMar>
              <w:top w:w="100" w:type="dxa"/>
              <w:left w:w="100" w:type="dxa"/>
              <w:bottom w:w="100" w:type="dxa"/>
              <w:right w:w="100" w:type="dxa"/>
            </w:tcMar>
          </w:tcPr>
          <w:p w14:paraId="092916DE" w14:textId="77777777" w:rsidR="007B1395" w:rsidRPr="00CC778D" w:rsidRDefault="00252D70" w:rsidP="009A203D">
            <w:pPr>
              <w:jc w:val="both"/>
              <w:rPr>
                <w:rFonts w:asciiTheme="minorHAnsi" w:hAnsiTheme="minorHAnsi" w:cstheme="minorHAnsi"/>
                <w:b/>
                <w:bCs/>
                <w:color w:val="002060"/>
              </w:rPr>
            </w:pPr>
            <w:r w:rsidRPr="00CC778D">
              <w:rPr>
                <w:rFonts w:asciiTheme="minorHAnsi" w:hAnsiTheme="minorHAnsi" w:cstheme="minorHAnsi"/>
                <w:b/>
                <w:bCs/>
                <w:color w:val="002060"/>
              </w:rPr>
              <w:t>Activități de formare a personalului și echipare didactică a unităților de învățământ eligibile</w:t>
            </w:r>
          </w:p>
        </w:tc>
        <w:tc>
          <w:tcPr>
            <w:tcW w:w="12355" w:type="dxa"/>
            <w:shd w:val="clear" w:color="auto" w:fill="auto"/>
            <w:tcMar>
              <w:top w:w="100" w:type="dxa"/>
              <w:left w:w="100" w:type="dxa"/>
              <w:bottom w:w="100" w:type="dxa"/>
              <w:right w:w="100" w:type="dxa"/>
            </w:tcMar>
          </w:tcPr>
          <w:p w14:paraId="78A913A0" w14:textId="7443CEB4" w:rsidR="76FD4FEF" w:rsidRDefault="0019257C" w:rsidP="009A203D">
            <w:pPr>
              <w:jc w:val="both"/>
              <w:rPr>
                <w:rFonts w:asciiTheme="minorHAnsi" w:hAnsiTheme="minorHAnsi" w:cstheme="minorBidi"/>
                <w:color w:val="002060"/>
              </w:rPr>
            </w:pPr>
            <w:sdt>
              <w:sdtPr>
                <w:rPr>
                  <w:rFonts w:asciiTheme="minorHAnsi" w:hAnsiTheme="minorHAnsi" w:cstheme="minorBidi"/>
                  <w:color w:val="002060"/>
                </w:rPr>
                <w:id w:val="1909111173"/>
                <w14:checkbox>
                  <w14:checked w14:val="0"/>
                  <w14:checkedState w14:val="2612" w14:font="MS Gothic"/>
                  <w14:uncheckedState w14:val="2610" w14:font="MS Gothic"/>
                </w14:checkbox>
              </w:sdtPr>
              <w:sdtEndPr/>
              <w:sdtContent>
                <w:r w:rsidR="76FD4FEF" w:rsidRPr="180D7235">
                  <w:rPr>
                    <w:rFonts w:ascii="MS Gothic" w:eastAsia="MS Gothic" w:hAnsi="MS Gothic" w:cstheme="minorBidi"/>
                    <w:color w:val="002060"/>
                  </w:rPr>
                  <w:t>☐</w:t>
                </w:r>
              </w:sdtContent>
            </w:sdt>
            <w:r w:rsidR="76FD4FEF" w:rsidRPr="180D7235">
              <w:rPr>
                <w:rFonts w:asciiTheme="minorHAnsi" w:hAnsiTheme="minorHAnsi" w:cstheme="minorBidi"/>
                <w:color w:val="002060"/>
              </w:rPr>
              <w:t xml:space="preserve">   </w:t>
            </w:r>
            <w:r w:rsidR="0470EF78" w:rsidRPr="180D7235">
              <w:rPr>
                <w:rFonts w:asciiTheme="minorHAnsi" w:hAnsiTheme="minorHAnsi" w:cstheme="minorBidi"/>
                <w:color w:val="002060"/>
              </w:rPr>
              <w:t>Formarea și mentorarea personalului didactic pe teme relevante pentru prevenirea și reducerea abandonului școlar</w:t>
            </w:r>
            <w:r w:rsidR="005A3B41">
              <w:rPr>
                <w:rFonts w:asciiTheme="minorHAnsi" w:hAnsiTheme="minorHAnsi" w:cstheme="minorBidi"/>
                <w:color w:val="002060"/>
              </w:rPr>
              <w:t xml:space="preserve"> </w:t>
            </w:r>
            <w:r w:rsidR="005A3B41" w:rsidRPr="180D7235">
              <w:rPr>
                <w:rFonts w:asciiTheme="minorHAnsi" w:hAnsiTheme="minorHAnsi" w:cstheme="minorBidi"/>
                <w:i/>
                <w:iCs/>
                <w:color w:val="4472C4" w:themeColor="accent1"/>
              </w:rPr>
              <w:t xml:space="preserve">(bifați </w:t>
            </w:r>
            <w:r w:rsidR="005A3B41">
              <w:rPr>
                <w:rFonts w:asciiTheme="minorHAnsi" w:hAnsiTheme="minorHAnsi" w:cstheme="minorBidi"/>
                <w:i/>
                <w:iCs/>
                <w:color w:val="4472C4" w:themeColor="accent1"/>
              </w:rPr>
              <w:t>activitățile dorite</w:t>
            </w:r>
            <w:r w:rsidR="005A3B41" w:rsidRPr="180D7235">
              <w:rPr>
                <w:rFonts w:asciiTheme="minorHAnsi" w:hAnsiTheme="minorHAnsi" w:cstheme="minorBidi"/>
                <w:i/>
                <w:iCs/>
                <w:color w:val="4472C4" w:themeColor="accent1"/>
              </w:rPr>
              <w:t xml:space="preserve"> și completați </w:t>
            </w:r>
            <w:r w:rsidR="00667501">
              <w:rPr>
                <w:rFonts w:asciiTheme="minorHAnsi" w:hAnsiTheme="minorHAnsi" w:cstheme="minorBidi"/>
                <w:i/>
                <w:iCs/>
                <w:color w:val="4472C4" w:themeColor="accent1"/>
              </w:rPr>
              <w:t>numărul de cadre didactice care participă</w:t>
            </w:r>
            <w:r w:rsidR="005A3B41" w:rsidRPr="180D7235">
              <w:rPr>
                <w:rFonts w:asciiTheme="minorHAnsi" w:hAnsiTheme="minorHAnsi" w:cstheme="minorBidi"/>
                <w:i/>
                <w:iCs/>
                <w:color w:val="4472C4" w:themeColor="accent1"/>
              </w:rPr>
              <w:t>)</w:t>
            </w:r>
            <w:r w:rsidR="0470EF78" w:rsidRPr="180D7235">
              <w:rPr>
                <w:rFonts w:asciiTheme="minorHAnsi" w:hAnsiTheme="minorHAnsi" w:cstheme="minorBidi"/>
                <w:color w:val="002060"/>
              </w:rPr>
              <w:t xml:space="preserve">: </w:t>
            </w:r>
          </w:p>
          <w:p w14:paraId="07B0AF67" w14:textId="2FE449B5" w:rsidR="6DBE9FF4" w:rsidRDefault="6DBE9FF4" w:rsidP="009A203D">
            <w:pPr>
              <w:jc w:val="both"/>
              <w:rPr>
                <w:rFonts w:asciiTheme="minorHAnsi" w:hAnsiTheme="minorHAnsi" w:cstheme="minorBidi"/>
                <w:color w:val="002060"/>
              </w:rPr>
            </w:pPr>
            <w:r w:rsidRPr="180D7235">
              <w:rPr>
                <w:rFonts w:asciiTheme="minorHAnsi" w:hAnsiTheme="minorHAnsi" w:cstheme="minorBidi"/>
                <w:color w:val="002060"/>
              </w:rPr>
              <w:t xml:space="preserve">              </w:t>
            </w:r>
            <w:sdt>
              <w:sdtPr>
                <w:rPr>
                  <w:rFonts w:asciiTheme="minorHAnsi" w:hAnsiTheme="minorHAnsi" w:cstheme="minorBidi"/>
                  <w:color w:val="002060"/>
                </w:rPr>
                <w:id w:val="936352339"/>
                <w14:checkbox>
                  <w14:checked w14:val="0"/>
                  <w14:checkedState w14:val="2612" w14:font="MS Gothic"/>
                  <w14:uncheckedState w14:val="2610" w14:font="MS Gothic"/>
                </w14:checkbox>
              </w:sdtPr>
              <w:sdtEndPr/>
              <w:sdtContent>
                <w:r w:rsidRPr="180D7235">
                  <w:rPr>
                    <w:rFonts w:ascii="MS Gothic" w:eastAsia="MS Gothic" w:hAnsi="MS Gothic" w:cstheme="minorBidi"/>
                    <w:color w:val="002060"/>
                  </w:rPr>
                  <w:t>☐</w:t>
                </w:r>
              </w:sdtContent>
            </w:sdt>
            <w:r w:rsidRPr="180D7235">
              <w:rPr>
                <w:rFonts w:asciiTheme="minorHAnsi" w:hAnsiTheme="minorHAnsi" w:cstheme="minorBidi"/>
                <w:color w:val="002060"/>
              </w:rPr>
              <w:t xml:space="preserve">   cursuri</w:t>
            </w:r>
            <w:r w:rsidR="007061C0">
              <w:rPr>
                <w:rFonts w:asciiTheme="minorHAnsi" w:hAnsiTheme="minorHAnsi" w:cstheme="minorBidi"/>
                <w:color w:val="002060"/>
              </w:rPr>
              <w:t>; număr de participanți:</w:t>
            </w:r>
          </w:p>
          <w:p w14:paraId="3EB7C8E3" w14:textId="02CFBE3F" w:rsidR="6DBE9FF4" w:rsidRDefault="6DBE9FF4" w:rsidP="009A203D">
            <w:pPr>
              <w:jc w:val="both"/>
              <w:rPr>
                <w:rFonts w:asciiTheme="minorHAnsi" w:hAnsiTheme="minorHAnsi" w:cstheme="minorBidi"/>
                <w:color w:val="002060"/>
              </w:rPr>
            </w:pPr>
            <w:r w:rsidRPr="180D7235">
              <w:rPr>
                <w:rFonts w:asciiTheme="minorHAnsi" w:hAnsiTheme="minorHAnsi" w:cstheme="minorBidi"/>
                <w:color w:val="002060"/>
              </w:rPr>
              <w:t xml:space="preserve">              </w:t>
            </w:r>
            <w:sdt>
              <w:sdtPr>
                <w:rPr>
                  <w:rFonts w:asciiTheme="minorHAnsi" w:hAnsiTheme="minorHAnsi" w:cstheme="minorBidi"/>
                  <w:color w:val="002060"/>
                </w:rPr>
                <w:id w:val="2122368818"/>
                <w14:checkbox>
                  <w14:checked w14:val="0"/>
                  <w14:checkedState w14:val="2612" w14:font="MS Gothic"/>
                  <w14:uncheckedState w14:val="2610" w14:font="MS Gothic"/>
                </w14:checkbox>
              </w:sdtPr>
              <w:sdtEndPr/>
              <w:sdtContent>
                <w:r w:rsidRPr="180D7235">
                  <w:rPr>
                    <w:rFonts w:ascii="MS Gothic" w:eastAsia="MS Gothic" w:hAnsi="MS Gothic" w:cstheme="minorBidi"/>
                    <w:color w:val="002060"/>
                  </w:rPr>
                  <w:t>☐</w:t>
                </w:r>
              </w:sdtContent>
            </w:sdt>
            <w:r w:rsidRPr="180D7235">
              <w:rPr>
                <w:rFonts w:asciiTheme="minorHAnsi" w:hAnsiTheme="minorHAnsi" w:cstheme="minorBidi"/>
                <w:color w:val="002060"/>
              </w:rPr>
              <w:t xml:space="preserve">   mentorat</w:t>
            </w:r>
            <w:r w:rsidR="007061C0">
              <w:rPr>
                <w:rFonts w:asciiTheme="minorHAnsi" w:hAnsiTheme="minorHAnsi" w:cstheme="minorBidi"/>
                <w:color w:val="002060"/>
              </w:rPr>
              <w:t>; număr de participanți:</w:t>
            </w:r>
          </w:p>
          <w:p w14:paraId="324BA391" w14:textId="76C23BAB" w:rsidR="6DBE9FF4" w:rsidRDefault="6DBE9FF4" w:rsidP="009A203D">
            <w:pPr>
              <w:jc w:val="both"/>
              <w:rPr>
                <w:rFonts w:asciiTheme="minorHAnsi" w:hAnsiTheme="minorHAnsi" w:cstheme="minorBidi"/>
                <w:color w:val="002060"/>
              </w:rPr>
            </w:pPr>
            <w:r w:rsidRPr="180D7235">
              <w:rPr>
                <w:rFonts w:asciiTheme="minorHAnsi" w:hAnsiTheme="minorHAnsi" w:cstheme="minorBidi"/>
                <w:color w:val="002060"/>
              </w:rPr>
              <w:t xml:space="preserve">              </w:t>
            </w:r>
            <w:sdt>
              <w:sdtPr>
                <w:rPr>
                  <w:rFonts w:asciiTheme="minorHAnsi" w:hAnsiTheme="minorHAnsi" w:cstheme="minorBidi"/>
                  <w:color w:val="002060"/>
                </w:rPr>
                <w:id w:val="929663354"/>
                <w14:checkbox>
                  <w14:checked w14:val="0"/>
                  <w14:checkedState w14:val="2612" w14:font="MS Gothic"/>
                  <w14:uncheckedState w14:val="2610" w14:font="MS Gothic"/>
                </w14:checkbox>
              </w:sdtPr>
              <w:sdtEndPr/>
              <w:sdtContent>
                <w:r w:rsidRPr="180D7235">
                  <w:rPr>
                    <w:rFonts w:ascii="MS Gothic" w:eastAsia="MS Gothic" w:hAnsi="MS Gothic" w:cstheme="minorBidi"/>
                    <w:color w:val="002060"/>
                  </w:rPr>
                  <w:t>☐</w:t>
                </w:r>
              </w:sdtContent>
            </w:sdt>
            <w:r w:rsidRPr="180D7235">
              <w:rPr>
                <w:rFonts w:asciiTheme="minorHAnsi" w:hAnsiTheme="minorHAnsi" w:cstheme="minorBidi"/>
                <w:color w:val="002060"/>
              </w:rPr>
              <w:t xml:space="preserve">   comunități de practică</w:t>
            </w:r>
            <w:r w:rsidR="007061C0">
              <w:rPr>
                <w:rFonts w:asciiTheme="minorHAnsi" w:hAnsiTheme="minorHAnsi" w:cstheme="minorBidi"/>
                <w:color w:val="002060"/>
              </w:rPr>
              <w:t>; număr de participanți:</w:t>
            </w:r>
          </w:p>
          <w:p w14:paraId="09114BE0" w14:textId="21C32C43" w:rsidR="00277A8B" w:rsidRDefault="0019257C" w:rsidP="009A203D">
            <w:pPr>
              <w:jc w:val="both"/>
              <w:rPr>
                <w:rFonts w:asciiTheme="minorHAnsi" w:hAnsiTheme="minorHAnsi" w:cstheme="minorHAnsi"/>
                <w:color w:val="002060"/>
              </w:rPr>
            </w:pPr>
            <w:sdt>
              <w:sdtPr>
                <w:rPr>
                  <w:rFonts w:asciiTheme="minorHAnsi" w:hAnsiTheme="minorHAnsi" w:cstheme="minorHAnsi"/>
                  <w:color w:val="002060"/>
                </w:rPr>
                <w:id w:val="-1404359723"/>
                <w14:checkbox>
                  <w14:checked w14:val="0"/>
                  <w14:checkedState w14:val="2612" w14:font="MS Gothic"/>
                  <w14:uncheckedState w14:val="2610" w14:font="MS Gothic"/>
                </w14:checkbox>
              </w:sdtPr>
              <w:sdtEndPr/>
              <w:sdtContent>
                <w:r w:rsidR="00277A8B">
                  <w:rPr>
                    <w:rFonts w:ascii="MS Gothic" w:eastAsia="MS Gothic" w:hAnsi="MS Gothic" w:cstheme="minorHAnsi" w:hint="eastAsia"/>
                    <w:color w:val="002060"/>
                  </w:rPr>
                  <w:t>☐</w:t>
                </w:r>
              </w:sdtContent>
            </w:sdt>
            <w:r w:rsidR="00277A8B">
              <w:rPr>
                <w:rFonts w:asciiTheme="minorHAnsi" w:hAnsiTheme="minorHAnsi" w:cstheme="minorHAnsi"/>
                <w:color w:val="002060"/>
              </w:rPr>
              <w:t xml:space="preserve">  </w:t>
            </w:r>
            <w:r w:rsidR="00252D70" w:rsidRPr="001A0A73">
              <w:rPr>
                <w:rFonts w:asciiTheme="minorHAnsi" w:hAnsiTheme="minorHAnsi" w:cstheme="minorHAnsi"/>
                <w:color w:val="002060"/>
              </w:rPr>
              <w:t>Formarea personalului didactic (de predare, de conducere, auxiliar) și cadrelor didactice pe teme relevante pentru gestionarea granturilor</w:t>
            </w:r>
            <w:r w:rsidR="00022101">
              <w:rPr>
                <w:rFonts w:asciiTheme="minorHAnsi" w:hAnsiTheme="minorHAnsi" w:cstheme="minorHAnsi"/>
                <w:color w:val="002060"/>
              </w:rPr>
              <w:t xml:space="preserve"> </w:t>
            </w:r>
            <w:r w:rsidR="00022101" w:rsidRPr="180D7235">
              <w:rPr>
                <w:rFonts w:asciiTheme="minorHAnsi" w:hAnsiTheme="minorHAnsi" w:cstheme="minorBidi"/>
                <w:i/>
                <w:iCs/>
                <w:color w:val="4472C4" w:themeColor="accent1"/>
              </w:rPr>
              <w:t xml:space="preserve">(bifați </w:t>
            </w:r>
            <w:r w:rsidR="00022101">
              <w:rPr>
                <w:rFonts w:asciiTheme="minorHAnsi" w:hAnsiTheme="minorHAnsi" w:cstheme="minorBidi"/>
                <w:i/>
                <w:iCs/>
                <w:color w:val="4472C4" w:themeColor="accent1"/>
              </w:rPr>
              <w:t>activitatea</w:t>
            </w:r>
            <w:r w:rsidR="009346E6">
              <w:rPr>
                <w:rFonts w:asciiTheme="minorHAnsi" w:hAnsiTheme="minorHAnsi" w:cstheme="minorBidi"/>
                <w:i/>
                <w:iCs/>
                <w:color w:val="4472C4" w:themeColor="accent1"/>
              </w:rPr>
              <w:t>, dacă o</w:t>
            </w:r>
            <w:r w:rsidR="00022101">
              <w:rPr>
                <w:rFonts w:asciiTheme="minorHAnsi" w:hAnsiTheme="minorHAnsi" w:cstheme="minorBidi"/>
                <w:i/>
                <w:iCs/>
                <w:color w:val="4472C4" w:themeColor="accent1"/>
              </w:rPr>
              <w:t xml:space="preserve"> dori</w:t>
            </w:r>
            <w:r w:rsidR="009346E6">
              <w:rPr>
                <w:rFonts w:asciiTheme="minorHAnsi" w:hAnsiTheme="minorHAnsi" w:cstheme="minorBidi"/>
                <w:i/>
                <w:iCs/>
                <w:color w:val="4472C4" w:themeColor="accent1"/>
              </w:rPr>
              <w:t>ți</w:t>
            </w:r>
            <w:r w:rsidR="00C74C4C">
              <w:rPr>
                <w:rFonts w:asciiTheme="minorHAnsi" w:hAnsiTheme="minorHAnsi" w:cstheme="minorBidi"/>
                <w:i/>
                <w:iCs/>
                <w:color w:val="4472C4" w:themeColor="accent1"/>
              </w:rPr>
              <w:t>,</w:t>
            </w:r>
            <w:r w:rsidR="00022101" w:rsidRPr="180D7235">
              <w:rPr>
                <w:rFonts w:asciiTheme="minorHAnsi" w:hAnsiTheme="minorHAnsi" w:cstheme="minorBidi"/>
                <w:i/>
                <w:iCs/>
                <w:color w:val="4472C4" w:themeColor="accent1"/>
              </w:rPr>
              <w:t xml:space="preserve"> și completați </w:t>
            </w:r>
            <w:r w:rsidR="00022101">
              <w:rPr>
                <w:rFonts w:asciiTheme="minorHAnsi" w:hAnsiTheme="minorHAnsi" w:cstheme="minorBidi"/>
                <w:i/>
                <w:iCs/>
                <w:color w:val="4472C4" w:themeColor="accent1"/>
              </w:rPr>
              <w:t xml:space="preserve">numărul de </w:t>
            </w:r>
            <w:r w:rsidR="009346E6">
              <w:rPr>
                <w:rFonts w:asciiTheme="minorHAnsi" w:hAnsiTheme="minorHAnsi" w:cstheme="minorBidi"/>
                <w:i/>
                <w:iCs/>
                <w:color w:val="4472C4" w:themeColor="accent1"/>
              </w:rPr>
              <w:t>persoane</w:t>
            </w:r>
            <w:r w:rsidR="00022101">
              <w:rPr>
                <w:rFonts w:asciiTheme="minorHAnsi" w:hAnsiTheme="minorHAnsi" w:cstheme="minorBidi"/>
                <w:i/>
                <w:iCs/>
                <w:color w:val="4472C4" w:themeColor="accent1"/>
              </w:rPr>
              <w:t xml:space="preserve"> care participă</w:t>
            </w:r>
            <w:r w:rsidR="00022101" w:rsidRPr="180D7235">
              <w:rPr>
                <w:rFonts w:asciiTheme="minorHAnsi" w:hAnsiTheme="minorHAnsi" w:cstheme="minorBidi"/>
                <w:i/>
                <w:iCs/>
                <w:color w:val="4472C4" w:themeColor="accent1"/>
              </w:rPr>
              <w:t>)</w:t>
            </w:r>
            <w:r w:rsidR="002D3D02">
              <w:rPr>
                <w:rFonts w:asciiTheme="minorHAnsi" w:hAnsiTheme="minorHAnsi" w:cstheme="minorBidi"/>
                <w:i/>
                <w:iCs/>
                <w:color w:val="4472C4" w:themeColor="accent1"/>
              </w:rPr>
              <w:t xml:space="preserve">; </w:t>
            </w:r>
            <w:r w:rsidR="002D3D02">
              <w:rPr>
                <w:rFonts w:asciiTheme="minorHAnsi" w:hAnsiTheme="minorHAnsi" w:cstheme="minorBidi"/>
                <w:color w:val="002060"/>
              </w:rPr>
              <w:t>număr de participanți:</w:t>
            </w:r>
          </w:p>
          <w:p w14:paraId="59D82062" w14:textId="3525BFDD" w:rsidR="007B1395" w:rsidRPr="001A0A73" w:rsidRDefault="0019257C" w:rsidP="009A203D">
            <w:pPr>
              <w:jc w:val="both"/>
              <w:rPr>
                <w:rFonts w:asciiTheme="minorHAnsi" w:hAnsiTheme="minorHAnsi" w:cstheme="minorBidi"/>
                <w:color w:val="002060"/>
              </w:rPr>
            </w:pPr>
            <w:sdt>
              <w:sdtPr>
                <w:rPr>
                  <w:rFonts w:asciiTheme="minorHAnsi" w:hAnsiTheme="minorHAnsi" w:cstheme="minorBidi"/>
                  <w:color w:val="002060"/>
                </w:rPr>
                <w:id w:val="-282040497"/>
                <w14:checkbox>
                  <w14:checked w14:val="0"/>
                  <w14:checkedState w14:val="2612" w14:font="MS Gothic"/>
                  <w14:uncheckedState w14:val="2610" w14:font="MS Gothic"/>
                </w14:checkbox>
              </w:sdtPr>
              <w:sdtEndPr/>
              <w:sdtContent>
                <w:r w:rsidR="76FD4FEF" w:rsidRPr="180D7235">
                  <w:rPr>
                    <w:rFonts w:ascii="MS Gothic" w:eastAsia="MS Gothic" w:hAnsi="MS Gothic" w:cstheme="minorBidi"/>
                    <w:color w:val="002060"/>
                  </w:rPr>
                  <w:t>☐</w:t>
                </w:r>
              </w:sdtContent>
            </w:sdt>
            <w:r w:rsidR="76FD4FEF" w:rsidRPr="180D7235">
              <w:rPr>
                <w:rFonts w:asciiTheme="minorHAnsi" w:hAnsiTheme="minorHAnsi" w:cstheme="minorBidi"/>
                <w:color w:val="002060"/>
              </w:rPr>
              <w:t xml:space="preserve">   </w:t>
            </w:r>
            <w:r w:rsidR="0470EF78" w:rsidRPr="180D7235">
              <w:rPr>
                <w:rFonts w:asciiTheme="minorHAnsi" w:hAnsiTheme="minorHAnsi" w:cstheme="minorBidi"/>
                <w:color w:val="002060"/>
              </w:rPr>
              <w:t>Asigurarea materialelor didactice</w:t>
            </w:r>
            <w:r w:rsidR="60D7923C" w:rsidRPr="180D7235">
              <w:rPr>
                <w:rFonts w:asciiTheme="minorHAnsi" w:hAnsiTheme="minorHAnsi" w:cstheme="minorBidi"/>
                <w:color w:val="002060"/>
              </w:rPr>
              <w:t>. Detaliați!</w:t>
            </w:r>
            <w:r w:rsidR="008B25F3">
              <w:rPr>
                <w:rFonts w:asciiTheme="minorHAnsi" w:hAnsiTheme="minorHAnsi" w:cstheme="minorBidi"/>
                <w:color w:val="002060"/>
              </w:rPr>
              <w:t xml:space="preserve"> </w:t>
            </w:r>
            <w:r w:rsidR="008B25F3" w:rsidRPr="008B25F3">
              <w:rPr>
                <w:rFonts w:asciiTheme="minorHAnsi" w:hAnsiTheme="minorHAnsi" w:cstheme="minorBidi"/>
                <w:i/>
                <w:color w:val="4472C4" w:themeColor="accent1"/>
              </w:rPr>
              <w:t>(indicați tipul de materiale didactice și cantitățile dorite)</w:t>
            </w:r>
            <w:r w:rsidR="008B25F3" w:rsidRPr="008B25F3">
              <w:rPr>
                <w:rFonts w:asciiTheme="minorHAnsi" w:hAnsiTheme="minorHAnsi" w:cstheme="minorBidi"/>
                <w:color w:val="4472C4" w:themeColor="accent1"/>
              </w:rPr>
              <w:t xml:space="preserve"> </w:t>
            </w:r>
          </w:p>
        </w:tc>
      </w:tr>
      <w:tr w:rsidR="007B1395" w:rsidRPr="001A0A73" w14:paraId="66289660" w14:textId="77777777" w:rsidTr="009A203D">
        <w:tc>
          <w:tcPr>
            <w:tcW w:w="2420" w:type="dxa"/>
            <w:shd w:val="clear" w:color="auto" w:fill="auto"/>
            <w:tcMar>
              <w:top w:w="100" w:type="dxa"/>
              <w:left w:w="100" w:type="dxa"/>
              <w:bottom w:w="100" w:type="dxa"/>
              <w:right w:w="100" w:type="dxa"/>
            </w:tcMar>
          </w:tcPr>
          <w:p w14:paraId="093232C6" w14:textId="77777777" w:rsidR="007B1395" w:rsidRPr="00CC778D" w:rsidRDefault="00252D70" w:rsidP="009A203D">
            <w:pPr>
              <w:jc w:val="both"/>
              <w:rPr>
                <w:rFonts w:asciiTheme="minorHAnsi" w:hAnsiTheme="minorHAnsi" w:cstheme="minorHAnsi"/>
                <w:b/>
                <w:bCs/>
                <w:color w:val="002060"/>
              </w:rPr>
            </w:pPr>
            <w:r w:rsidRPr="00CC778D">
              <w:rPr>
                <w:rFonts w:asciiTheme="minorHAnsi" w:hAnsiTheme="minorHAnsi" w:cstheme="minorHAnsi"/>
                <w:b/>
                <w:bCs/>
                <w:color w:val="002060"/>
              </w:rPr>
              <w:lastRenderedPageBreak/>
              <w:t>Activități de echipare digitalizare a unităților de învățământ eligibile</w:t>
            </w:r>
          </w:p>
        </w:tc>
        <w:tc>
          <w:tcPr>
            <w:tcW w:w="12355" w:type="dxa"/>
            <w:shd w:val="clear" w:color="auto" w:fill="auto"/>
            <w:tcMar>
              <w:top w:w="100" w:type="dxa"/>
              <w:left w:w="100" w:type="dxa"/>
              <w:bottom w:w="100" w:type="dxa"/>
              <w:right w:w="100" w:type="dxa"/>
            </w:tcMar>
          </w:tcPr>
          <w:p w14:paraId="6D4515FE" w14:textId="3B96D97A" w:rsidR="008D5253" w:rsidRDefault="0019257C" w:rsidP="009A203D">
            <w:pPr>
              <w:jc w:val="both"/>
              <w:rPr>
                <w:rFonts w:asciiTheme="minorHAnsi" w:hAnsiTheme="minorHAnsi" w:cstheme="minorBidi"/>
                <w:color w:val="002060"/>
              </w:rPr>
            </w:pPr>
            <w:sdt>
              <w:sdtPr>
                <w:rPr>
                  <w:rFonts w:asciiTheme="minorHAnsi" w:hAnsiTheme="minorHAnsi" w:cstheme="minorBidi"/>
                  <w:color w:val="002060"/>
                </w:rPr>
                <w:id w:val="2014247972"/>
                <w14:checkbox>
                  <w14:checked w14:val="0"/>
                  <w14:checkedState w14:val="2612" w14:font="MS Gothic"/>
                  <w14:uncheckedState w14:val="2610" w14:font="MS Gothic"/>
                </w14:checkbox>
              </w:sdtPr>
              <w:sdtEndPr/>
              <w:sdtContent>
                <w:r w:rsidR="76FD4FEF" w:rsidRPr="180D7235">
                  <w:rPr>
                    <w:rFonts w:ascii="MS Gothic" w:eastAsia="MS Gothic" w:hAnsi="MS Gothic" w:cstheme="minorBidi"/>
                    <w:color w:val="002060"/>
                  </w:rPr>
                  <w:t>☐</w:t>
                </w:r>
              </w:sdtContent>
            </w:sdt>
            <w:r w:rsidR="76FD4FEF" w:rsidRPr="180D7235">
              <w:rPr>
                <w:rFonts w:asciiTheme="minorHAnsi" w:hAnsiTheme="minorHAnsi" w:cstheme="minorBidi"/>
                <w:color w:val="002060"/>
              </w:rPr>
              <w:t xml:space="preserve">   </w:t>
            </w:r>
            <w:r w:rsidR="0470EF78" w:rsidRPr="180D7235">
              <w:rPr>
                <w:rFonts w:asciiTheme="minorHAnsi" w:hAnsiTheme="minorHAnsi" w:cstheme="minorBidi"/>
                <w:color w:val="002060"/>
              </w:rPr>
              <w:t xml:space="preserve">Achiziționarea de echipamente </w:t>
            </w:r>
            <w:r w:rsidR="7D555ACC" w:rsidRPr="180D7235">
              <w:rPr>
                <w:rFonts w:asciiTheme="minorHAnsi" w:hAnsiTheme="minorHAnsi" w:cstheme="minorBidi"/>
                <w:i/>
                <w:iCs/>
                <w:color w:val="4472C4" w:themeColor="accent1"/>
              </w:rPr>
              <w:t>(bifați echipamentele dorite și completați cantitatea</w:t>
            </w:r>
            <w:r w:rsidR="00C65C46">
              <w:rPr>
                <w:rFonts w:asciiTheme="minorHAnsi" w:hAnsiTheme="minorHAnsi" w:cstheme="minorBidi"/>
                <w:i/>
                <w:iCs/>
                <w:color w:val="4472C4" w:themeColor="accent1"/>
              </w:rPr>
              <w:t xml:space="preserve"> solicitată</w:t>
            </w:r>
            <w:r w:rsidR="7D555ACC" w:rsidRPr="180D7235">
              <w:rPr>
                <w:rFonts w:asciiTheme="minorHAnsi" w:hAnsiTheme="minorHAnsi" w:cstheme="minorBidi"/>
                <w:i/>
                <w:iCs/>
                <w:color w:val="4472C4" w:themeColor="accent1"/>
              </w:rPr>
              <w:t>)</w:t>
            </w:r>
          </w:p>
          <w:p w14:paraId="6F6A1C0F" w14:textId="64E552DB" w:rsidR="008D5253" w:rsidRDefault="008D5253" w:rsidP="009A203D">
            <w:pPr>
              <w:jc w:val="both"/>
              <w:rPr>
                <w:rFonts w:asciiTheme="minorHAnsi" w:hAnsiTheme="minorHAnsi" w:cstheme="minorHAnsi"/>
                <w:color w:val="002060"/>
              </w:rPr>
            </w:pPr>
            <w:r>
              <w:rPr>
                <w:rFonts w:asciiTheme="minorHAnsi" w:hAnsiTheme="minorHAnsi" w:cstheme="minorHAnsi"/>
                <w:color w:val="002060"/>
              </w:rPr>
              <w:t xml:space="preserve">              </w:t>
            </w:r>
            <w:sdt>
              <w:sdtPr>
                <w:rPr>
                  <w:rFonts w:asciiTheme="minorHAnsi" w:hAnsiTheme="minorHAnsi" w:cstheme="minorHAnsi"/>
                  <w:color w:val="002060"/>
                </w:rPr>
                <w:id w:val="83388974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00252D70" w:rsidRPr="001A0A73">
              <w:rPr>
                <w:rFonts w:asciiTheme="minorHAnsi" w:hAnsiTheme="minorHAnsi" w:cstheme="minorHAnsi"/>
                <w:color w:val="002060"/>
              </w:rPr>
              <w:t>computer</w:t>
            </w:r>
            <w:r w:rsidR="00E85BBE">
              <w:rPr>
                <w:rFonts w:asciiTheme="minorHAnsi" w:hAnsiTheme="minorHAnsi" w:cstheme="minorHAnsi"/>
                <w:color w:val="002060"/>
              </w:rPr>
              <w:t>, cantitate:</w:t>
            </w:r>
            <w:r w:rsidR="00252D70" w:rsidRPr="001A0A73">
              <w:rPr>
                <w:rFonts w:asciiTheme="minorHAnsi" w:hAnsiTheme="minorHAnsi" w:cstheme="minorHAnsi"/>
                <w:color w:val="002060"/>
              </w:rPr>
              <w:t xml:space="preserve"> </w:t>
            </w:r>
          </w:p>
          <w:p w14:paraId="2991B85A" w14:textId="13E040D7" w:rsidR="008D5253" w:rsidRDefault="006C36A6" w:rsidP="009A203D">
            <w:pPr>
              <w:jc w:val="both"/>
              <w:rPr>
                <w:rFonts w:asciiTheme="minorHAnsi" w:hAnsiTheme="minorHAnsi" w:cstheme="minorBidi"/>
                <w:color w:val="002060"/>
              </w:rPr>
            </w:pPr>
            <w:r w:rsidRPr="180D7235">
              <w:rPr>
                <w:rFonts w:asciiTheme="minorHAnsi" w:hAnsiTheme="minorHAnsi" w:cstheme="minorBidi"/>
                <w:color w:val="002060"/>
              </w:rPr>
              <w:t xml:space="preserve">              </w:t>
            </w:r>
            <w:sdt>
              <w:sdtPr>
                <w:rPr>
                  <w:rFonts w:asciiTheme="minorHAnsi" w:hAnsiTheme="minorHAnsi" w:cstheme="minorBidi"/>
                  <w:color w:val="002060"/>
                </w:rPr>
                <w:id w:val="-1450783722"/>
                <w14:checkbox>
                  <w14:checked w14:val="0"/>
                  <w14:checkedState w14:val="2612" w14:font="MS Gothic"/>
                  <w14:uncheckedState w14:val="2610" w14:font="MS Gothic"/>
                </w14:checkbox>
              </w:sdtPr>
              <w:sdtEndPr/>
              <w:sdtContent>
                <w:r w:rsidRPr="180D7235">
                  <w:rPr>
                    <w:rFonts w:ascii="MS Gothic" w:eastAsia="MS Gothic" w:hAnsi="MS Gothic" w:cstheme="minorBidi"/>
                    <w:color w:val="002060"/>
                  </w:rPr>
                  <w:t>☐</w:t>
                </w:r>
              </w:sdtContent>
            </w:sdt>
            <w:r w:rsidRPr="180D7235">
              <w:rPr>
                <w:rFonts w:asciiTheme="minorHAnsi" w:hAnsiTheme="minorHAnsi" w:cstheme="minorBidi"/>
                <w:color w:val="002060"/>
              </w:rPr>
              <w:t xml:space="preserve">   </w:t>
            </w:r>
            <w:r w:rsidR="0470EF78" w:rsidRPr="180D7235">
              <w:rPr>
                <w:rFonts w:asciiTheme="minorHAnsi" w:hAnsiTheme="minorHAnsi" w:cstheme="minorBidi"/>
                <w:color w:val="002060"/>
              </w:rPr>
              <w:t>laptop</w:t>
            </w:r>
            <w:r w:rsidR="1E850D95" w:rsidRPr="180D7235">
              <w:rPr>
                <w:rFonts w:asciiTheme="minorHAnsi" w:hAnsiTheme="minorHAnsi" w:cstheme="minorBidi"/>
                <w:color w:val="002060"/>
              </w:rPr>
              <w:t>, cantitate:</w:t>
            </w:r>
            <w:r w:rsidR="6489A5E4" w:rsidRPr="180D7235">
              <w:rPr>
                <w:rFonts w:asciiTheme="minorHAnsi" w:hAnsiTheme="minorHAnsi" w:cstheme="minorBidi"/>
                <w:color w:val="002060"/>
              </w:rPr>
              <w:t xml:space="preserve"> </w:t>
            </w:r>
          </w:p>
          <w:p w14:paraId="09FB7C48" w14:textId="7888A4D4" w:rsidR="008D5253" w:rsidRDefault="006C36A6" w:rsidP="009A203D">
            <w:pPr>
              <w:jc w:val="both"/>
              <w:rPr>
                <w:rFonts w:asciiTheme="minorHAnsi" w:hAnsiTheme="minorHAnsi" w:cstheme="minorBidi"/>
                <w:color w:val="002060"/>
              </w:rPr>
            </w:pPr>
            <w:r w:rsidRPr="180D7235">
              <w:rPr>
                <w:rFonts w:asciiTheme="minorHAnsi" w:hAnsiTheme="minorHAnsi" w:cstheme="minorBidi"/>
                <w:color w:val="002060"/>
              </w:rPr>
              <w:t xml:space="preserve">              </w:t>
            </w:r>
            <w:sdt>
              <w:sdtPr>
                <w:rPr>
                  <w:rFonts w:asciiTheme="minorHAnsi" w:hAnsiTheme="minorHAnsi" w:cstheme="minorBidi"/>
                  <w:color w:val="002060"/>
                </w:rPr>
                <w:id w:val="-1397509695"/>
                <w14:checkbox>
                  <w14:checked w14:val="0"/>
                  <w14:checkedState w14:val="2612" w14:font="MS Gothic"/>
                  <w14:uncheckedState w14:val="2610" w14:font="MS Gothic"/>
                </w14:checkbox>
              </w:sdtPr>
              <w:sdtEndPr/>
              <w:sdtContent>
                <w:r w:rsidRPr="180D7235">
                  <w:rPr>
                    <w:rFonts w:ascii="MS Gothic" w:eastAsia="MS Gothic" w:hAnsi="MS Gothic" w:cstheme="minorBidi"/>
                    <w:color w:val="002060"/>
                  </w:rPr>
                  <w:t>☐</w:t>
                </w:r>
              </w:sdtContent>
            </w:sdt>
            <w:r w:rsidRPr="180D7235">
              <w:rPr>
                <w:rFonts w:asciiTheme="minorHAnsi" w:hAnsiTheme="minorHAnsi" w:cstheme="minorBidi"/>
                <w:color w:val="002060"/>
              </w:rPr>
              <w:t xml:space="preserve">   </w:t>
            </w:r>
            <w:r w:rsidR="0470EF78" w:rsidRPr="180D7235">
              <w:rPr>
                <w:rFonts w:asciiTheme="minorHAnsi" w:hAnsiTheme="minorHAnsi" w:cstheme="minorBidi"/>
                <w:color w:val="002060"/>
              </w:rPr>
              <w:t>camere foto/video</w:t>
            </w:r>
            <w:r w:rsidR="1E850D95" w:rsidRPr="180D7235">
              <w:rPr>
                <w:rFonts w:asciiTheme="minorHAnsi" w:hAnsiTheme="minorHAnsi" w:cstheme="minorBidi"/>
                <w:color w:val="002060"/>
              </w:rPr>
              <w:t>, cantitate:</w:t>
            </w:r>
            <w:r w:rsidR="04196F2A" w:rsidRPr="180D7235">
              <w:rPr>
                <w:rFonts w:asciiTheme="minorHAnsi" w:hAnsiTheme="minorHAnsi" w:cstheme="minorBidi"/>
                <w:color w:val="002060"/>
              </w:rPr>
              <w:t xml:space="preserve"> </w:t>
            </w:r>
          </w:p>
          <w:p w14:paraId="5668663E" w14:textId="0EACC55C" w:rsidR="00AD7599" w:rsidRDefault="008D5253" w:rsidP="009A203D">
            <w:pPr>
              <w:jc w:val="both"/>
              <w:rPr>
                <w:rFonts w:asciiTheme="minorHAnsi" w:hAnsiTheme="minorHAnsi" w:cstheme="minorHAnsi"/>
                <w:color w:val="002060"/>
              </w:rPr>
            </w:pPr>
            <w:r>
              <w:rPr>
                <w:rFonts w:asciiTheme="minorHAnsi" w:hAnsiTheme="minorHAnsi" w:cstheme="minorHAnsi"/>
                <w:color w:val="002060"/>
              </w:rPr>
              <w:t xml:space="preserve">              </w:t>
            </w:r>
            <w:sdt>
              <w:sdtPr>
                <w:rPr>
                  <w:rFonts w:asciiTheme="minorHAnsi" w:hAnsiTheme="minorHAnsi" w:cstheme="minorHAnsi"/>
                  <w:color w:val="002060"/>
                </w:rPr>
                <w:id w:val="53208093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00252D70" w:rsidRPr="001A0A73">
              <w:rPr>
                <w:rFonts w:asciiTheme="minorHAnsi" w:hAnsiTheme="minorHAnsi" w:cstheme="minorHAnsi"/>
                <w:color w:val="002060"/>
              </w:rPr>
              <w:t>imprimante</w:t>
            </w:r>
            <w:r w:rsidR="00E85BBE">
              <w:rPr>
                <w:rFonts w:asciiTheme="minorHAnsi" w:hAnsiTheme="minorHAnsi" w:cstheme="minorHAnsi"/>
                <w:color w:val="002060"/>
              </w:rPr>
              <w:t>, cantitate:</w:t>
            </w:r>
          </w:p>
          <w:p w14:paraId="02FFF2A5" w14:textId="090880E9" w:rsidR="00AD7599" w:rsidRDefault="00AD7599" w:rsidP="009A203D">
            <w:pPr>
              <w:jc w:val="both"/>
              <w:rPr>
                <w:rFonts w:asciiTheme="minorHAnsi" w:hAnsiTheme="minorHAnsi" w:cstheme="minorHAnsi"/>
                <w:color w:val="002060"/>
              </w:rPr>
            </w:pPr>
            <w:r>
              <w:rPr>
                <w:rFonts w:asciiTheme="minorHAnsi" w:hAnsiTheme="minorHAnsi" w:cstheme="minorHAnsi"/>
                <w:color w:val="002060"/>
              </w:rPr>
              <w:t xml:space="preserve">              </w:t>
            </w:r>
            <w:sdt>
              <w:sdtPr>
                <w:rPr>
                  <w:rFonts w:asciiTheme="minorHAnsi" w:hAnsiTheme="minorHAnsi" w:cstheme="minorHAnsi"/>
                  <w:color w:val="002060"/>
                </w:rPr>
                <w:id w:val="-206909968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00252D70" w:rsidRPr="001A0A73">
              <w:rPr>
                <w:rFonts w:asciiTheme="minorHAnsi" w:hAnsiTheme="minorHAnsi" w:cstheme="minorHAnsi"/>
                <w:color w:val="002060"/>
              </w:rPr>
              <w:t>table interactive (display)</w:t>
            </w:r>
            <w:r w:rsidR="00E85BBE">
              <w:rPr>
                <w:rFonts w:asciiTheme="minorHAnsi" w:hAnsiTheme="minorHAnsi" w:cstheme="minorHAnsi"/>
                <w:color w:val="002060"/>
              </w:rPr>
              <w:t>, cantitate:</w:t>
            </w:r>
          </w:p>
          <w:p w14:paraId="6DFD2D9B" w14:textId="6BEA1254" w:rsidR="00AD7599" w:rsidRDefault="00AD7599" w:rsidP="009A203D">
            <w:pPr>
              <w:jc w:val="both"/>
              <w:rPr>
                <w:rFonts w:asciiTheme="minorHAnsi" w:hAnsiTheme="minorHAnsi" w:cstheme="minorHAnsi"/>
                <w:color w:val="002060"/>
              </w:rPr>
            </w:pPr>
            <w:r>
              <w:rPr>
                <w:rFonts w:asciiTheme="minorHAnsi" w:hAnsiTheme="minorHAnsi" w:cstheme="minorHAnsi"/>
                <w:color w:val="002060"/>
              </w:rPr>
              <w:t xml:space="preserve">              </w:t>
            </w:r>
            <w:sdt>
              <w:sdtPr>
                <w:rPr>
                  <w:rFonts w:asciiTheme="minorHAnsi" w:hAnsiTheme="minorHAnsi" w:cstheme="minorHAnsi"/>
                  <w:color w:val="002060"/>
                </w:rPr>
                <w:id w:val="-87276329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00252D70" w:rsidRPr="001A0A73">
              <w:rPr>
                <w:rFonts w:asciiTheme="minorHAnsi" w:hAnsiTheme="minorHAnsi" w:cstheme="minorHAnsi"/>
                <w:color w:val="002060"/>
              </w:rPr>
              <w:t>stații mobile pentru încărcare inteligentă</w:t>
            </w:r>
            <w:r w:rsidR="00E85BBE">
              <w:rPr>
                <w:rFonts w:asciiTheme="minorHAnsi" w:hAnsiTheme="minorHAnsi" w:cstheme="minorHAnsi"/>
                <w:color w:val="002060"/>
              </w:rPr>
              <w:t>, cantitate:</w:t>
            </w:r>
          </w:p>
          <w:p w14:paraId="373C9334" w14:textId="0DCE0140" w:rsidR="00AD7599" w:rsidRDefault="00AD7599" w:rsidP="009A203D">
            <w:pPr>
              <w:jc w:val="both"/>
              <w:rPr>
                <w:rFonts w:asciiTheme="minorHAnsi" w:hAnsiTheme="minorHAnsi" w:cstheme="minorHAnsi"/>
                <w:color w:val="002060"/>
              </w:rPr>
            </w:pPr>
            <w:r>
              <w:rPr>
                <w:rFonts w:asciiTheme="minorHAnsi" w:hAnsiTheme="minorHAnsi" w:cstheme="minorHAnsi"/>
                <w:color w:val="002060"/>
              </w:rPr>
              <w:t xml:space="preserve">              </w:t>
            </w:r>
            <w:sdt>
              <w:sdtPr>
                <w:rPr>
                  <w:rFonts w:asciiTheme="minorHAnsi" w:hAnsiTheme="minorHAnsi" w:cstheme="minorHAnsi"/>
                  <w:color w:val="002060"/>
                </w:rPr>
                <w:id w:val="123459225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00252D70" w:rsidRPr="001A0A73">
              <w:rPr>
                <w:rFonts w:asciiTheme="minorHAnsi" w:hAnsiTheme="minorHAnsi" w:cstheme="minorHAnsi"/>
                <w:color w:val="002060"/>
              </w:rPr>
              <w:t>tablete</w:t>
            </w:r>
            <w:r w:rsidR="00E85BBE">
              <w:rPr>
                <w:rFonts w:asciiTheme="minorHAnsi" w:hAnsiTheme="minorHAnsi" w:cstheme="minorHAnsi"/>
                <w:color w:val="002060"/>
              </w:rPr>
              <w:t>, cantitate:</w:t>
            </w:r>
          </w:p>
          <w:p w14:paraId="4B30E072" w14:textId="70993B22" w:rsidR="00AD7599" w:rsidRDefault="00AD7599" w:rsidP="009A203D">
            <w:pPr>
              <w:jc w:val="both"/>
              <w:rPr>
                <w:rFonts w:asciiTheme="minorHAnsi" w:hAnsiTheme="minorHAnsi" w:cstheme="minorHAnsi"/>
                <w:color w:val="002060"/>
              </w:rPr>
            </w:pPr>
            <w:r>
              <w:rPr>
                <w:rFonts w:asciiTheme="minorHAnsi" w:hAnsiTheme="minorHAnsi" w:cstheme="minorHAnsi"/>
                <w:color w:val="002060"/>
              </w:rPr>
              <w:t xml:space="preserve">              </w:t>
            </w:r>
            <w:sdt>
              <w:sdtPr>
                <w:rPr>
                  <w:rFonts w:asciiTheme="minorHAnsi" w:hAnsiTheme="minorHAnsi" w:cstheme="minorHAnsi"/>
                  <w:color w:val="002060"/>
                </w:rPr>
                <w:id w:val="140611047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rPr>
                  <w:t>☐</w:t>
                </w:r>
              </w:sdtContent>
            </w:sdt>
            <w:r>
              <w:rPr>
                <w:rFonts w:asciiTheme="minorHAnsi" w:hAnsiTheme="minorHAnsi" w:cstheme="minorHAnsi"/>
                <w:color w:val="002060"/>
              </w:rPr>
              <w:t xml:space="preserve">   </w:t>
            </w:r>
            <w:r w:rsidR="00252D70" w:rsidRPr="001A0A73">
              <w:rPr>
                <w:rFonts w:asciiTheme="minorHAnsi" w:hAnsiTheme="minorHAnsi" w:cstheme="minorHAnsi"/>
                <w:color w:val="002060"/>
              </w:rPr>
              <w:t>router wireless</w:t>
            </w:r>
            <w:r w:rsidR="00E85BBE">
              <w:rPr>
                <w:rFonts w:asciiTheme="minorHAnsi" w:hAnsiTheme="minorHAnsi" w:cstheme="minorHAnsi"/>
                <w:color w:val="002060"/>
              </w:rPr>
              <w:t>, cantitate:</w:t>
            </w:r>
          </w:p>
          <w:p w14:paraId="640EB609" w14:textId="6A8B9A5D" w:rsidR="00277A8B" w:rsidRDefault="54C9F437" w:rsidP="009A203D">
            <w:pPr>
              <w:jc w:val="both"/>
              <w:rPr>
                <w:rFonts w:asciiTheme="minorHAnsi" w:hAnsiTheme="minorHAnsi" w:cstheme="minorBidi"/>
                <w:color w:val="002060"/>
              </w:rPr>
            </w:pPr>
            <w:r w:rsidRPr="180D7235">
              <w:rPr>
                <w:rFonts w:asciiTheme="minorHAnsi" w:hAnsiTheme="minorHAnsi" w:cstheme="minorBidi"/>
                <w:color w:val="002060"/>
              </w:rPr>
              <w:t xml:space="preserve">         </w:t>
            </w:r>
            <w:r w:rsidR="51B96B7F" w:rsidRPr="180D7235">
              <w:rPr>
                <w:rFonts w:asciiTheme="minorHAnsi" w:hAnsiTheme="minorHAnsi" w:cstheme="minorBidi"/>
                <w:color w:val="002060"/>
              </w:rPr>
              <w:t xml:space="preserve"> </w:t>
            </w:r>
            <w:r w:rsidRPr="180D7235">
              <w:rPr>
                <w:rFonts w:asciiTheme="minorHAnsi" w:hAnsiTheme="minorHAnsi" w:cstheme="minorBidi"/>
                <w:color w:val="002060"/>
              </w:rPr>
              <w:t xml:space="preserve">   </w:t>
            </w:r>
            <w:r w:rsidR="1E850D95" w:rsidRPr="180D7235">
              <w:rPr>
                <w:rFonts w:asciiTheme="minorHAnsi" w:hAnsiTheme="minorHAnsi" w:cstheme="minorBidi"/>
                <w:color w:val="002060"/>
              </w:rPr>
              <w:t xml:space="preserve"> </w:t>
            </w:r>
            <w:sdt>
              <w:sdtPr>
                <w:rPr>
                  <w:rFonts w:asciiTheme="minorHAnsi" w:hAnsiTheme="minorHAnsi" w:cstheme="minorBidi"/>
                  <w:color w:val="002060"/>
                </w:rPr>
                <w:id w:val="1514032195"/>
                <w14:checkbox>
                  <w14:checked w14:val="0"/>
                  <w14:checkedState w14:val="2612" w14:font="MS Gothic"/>
                  <w14:uncheckedState w14:val="2610" w14:font="MS Gothic"/>
                </w14:checkbox>
              </w:sdtPr>
              <w:sdtEndPr/>
              <w:sdtContent>
                <w:r w:rsidRPr="180D7235">
                  <w:rPr>
                    <w:rFonts w:ascii="MS Gothic" w:eastAsia="MS Gothic" w:hAnsi="MS Gothic" w:cstheme="minorBidi"/>
                    <w:color w:val="002060"/>
                  </w:rPr>
                  <w:t>☐</w:t>
                </w:r>
              </w:sdtContent>
            </w:sdt>
            <w:r w:rsidRPr="180D7235">
              <w:rPr>
                <w:rFonts w:asciiTheme="minorHAnsi" w:hAnsiTheme="minorHAnsi" w:cstheme="minorBidi"/>
                <w:color w:val="002060"/>
              </w:rPr>
              <w:t xml:space="preserve">   </w:t>
            </w:r>
            <w:r w:rsidR="0470EF78" w:rsidRPr="180D7235">
              <w:rPr>
                <w:rFonts w:asciiTheme="minorHAnsi" w:hAnsiTheme="minorHAnsi" w:cstheme="minorBidi"/>
                <w:color w:val="002060"/>
              </w:rPr>
              <w:t>multifuncțională A4 wireless</w:t>
            </w:r>
            <w:r w:rsidR="1E850D95" w:rsidRPr="180D7235">
              <w:rPr>
                <w:rFonts w:asciiTheme="minorHAnsi" w:hAnsiTheme="minorHAnsi" w:cstheme="minorBidi"/>
                <w:color w:val="002060"/>
              </w:rPr>
              <w:t>, cantitate:</w:t>
            </w:r>
          </w:p>
          <w:p w14:paraId="0988195A" w14:textId="6CA2BE17" w:rsidR="00E85BBE" w:rsidRDefault="0019257C" w:rsidP="009A203D">
            <w:pPr>
              <w:jc w:val="both"/>
              <w:rPr>
                <w:rFonts w:asciiTheme="minorHAnsi" w:hAnsiTheme="minorHAnsi" w:cstheme="minorBidi"/>
                <w:color w:val="002060"/>
              </w:rPr>
            </w:pPr>
            <w:sdt>
              <w:sdtPr>
                <w:rPr>
                  <w:rFonts w:asciiTheme="minorHAnsi" w:hAnsiTheme="minorHAnsi" w:cstheme="minorBidi"/>
                  <w:color w:val="002060"/>
                </w:rPr>
                <w:id w:val="1188331826"/>
                <w14:checkbox>
                  <w14:checked w14:val="0"/>
                  <w14:checkedState w14:val="2612" w14:font="MS Gothic"/>
                  <w14:uncheckedState w14:val="2610" w14:font="MS Gothic"/>
                </w14:checkbox>
              </w:sdtPr>
              <w:sdtEndPr/>
              <w:sdtContent>
                <w:r w:rsidR="76FD4FEF" w:rsidRPr="180D7235">
                  <w:rPr>
                    <w:rFonts w:ascii="MS Gothic" w:eastAsia="MS Gothic" w:hAnsi="MS Gothic" w:cstheme="minorBidi"/>
                    <w:color w:val="002060"/>
                  </w:rPr>
                  <w:t>☐</w:t>
                </w:r>
              </w:sdtContent>
            </w:sdt>
            <w:r w:rsidR="76FD4FEF" w:rsidRPr="180D7235">
              <w:rPr>
                <w:rFonts w:asciiTheme="minorHAnsi" w:hAnsiTheme="minorHAnsi" w:cstheme="minorBidi"/>
                <w:color w:val="002060"/>
              </w:rPr>
              <w:t xml:space="preserve"> </w:t>
            </w:r>
            <w:r w:rsidR="0470EF78" w:rsidRPr="180D7235">
              <w:rPr>
                <w:rFonts w:asciiTheme="minorHAnsi" w:hAnsiTheme="minorHAnsi" w:cstheme="minorBidi"/>
                <w:color w:val="002060"/>
              </w:rPr>
              <w:t>Achiziționarea unor resurse, aplicații, abonamente, licențe și softuri educaționale pentru predare-învățare-evaluare în mediul fizic/online.</w:t>
            </w:r>
          </w:p>
          <w:p w14:paraId="2D193C5D" w14:textId="0FCB618B" w:rsidR="008F4DDD" w:rsidRDefault="0019257C" w:rsidP="009A203D">
            <w:pPr>
              <w:jc w:val="both"/>
              <w:rPr>
                <w:rFonts w:asciiTheme="minorHAnsi" w:hAnsiTheme="minorHAnsi" w:cstheme="minorBidi"/>
                <w:color w:val="002060"/>
              </w:rPr>
            </w:pPr>
            <w:sdt>
              <w:sdtPr>
                <w:rPr>
                  <w:rFonts w:asciiTheme="minorHAnsi" w:hAnsiTheme="minorHAnsi" w:cstheme="minorBidi"/>
                  <w:color w:val="002060"/>
                </w:rPr>
                <w:id w:val="169600745"/>
                <w14:checkbox>
                  <w14:checked w14:val="0"/>
                  <w14:checkedState w14:val="2612" w14:font="MS Gothic"/>
                  <w14:uncheckedState w14:val="2610" w14:font="MS Gothic"/>
                </w14:checkbox>
              </w:sdtPr>
              <w:sdtEndPr/>
              <w:sdtContent>
                <w:r w:rsidR="663E8579" w:rsidRPr="180D7235">
                  <w:rPr>
                    <w:rFonts w:ascii="MS Gothic" w:eastAsia="MS Gothic" w:hAnsi="MS Gothic" w:cstheme="minorBidi"/>
                    <w:color w:val="002060"/>
                  </w:rPr>
                  <w:t>☐</w:t>
                </w:r>
              </w:sdtContent>
            </w:sdt>
            <w:r w:rsidR="663E8579" w:rsidRPr="180D7235">
              <w:rPr>
                <w:rFonts w:asciiTheme="minorHAnsi" w:hAnsiTheme="minorHAnsi" w:cstheme="minorBidi"/>
                <w:color w:val="002060"/>
              </w:rPr>
              <w:t xml:space="preserve">  </w:t>
            </w:r>
            <w:r w:rsidR="0470EF78" w:rsidRPr="180D7235">
              <w:rPr>
                <w:rFonts w:asciiTheme="minorHAnsi" w:hAnsiTheme="minorHAnsi" w:cstheme="minorBidi"/>
                <w:color w:val="002060"/>
              </w:rPr>
              <w:t>Achiziționarea unor cărți, reviste, publicații</w:t>
            </w:r>
          </w:p>
          <w:p w14:paraId="43960D30" w14:textId="274F9A9C" w:rsidR="008F4DDD" w:rsidRDefault="0019257C" w:rsidP="009A203D">
            <w:pPr>
              <w:jc w:val="both"/>
              <w:rPr>
                <w:rFonts w:asciiTheme="minorHAnsi" w:hAnsiTheme="minorHAnsi" w:cstheme="minorBidi"/>
                <w:color w:val="002060"/>
              </w:rPr>
            </w:pPr>
            <w:sdt>
              <w:sdtPr>
                <w:rPr>
                  <w:rFonts w:asciiTheme="minorHAnsi" w:hAnsiTheme="minorHAnsi" w:cstheme="minorBidi"/>
                  <w:color w:val="002060"/>
                </w:rPr>
                <w:id w:val="973021281"/>
                <w14:checkbox>
                  <w14:checked w14:val="0"/>
                  <w14:checkedState w14:val="2612" w14:font="MS Gothic"/>
                  <w14:uncheckedState w14:val="2610" w14:font="MS Gothic"/>
                </w14:checkbox>
              </w:sdtPr>
              <w:sdtEndPr/>
              <w:sdtContent>
                <w:r w:rsidR="584E6E51" w:rsidRPr="180D7235">
                  <w:rPr>
                    <w:rFonts w:ascii="MS Gothic" w:eastAsia="MS Gothic" w:hAnsi="MS Gothic" w:cstheme="minorBidi"/>
                    <w:color w:val="002060"/>
                  </w:rPr>
                  <w:t>☐</w:t>
                </w:r>
              </w:sdtContent>
            </w:sdt>
            <w:r w:rsidR="584E6E51" w:rsidRPr="180D7235">
              <w:rPr>
                <w:rFonts w:asciiTheme="minorHAnsi" w:hAnsiTheme="minorHAnsi" w:cstheme="minorBidi"/>
                <w:color w:val="002060"/>
              </w:rPr>
              <w:t xml:space="preserve"> Achiziționarea unor </w:t>
            </w:r>
            <w:r w:rsidR="0470EF78" w:rsidRPr="180D7235">
              <w:rPr>
                <w:rFonts w:asciiTheme="minorHAnsi" w:hAnsiTheme="minorHAnsi" w:cstheme="minorBidi"/>
                <w:color w:val="002060"/>
              </w:rPr>
              <w:t>kituri științifice în format digital.</w:t>
            </w:r>
          </w:p>
          <w:p w14:paraId="08E1C409" w14:textId="77777777" w:rsidR="008F4DDD" w:rsidRDefault="0019257C" w:rsidP="009A203D">
            <w:pPr>
              <w:jc w:val="both"/>
              <w:rPr>
                <w:rFonts w:asciiTheme="minorHAnsi" w:hAnsiTheme="minorHAnsi" w:cstheme="minorHAnsi"/>
                <w:color w:val="002060"/>
              </w:rPr>
            </w:pPr>
            <w:sdt>
              <w:sdtPr>
                <w:rPr>
                  <w:rFonts w:asciiTheme="minorHAnsi" w:hAnsiTheme="minorHAnsi" w:cstheme="minorHAnsi"/>
                  <w:color w:val="002060"/>
                </w:rPr>
                <w:id w:val="-586617035"/>
                <w14:checkbox>
                  <w14:checked w14:val="0"/>
                  <w14:checkedState w14:val="2612" w14:font="MS Gothic"/>
                  <w14:uncheckedState w14:val="2610" w14:font="MS Gothic"/>
                </w14:checkbox>
              </w:sdtPr>
              <w:sdtEndPr/>
              <w:sdtContent>
                <w:r w:rsidR="008F4DDD">
                  <w:rPr>
                    <w:rFonts w:ascii="MS Gothic" w:eastAsia="MS Gothic" w:hAnsi="MS Gothic" w:cstheme="minorHAnsi" w:hint="eastAsia"/>
                    <w:color w:val="002060"/>
                  </w:rPr>
                  <w:t>☐</w:t>
                </w:r>
              </w:sdtContent>
            </w:sdt>
            <w:r w:rsidR="008F4DDD">
              <w:rPr>
                <w:rFonts w:asciiTheme="minorHAnsi" w:hAnsiTheme="minorHAnsi" w:cstheme="minorHAnsi"/>
                <w:color w:val="002060"/>
              </w:rPr>
              <w:t xml:space="preserve">  </w:t>
            </w:r>
            <w:r w:rsidR="00252D70" w:rsidRPr="001A0A73">
              <w:rPr>
                <w:rFonts w:asciiTheme="minorHAnsi" w:hAnsiTheme="minorHAnsi" w:cstheme="minorHAnsi"/>
                <w:color w:val="002060"/>
              </w:rPr>
              <w:t xml:space="preserve">Dotarea unității de învățământ cu tehnologie de acces și asistivă. </w:t>
            </w:r>
          </w:p>
          <w:p w14:paraId="236EA124" w14:textId="3937DBD9" w:rsidR="007B1395" w:rsidRPr="001A0A73" w:rsidRDefault="0019257C" w:rsidP="009A203D">
            <w:pPr>
              <w:jc w:val="both"/>
              <w:rPr>
                <w:rFonts w:asciiTheme="minorHAnsi" w:hAnsiTheme="minorHAnsi" w:cstheme="minorHAnsi"/>
                <w:color w:val="002060"/>
              </w:rPr>
            </w:pPr>
            <w:sdt>
              <w:sdtPr>
                <w:rPr>
                  <w:rFonts w:asciiTheme="minorHAnsi" w:hAnsiTheme="minorHAnsi" w:cstheme="minorHAnsi"/>
                  <w:color w:val="002060"/>
                </w:rPr>
                <w:id w:val="-1336683051"/>
                <w14:checkbox>
                  <w14:checked w14:val="0"/>
                  <w14:checkedState w14:val="2612" w14:font="MS Gothic"/>
                  <w14:uncheckedState w14:val="2610" w14:font="MS Gothic"/>
                </w14:checkbox>
              </w:sdtPr>
              <w:sdtEndPr/>
              <w:sdtContent>
                <w:r w:rsidR="008F4DDD">
                  <w:rPr>
                    <w:rFonts w:ascii="MS Gothic" w:eastAsia="MS Gothic" w:hAnsi="MS Gothic" w:cstheme="minorHAnsi" w:hint="eastAsia"/>
                    <w:color w:val="002060"/>
                  </w:rPr>
                  <w:t>☐</w:t>
                </w:r>
              </w:sdtContent>
            </w:sdt>
            <w:r w:rsidR="008F4DDD">
              <w:rPr>
                <w:rFonts w:asciiTheme="minorHAnsi" w:hAnsiTheme="minorHAnsi" w:cstheme="minorHAnsi"/>
                <w:color w:val="002060"/>
              </w:rPr>
              <w:t xml:space="preserve">  </w:t>
            </w:r>
            <w:r w:rsidR="00252D70" w:rsidRPr="001A0A73">
              <w:rPr>
                <w:rFonts w:asciiTheme="minorHAnsi" w:hAnsiTheme="minorHAnsi" w:cstheme="minorHAnsi"/>
                <w:color w:val="002060"/>
              </w:rPr>
              <w:t xml:space="preserve">Achiziționarea unor abonamente la internet. </w:t>
            </w:r>
          </w:p>
        </w:tc>
      </w:tr>
      <w:tr w:rsidR="007B1395" w:rsidRPr="001A0A73" w14:paraId="1A20899B" w14:textId="77777777" w:rsidTr="009A203D">
        <w:tc>
          <w:tcPr>
            <w:tcW w:w="2420" w:type="dxa"/>
            <w:shd w:val="clear" w:color="auto" w:fill="auto"/>
            <w:tcMar>
              <w:top w:w="100" w:type="dxa"/>
              <w:left w:w="100" w:type="dxa"/>
              <w:bottom w:w="100" w:type="dxa"/>
              <w:right w:w="100" w:type="dxa"/>
            </w:tcMar>
          </w:tcPr>
          <w:p w14:paraId="3E1DD8D6" w14:textId="29A5765B" w:rsidR="007B1395" w:rsidRPr="00CC778D" w:rsidRDefault="00252D70" w:rsidP="009A203D">
            <w:pPr>
              <w:jc w:val="both"/>
              <w:rPr>
                <w:rFonts w:asciiTheme="minorHAnsi" w:hAnsiTheme="minorHAnsi" w:cstheme="minorHAnsi"/>
                <w:b/>
                <w:bCs/>
                <w:color w:val="002060"/>
              </w:rPr>
            </w:pPr>
            <w:r w:rsidRPr="00CC778D">
              <w:rPr>
                <w:rFonts w:asciiTheme="minorHAnsi" w:hAnsiTheme="minorHAnsi" w:cstheme="minorHAnsi"/>
                <w:b/>
                <w:bCs/>
                <w:color w:val="002060"/>
              </w:rPr>
              <w:t>Masă caldă/</w:t>
            </w:r>
            <w:r w:rsidR="0038051A">
              <w:rPr>
                <w:rFonts w:asciiTheme="minorHAnsi" w:hAnsiTheme="minorHAnsi" w:cstheme="minorHAnsi"/>
                <w:b/>
                <w:bCs/>
                <w:color w:val="002060"/>
              </w:rPr>
              <w:t>gustare</w:t>
            </w:r>
          </w:p>
        </w:tc>
        <w:tc>
          <w:tcPr>
            <w:tcW w:w="12355" w:type="dxa"/>
            <w:shd w:val="clear" w:color="auto" w:fill="auto"/>
            <w:tcMar>
              <w:top w:w="100" w:type="dxa"/>
              <w:left w:w="100" w:type="dxa"/>
              <w:bottom w:w="100" w:type="dxa"/>
              <w:right w:w="100" w:type="dxa"/>
            </w:tcMar>
          </w:tcPr>
          <w:p w14:paraId="1A145C2A" w14:textId="770918F0" w:rsidR="007B1395" w:rsidRPr="001A0A73" w:rsidRDefault="0019257C" w:rsidP="009A203D">
            <w:pPr>
              <w:jc w:val="both"/>
              <w:rPr>
                <w:rFonts w:asciiTheme="minorHAnsi" w:hAnsiTheme="minorHAnsi" w:cstheme="minorHAnsi"/>
                <w:color w:val="002060"/>
              </w:rPr>
            </w:pPr>
            <w:sdt>
              <w:sdtPr>
                <w:rPr>
                  <w:rFonts w:asciiTheme="minorHAnsi" w:hAnsiTheme="minorHAnsi" w:cstheme="minorHAnsi"/>
                  <w:color w:val="002060"/>
                </w:rPr>
                <w:id w:val="-208794244"/>
                <w14:checkbox>
                  <w14:checked w14:val="0"/>
                  <w14:checkedState w14:val="2612" w14:font="MS Gothic"/>
                  <w14:uncheckedState w14:val="2610" w14:font="MS Gothic"/>
                </w14:checkbox>
              </w:sdtPr>
              <w:sdtEndPr/>
              <w:sdtContent>
                <w:r w:rsidR="008F4DDD">
                  <w:rPr>
                    <w:rFonts w:ascii="MS Gothic" w:eastAsia="MS Gothic" w:hAnsi="MS Gothic" w:cstheme="minorHAnsi" w:hint="eastAsia"/>
                    <w:color w:val="002060"/>
                  </w:rPr>
                  <w:t>☐</w:t>
                </w:r>
              </w:sdtContent>
            </w:sdt>
            <w:r w:rsidR="008F4DDD">
              <w:rPr>
                <w:rFonts w:asciiTheme="minorHAnsi" w:hAnsiTheme="minorHAnsi" w:cstheme="minorHAnsi"/>
                <w:color w:val="002060"/>
              </w:rPr>
              <w:t xml:space="preserve">  </w:t>
            </w:r>
            <w:r w:rsidR="00252D70" w:rsidRPr="001A0A73">
              <w:rPr>
                <w:rFonts w:asciiTheme="minorHAnsi" w:hAnsiTheme="minorHAnsi" w:cstheme="minorHAnsi"/>
                <w:color w:val="002060"/>
              </w:rPr>
              <w:t>Acordarea unei mese elevilor din ciclul primar și gimnazial.</w:t>
            </w:r>
          </w:p>
        </w:tc>
      </w:tr>
    </w:tbl>
    <w:p w14:paraId="6D4BCAAF" w14:textId="77777777" w:rsidR="007B1395" w:rsidRPr="001A0A73" w:rsidRDefault="007B1395" w:rsidP="009A203D">
      <w:pPr>
        <w:jc w:val="both"/>
        <w:rPr>
          <w:rFonts w:asciiTheme="minorHAnsi" w:hAnsiTheme="minorHAnsi" w:cstheme="minorHAnsi"/>
          <w:color w:val="002060"/>
        </w:rPr>
      </w:pPr>
    </w:p>
    <w:p w14:paraId="0FAB9171" w14:textId="77777777" w:rsidR="007B1395" w:rsidRPr="001A0A73" w:rsidRDefault="00252D70" w:rsidP="009A203D">
      <w:pPr>
        <w:jc w:val="both"/>
        <w:rPr>
          <w:rFonts w:asciiTheme="minorHAnsi" w:hAnsiTheme="minorHAnsi" w:cstheme="minorHAnsi"/>
          <w:i/>
          <w:color w:val="002060"/>
        </w:rPr>
      </w:pPr>
      <w:r w:rsidRPr="001A0A73">
        <w:rPr>
          <w:rFonts w:asciiTheme="minorHAnsi" w:hAnsiTheme="minorHAnsi" w:cstheme="minorHAnsi"/>
          <w:i/>
          <w:color w:val="002060"/>
        </w:rPr>
        <w:t>Subsemnatul/a _____________________,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p>
    <w:p w14:paraId="43F744E3" w14:textId="77777777" w:rsidR="007B1395" w:rsidRDefault="007B1395" w:rsidP="009A203D">
      <w:pPr>
        <w:jc w:val="both"/>
        <w:rPr>
          <w:rFonts w:asciiTheme="minorHAnsi" w:hAnsiTheme="minorHAnsi" w:cstheme="minorHAnsi"/>
          <w:color w:val="002060"/>
        </w:rPr>
      </w:pPr>
    </w:p>
    <w:p w14:paraId="12501475" w14:textId="77777777" w:rsidR="009A203D" w:rsidRDefault="009A203D" w:rsidP="009A203D">
      <w:pPr>
        <w:jc w:val="both"/>
        <w:rPr>
          <w:rFonts w:asciiTheme="minorHAnsi" w:hAnsiTheme="minorHAnsi" w:cstheme="minorHAnsi"/>
          <w:color w:val="002060"/>
        </w:rPr>
      </w:pPr>
    </w:p>
    <w:p w14:paraId="5E684849" w14:textId="77777777" w:rsidR="009A203D" w:rsidRDefault="009A203D" w:rsidP="009A203D">
      <w:pPr>
        <w:jc w:val="both"/>
        <w:rPr>
          <w:rFonts w:asciiTheme="minorHAnsi" w:hAnsiTheme="minorHAnsi" w:cstheme="minorHAnsi"/>
          <w:color w:val="002060"/>
        </w:rPr>
      </w:pPr>
    </w:p>
    <w:p w14:paraId="4FFD0282" w14:textId="77777777" w:rsidR="009A203D" w:rsidRPr="001A0A73" w:rsidRDefault="009A203D" w:rsidP="009A203D">
      <w:pPr>
        <w:jc w:val="both"/>
        <w:rPr>
          <w:rFonts w:asciiTheme="minorHAnsi" w:hAnsiTheme="minorHAnsi" w:cstheme="minorHAnsi"/>
          <w:color w:val="002060"/>
        </w:rPr>
      </w:pPr>
    </w:p>
    <w:tbl>
      <w:tblPr>
        <w:tblW w:w="14040" w:type="dxa"/>
        <w:tblLayout w:type="fixed"/>
        <w:tblCellMar>
          <w:left w:w="0" w:type="dxa"/>
          <w:right w:w="0" w:type="dxa"/>
        </w:tblCellMar>
        <w:tblLook w:val="0000" w:firstRow="0" w:lastRow="0" w:firstColumn="0" w:lastColumn="0" w:noHBand="0" w:noVBand="0"/>
      </w:tblPr>
      <w:tblGrid>
        <w:gridCol w:w="7020"/>
        <w:gridCol w:w="7020"/>
      </w:tblGrid>
      <w:tr w:rsidR="007B1395" w:rsidRPr="001A0A73" w14:paraId="6C13C471" w14:textId="77777777" w:rsidTr="009A203D">
        <w:trPr>
          <w:trHeight w:val="309"/>
        </w:trPr>
        <w:tc>
          <w:tcPr>
            <w:tcW w:w="7020" w:type="dxa"/>
            <w:shd w:val="clear" w:color="auto" w:fill="auto"/>
            <w:vAlign w:val="bottom"/>
          </w:tcPr>
          <w:p w14:paraId="001A9215" w14:textId="77777777" w:rsidR="007B1395" w:rsidRPr="0067054E" w:rsidRDefault="00252D70" w:rsidP="009A203D">
            <w:pPr>
              <w:ind w:left="100"/>
              <w:jc w:val="both"/>
              <w:rPr>
                <w:rFonts w:asciiTheme="minorHAnsi" w:hAnsiTheme="minorHAnsi" w:cstheme="minorHAnsi"/>
                <w:b/>
                <w:bCs/>
                <w:color w:val="002060"/>
              </w:rPr>
            </w:pPr>
            <w:r w:rsidRPr="0067054E">
              <w:rPr>
                <w:rFonts w:asciiTheme="minorHAnsi" w:hAnsiTheme="minorHAnsi" w:cstheme="minorHAnsi"/>
                <w:b/>
                <w:bCs/>
                <w:color w:val="002060"/>
              </w:rPr>
              <w:t>UNITATEA DE ÎNVĂȚĂMÂNT</w:t>
            </w:r>
          </w:p>
        </w:tc>
        <w:tc>
          <w:tcPr>
            <w:tcW w:w="7020" w:type="dxa"/>
            <w:shd w:val="clear" w:color="auto" w:fill="auto"/>
            <w:vAlign w:val="bottom"/>
          </w:tcPr>
          <w:p w14:paraId="1662EC66" w14:textId="77777777" w:rsidR="007B1395" w:rsidRPr="0067054E" w:rsidRDefault="00252D70" w:rsidP="009A203D">
            <w:pPr>
              <w:ind w:left="80"/>
              <w:jc w:val="both"/>
              <w:rPr>
                <w:rFonts w:asciiTheme="minorHAnsi" w:hAnsiTheme="minorHAnsi" w:cstheme="minorHAnsi"/>
                <w:b/>
                <w:bCs/>
                <w:color w:val="002060"/>
              </w:rPr>
            </w:pPr>
            <w:r w:rsidRPr="0067054E">
              <w:rPr>
                <w:rFonts w:asciiTheme="minorHAnsi" w:hAnsiTheme="minorHAnsi" w:cstheme="minorHAnsi"/>
                <w:b/>
                <w:bCs/>
                <w:color w:val="002060"/>
              </w:rPr>
              <w:t>REPREZENTANT LEGAL</w:t>
            </w:r>
          </w:p>
        </w:tc>
      </w:tr>
      <w:tr w:rsidR="007B1395" w:rsidRPr="001A0A73" w14:paraId="78766EFF" w14:textId="77777777" w:rsidTr="009A203D">
        <w:trPr>
          <w:trHeight w:val="57"/>
        </w:trPr>
        <w:tc>
          <w:tcPr>
            <w:tcW w:w="7020" w:type="dxa"/>
            <w:shd w:val="clear" w:color="auto" w:fill="auto"/>
            <w:vAlign w:val="bottom"/>
          </w:tcPr>
          <w:p w14:paraId="4D6424E2" w14:textId="77777777" w:rsidR="007B1395" w:rsidRPr="001A0A73" w:rsidRDefault="007B1395" w:rsidP="009A203D">
            <w:pPr>
              <w:jc w:val="both"/>
              <w:rPr>
                <w:rFonts w:asciiTheme="minorHAnsi" w:hAnsiTheme="minorHAnsi" w:cstheme="minorHAnsi"/>
                <w:color w:val="002060"/>
              </w:rPr>
            </w:pPr>
          </w:p>
        </w:tc>
        <w:tc>
          <w:tcPr>
            <w:tcW w:w="7020" w:type="dxa"/>
            <w:shd w:val="clear" w:color="auto" w:fill="auto"/>
            <w:vAlign w:val="bottom"/>
          </w:tcPr>
          <w:p w14:paraId="15E7CB7E" w14:textId="77777777" w:rsidR="007B1395" w:rsidRPr="001A0A73" w:rsidRDefault="007B1395" w:rsidP="009A203D">
            <w:pPr>
              <w:jc w:val="both"/>
              <w:rPr>
                <w:rFonts w:asciiTheme="minorHAnsi" w:hAnsiTheme="minorHAnsi" w:cstheme="minorHAnsi"/>
                <w:color w:val="002060"/>
              </w:rPr>
            </w:pPr>
          </w:p>
        </w:tc>
      </w:tr>
      <w:tr w:rsidR="007B1395" w:rsidRPr="001A0A73" w14:paraId="2C7D992F" w14:textId="77777777" w:rsidTr="009A203D">
        <w:trPr>
          <w:trHeight w:val="291"/>
        </w:trPr>
        <w:tc>
          <w:tcPr>
            <w:tcW w:w="7020" w:type="dxa"/>
            <w:shd w:val="clear" w:color="auto" w:fill="auto"/>
            <w:vAlign w:val="bottom"/>
          </w:tcPr>
          <w:p w14:paraId="728D1EC0" w14:textId="77777777" w:rsidR="007B1395" w:rsidRPr="001A0A73" w:rsidRDefault="007B1395" w:rsidP="009A203D">
            <w:pPr>
              <w:jc w:val="both"/>
              <w:rPr>
                <w:rFonts w:asciiTheme="minorHAnsi" w:hAnsiTheme="minorHAnsi" w:cstheme="minorHAnsi"/>
                <w:color w:val="002060"/>
              </w:rPr>
            </w:pPr>
          </w:p>
        </w:tc>
        <w:tc>
          <w:tcPr>
            <w:tcW w:w="7020" w:type="dxa"/>
            <w:shd w:val="clear" w:color="auto" w:fill="auto"/>
            <w:vAlign w:val="bottom"/>
          </w:tcPr>
          <w:p w14:paraId="2AE19E2B" w14:textId="77777777" w:rsidR="007B1395" w:rsidRPr="001A0A73" w:rsidRDefault="00252D70" w:rsidP="009A203D">
            <w:pPr>
              <w:ind w:left="80"/>
              <w:jc w:val="both"/>
              <w:rPr>
                <w:rFonts w:asciiTheme="minorHAnsi" w:hAnsiTheme="minorHAnsi" w:cstheme="minorHAnsi"/>
                <w:color w:val="002060"/>
              </w:rPr>
            </w:pPr>
            <w:r w:rsidRPr="001A0A73">
              <w:rPr>
                <w:rFonts w:asciiTheme="minorHAnsi" w:hAnsiTheme="minorHAnsi" w:cstheme="minorHAnsi"/>
                <w:color w:val="002060"/>
              </w:rPr>
              <w:t>Nume, prenume:</w:t>
            </w:r>
          </w:p>
        </w:tc>
      </w:tr>
      <w:tr w:rsidR="007B1395" w:rsidRPr="001A0A73" w14:paraId="06F26136" w14:textId="77777777" w:rsidTr="009A203D">
        <w:trPr>
          <w:trHeight w:val="304"/>
        </w:trPr>
        <w:tc>
          <w:tcPr>
            <w:tcW w:w="7020" w:type="dxa"/>
            <w:shd w:val="clear" w:color="auto" w:fill="auto"/>
            <w:vAlign w:val="bottom"/>
          </w:tcPr>
          <w:p w14:paraId="696A7770" w14:textId="77777777" w:rsidR="007B1395" w:rsidRPr="001A0A73" w:rsidRDefault="00252D70" w:rsidP="009A203D">
            <w:pPr>
              <w:jc w:val="both"/>
              <w:rPr>
                <w:rFonts w:asciiTheme="minorHAnsi" w:hAnsiTheme="minorHAnsi" w:cstheme="minorHAnsi"/>
                <w:color w:val="002060"/>
              </w:rPr>
            </w:pPr>
            <w:r w:rsidRPr="001A0A73">
              <w:rPr>
                <w:rFonts w:asciiTheme="minorHAnsi" w:hAnsiTheme="minorHAnsi" w:cstheme="minorHAnsi"/>
                <w:color w:val="002060"/>
              </w:rPr>
              <w:t>Denumire:</w:t>
            </w:r>
          </w:p>
        </w:tc>
        <w:tc>
          <w:tcPr>
            <w:tcW w:w="7020" w:type="dxa"/>
            <w:shd w:val="clear" w:color="auto" w:fill="auto"/>
            <w:vAlign w:val="bottom"/>
          </w:tcPr>
          <w:p w14:paraId="3474FBF3" w14:textId="77777777" w:rsidR="007B1395" w:rsidRPr="001A0A73" w:rsidRDefault="007B1395" w:rsidP="009A203D">
            <w:pPr>
              <w:ind w:left="80"/>
              <w:jc w:val="both"/>
              <w:rPr>
                <w:rFonts w:asciiTheme="minorHAnsi" w:hAnsiTheme="minorHAnsi" w:cstheme="minorHAnsi"/>
                <w:color w:val="002060"/>
              </w:rPr>
            </w:pPr>
          </w:p>
        </w:tc>
      </w:tr>
      <w:tr w:rsidR="007B1395" w:rsidRPr="001A0A73" w14:paraId="18540ABA" w14:textId="77777777" w:rsidTr="009A203D">
        <w:trPr>
          <w:trHeight w:val="304"/>
        </w:trPr>
        <w:tc>
          <w:tcPr>
            <w:tcW w:w="7020" w:type="dxa"/>
            <w:shd w:val="clear" w:color="auto" w:fill="auto"/>
            <w:vAlign w:val="bottom"/>
          </w:tcPr>
          <w:p w14:paraId="1B88167B" w14:textId="77777777" w:rsidR="007B1395" w:rsidRPr="001A0A73" w:rsidRDefault="007B1395" w:rsidP="009A203D">
            <w:pPr>
              <w:jc w:val="both"/>
              <w:rPr>
                <w:rFonts w:asciiTheme="minorHAnsi" w:hAnsiTheme="minorHAnsi" w:cstheme="minorHAnsi"/>
                <w:color w:val="002060"/>
              </w:rPr>
            </w:pPr>
          </w:p>
        </w:tc>
        <w:tc>
          <w:tcPr>
            <w:tcW w:w="7020" w:type="dxa"/>
            <w:shd w:val="clear" w:color="auto" w:fill="auto"/>
            <w:vAlign w:val="bottom"/>
          </w:tcPr>
          <w:p w14:paraId="4ED3398F" w14:textId="77777777" w:rsidR="007B1395" w:rsidRPr="001A0A73" w:rsidRDefault="00252D70" w:rsidP="009A203D">
            <w:pPr>
              <w:ind w:left="80"/>
              <w:jc w:val="both"/>
              <w:rPr>
                <w:rFonts w:asciiTheme="minorHAnsi" w:hAnsiTheme="minorHAnsi" w:cstheme="minorHAnsi"/>
                <w:color w:val="002060"/>
              </w:rPr>
            </w:pPr>
            <w:r w:rsidRPr="001A0A73">
              <w:rPr>
                <w:rFonts w:asciiTheme="minorHAnsi" w:hAnsiTheme="minorHAnsi" w:cstheme="minorHAnsi"/>
                <w:color w:val="002060"/>
              </w:rPr>
              <w:t>Semnătura electronică:</w:t>
            </w:r>
          </w:p>
        </w:tc>
      </w:tr>
      <w:tr w:rsidR="007B1395" w:rsidRPr="001A0A73" w14:paraId="253F4156" w14:textId="77777777" w:rsidTr="009A203D">
        <w:trPr>
          <w:trHeight w:val="56"/>
        </w:trPr>
        <w:tc>
          <w:tcPr>
            <w:tcW w:w="7020" w:type="dxa"/>
            <w:shd w:val="clear" w:color="auto" w:fill="auto"/>
            <w:vAlign w:val="bottom"/>
          </w:tcPr>
          <w:p w14:paraId="6B2C4AFF" w14:textId="77777777" w:rsidR="007B1395" w:rsidRPr="001A0A73" w:rsidRDefault="007B1395" w:rsidP="009A203D">
            <w:pPr>
              <w:jc w:val="both"/>
              <w:rPr>
                <w:rFonts w:asciiTheme="minorHAnsi" w:hAnsiTheme="minorHAnsi" w:cstheme="minorHAnsi"/>
                <w:color w:val="002060"/>
              </w:rPr>
            </w:pPr>
          </w:p>
        </w:tc>
        <w:tc>
          <w:tcPr>
            <w:tcW w:w="7020" w:type="dxa"/>
            <w:shd w:val="clear" w:color="auto" w:fill="auto"/>
            <w:vAlign w:val="bottom"/>
          </w:tcPr>
          <w:p w14:paraId="1D461924" w14:textId="77777777" w:rsidR="007B1395" w:rsidRPr="001A0A73" w:rsidRDefault="007B1395" w:rsidP="009A203D">
            <w:pPr>
              <w:jc w:val="both"/>
              <w:rPr>
                <w:rFonts w:asciiTheme="minorHAnsi" w:hAnsiTheme="minorHAnsi" w:cstheme="minorHAnsi"/>
                <w:color w:val="002060"/>
              </w:rPr>
            </w:pPr>
          </w:p>
        </w:tc>
      </w:tr>
    </w:tbl>
    <w:p w14:paraId="06BA501F" w14:textId="77777777" w:rsidR="007B1395" w:rsidRPr="001A0A73" w:rsidRDefault="007B1395" w:rsidP="009A203D">
      <w:pPr>
        <w:jc w:val="both"/>
        <w:rPr>
          <w:rFonts w:asciiTheme="minorHAnsi" w:hAnsiTheme="minorHAnsi" w:cstheme="minorHAnsi"/>
          <w:color w:val="002060"/>
        </w:rPr>
      </w:pPr>
    </w:p>
    <w:sectPr w:rsidR="007B1395" w:rsidRPr="001A0A73" w:rsidSect="004B086B">
      <w:headerReference w:type="default" r:id="rId12"/>
      <w:footerReference w:type="default" r:id="rId13"/>
      <w:pgSz w:w="16838" w:h="11900" w:orient="landscape"/>
      <w:pgMar w:top="270" w:right="820" w:bottom="1126" w:left="993"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6B16" w14:textId="77777777" w:rsidR="0019257C" w:rsidRDefault="0019257C">
      <w:r>
        <w:separator/>
      </w:r>
    </w:p>
  </w:endnote>
  <w:endnote w:type="continuationSeparator" w:id="0">
    <w:p w14:paraId="10BB6E66" w14:textId="77777777" w:rsidR="0019257C" w:rsidRDefault="0019257C">
      <w:r>
        <w:continuationSeparator/>
      </w:r>
    </w:p>
  </w:endnote>
  <w:endnote w:type="continuationNotice" w:id="1">
    <w:p w14:paraId="2F94CE48" w14:textId="77777777" w:rsidR="0019257C" w:rsidRDefault="00192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90786"/>
      <w:docPartObj>
        <w:docPartGallery w:val="Page Numbers (Bottom of Page)"/>
        <w:docPartUnique/>
      </w:docPartObj>
    </w:sdtPr>
    <w:sdtEndPr>
      <w:rPr>
        <w:noProof/>
      </w:rPr>
    </w:sdtEndPr>
    <w:sdtContent>
      <w:p w14:paraId="33040783" w14:textId="521563E3" w:rsidR="0065197F" w:rsidRDefault="0065197F">
        <w:pPr>
          <w:pStyle w:val="Footer"/>
          <w:jc w:val="right"/>
        </w:pPr>
        <w:r>
          <w:fldChar w:fldCharType="begin"/>
        </w:r>
        <w:r>
          <w:instrText xml:space="preserve"> PAGE   \* MERGEFORMAT </w:instrText>
        </w:r>
        <w:r>
          <w:fldChar w:fldCharType="separate"/>
        </w:r>
        <w:r w:rsidR="00FF3712">
          <w:rPr>
            <w:noProof/>
          </w:rPr>
          <w:t>12</w:t>
        </w:r>
        <w:r>
          <w:rPr>
            <w:noProof/>
          </w:rPr>
          <w:fldChar w:fldCharType="end"/>
        </w:r>
      </w:p>
    </w:sdtContent>
  </w:sdt>
  <w:p w14:paraId="3F14E5E9" w14:textId="77777777" w:rsidR="0065197F" w:rsidRDefault="006519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12F20" w14:textId="77777777" w:rsidR="0019257C" w:rsidRDefault="0019257C">
      <w:r>
        <w:separator/>
      </w:r>
    </w:p>
  </w:footnote>
  <w:footnote w:type="continuationSeparator" w:id="0">
    <w:p w14:paraId="5155CC9C" w14:textId="77777777" w:rsidR="0019257C" w:rsidRDefault="0019257C">
      <w:r>
        <w:continuationSeparator/>
      </w:r>
    </w:p>
  </w:footnote>
  <w:footnote w:type="continuationNotice" w:id="1">
    <w:p w14:paraId="4206986E" w14:textId="77777777" w:rsidR="0019257C" w:rsidRDefault="001925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7D95" w14:textId="405B9A56" w:rsidR="0065197F" w:rsidRPr="001A0A73" w:rsidRDefault="0065197F" w:rsidP="001A0A73">
    <w:pPr>
      <w:jc w:val="center"/>
      <w:rPr>
        <w:i/>
        <w:sz w:val="22"/>
        <w:szCs w:val="22"/>
      </w:rPr>
    </w:pPr>
    <w:r>
      <w:rPr>
        <w:noProof/>
        <w:color w:val="002060"/>
        <w:lang w:eastAsia="ro-RO"/>
      </w:rPr>
      <w:drawing>
        <wp:inline distT="0" distB="0" distL="0" distR="0" wp14:anchorId="6DB6975F" wp14:editId="10DA1039">
          <wp:extent cx="5943600" cy="716915"/>
          <wp:effectExtent l="0" t="0" r="0" b="0"/>
          <wp:docPr id="1" name="Picture 150003984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169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6CA"/>
    <w:multiLevelType w:val="multilevel"/>
    <w:tmpl w:val="4C1899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color w:val="FFFFFF" w:themeColor="background1"/>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CB6F15"/>
    <w:multiLevelType w:val="multilevel"/>
    <w:tmpl w:val="995849F2"/>
    <w:lvl w:ilvl="0">
      <w:start w:val="1"/>
      <w:numFmt w:val="lowerRoman"/>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95"/>
    <w:rsid w:val="00001B29"/>
    <w:rsid w:val="000020C6"/>
    <w:rsid w:val="00010B26"/>
    <w:rsid w:val="00020B66"/>
    <w:rsid w:val="00022101"/>
    <w:rsid w:val="00031648"/>
    <w:rsid w:val="00055B36"/>
    <w:rsid w:val="00060FCB"/>
    <w:rsid w:val="00063021"/>
    <w:rsid w:val="00070829"/>
    <w:rsid w:val="00095506"/>
    <w:rsid w:val="000A4CEE"/>
    <w:rsid w:val="000B136C"/>
    <w:rsid w:val="000D4723"/>
    <w:rsid w:val="000E3E1D"/>
    <w:rsid w:val="00111897"/>
    <w:rsid w:val="0013374D"/>
    <w:rsid w:val="00150B02"/>
    <w:rsid w:val="00153072"/>
    <w:rsid w:val="00153174"/>
    <w:rsid w:val="00155F58"/>
    <w:rsid w:val="0019257C"/>
    <w:rsid w:val="00195B84"/>
    <w:rsid w:val="0019730B"/>
    <w:rsid w:val="001A06A7"/>
    <w:rsid w:val="001A0A73"/>
    <w:rsid w:val="001A6BDA"/>
    <w:rsid w:val="001B053F"/>
    <w:rsid w:val="001C66D3"/>
    <w:rsid w:val="001E1EDA"/>
    <w:rsid w:val="001E2C0A"/>
    <w:rsid w:val="00204544"/>
    <w:rsid w:val="002137DC"/>
    <w:rsid w:val="00221AA8"/>
    <w:rsid w:val="0022248C"/>
    <w:rsid w:val="002339B6"/>
    <w:rsid w:val="002470B7"/>
    <w:rsid w:val="00252D70"/>
    <w:rsid w:val="00263EBA"/>
    <w:rsid w:val="002644C3"/>
    <w:rsid w:val="002672CB"/>
    <w:rsid w:val="00277A8B"/>
    <w:rsid w:val="00285248"/>
    <w:rsid w:val="002C2C24"/>
    <w:rsid w:val="002C5F17"/>
    <w:rsid w:val="002D3D02"/>
    <w:rsid w:val="002D77EC"/>
    <w:rsid w:val="002E1E10"/>
    <w:rsid w:val="002E7B6C"/>
    <w:rsid w:val="002F1129"/>
    <w:rsid w:val="0032034D"/>
    <w:rsid w:val="00320AAE"/>
    <w:rsid w:val="00336F18"/>
    <w:rsid w:val="00343DFD"/>
    <w:rsid w:val="00345083"/>
    <w:rsid w:val="003466C9"/>
    <w:rsid w:val="0036590B"/>
    <w:rsid w:val="0038051A"/>
    <w:rsid w:val="00383CA6"/>
    <w:rsid w:val="00392843"/>
    <w:rsid w:val="003A4B46"/>
    <w:rsid w:val="003D1B39"/>
    <w:rsid w:val="003E6B91"/>
    <w:rsid w:val="003F64E8"/>
    <w:rsid w:val="0041319B"/>
    <w:rsid w:val="0041461B"/>
    <w:rsid w:val="00423DBB"/>
    <w:rsid w:val="0042516D"/>
    <w:rsid w:val="0044553A"/>
    <w:rsid w:val="00446B04"/>
    <w:rsid w:val="0045347C"/>
    <w:rsid w:val="0045454C"/>
    <w:rsid w:val="0045603D"/>
    <w:rsid w:val="00456B48"/>
    <w:rsid w:val="00457A77"/>
    <w:rsid w:val="004602BE"/>
    <w:rsid w:val="0046390D"/>
    <w:rsid w:val="00463AD0"/>
    <w:rsid w:val="0046585E"/>
    <w:rsid w:val="004738FB"/>
    <w:rsid w:val="00490067"/>
    <w:rsid w:val="00492356"/>
    <w:rsid w:val="00496616"/>
    <w:rsid w:val="004B086B"/>
    <w:rsid w:val="004B1580"/>
    <w:rsid w:val="004B3A7B"/>
    <w:rsid w:val="004D3AB1"/>
    <w:rsid w:val="004E5471"/>
    <w:rsid w:val="004F5189"/>
    <w:rsid w:val="00500E63"/>
    <w:rsid w:val="00502CD3"/>
    <w:rsid w:val="0051535A"/>
    <w:rsid w:val="00523D69"/>
    <w:rsid w:val="00540F72"/>
    <w:rsid w:val="00543A68"/>
    <w:rsid w:val="00546FC9"/>
    <w:rsid w:val="00552120"/>
    <w:rsid w:val="005610D2"/>
    <w:rsid w:val="00574F30"/>
    <w:rsid w:val="00575BE4"/>
    <w:rsid w:val="00581ADE"/>
    <w:rsid w:val="005A3B41"/>
    <w:rsid w:val="005B15ED"/>
    <w:rsid w:val="005B6E0F"/>
    <w:rsid w:val="005C0938"/>
    <w:rsid w:val="005C6054"/>
    <w:rsid w:val="005D3094"/>
    <w:rsid w:val="005D7C86"/>
    <w:rsid w:val="00622051"/>
    <w:rsid w:val="00624E29"/>
    <w:rsid w:val="00625E2A"/>
    <w:rsid w:val="00634A53"/>
    <w:rsid w:val="00635998"/>
    <w:rsid w:val="00641A95"/>
    <w:rsid w:val="00642AFF"/>
    <w:rsid w:val="0065197F"/>
    <w:rsid w:val="006609C7"/>
    <w:rsid w:val="00660C62"/>
    <w:rsid w:val="00664451"/>
    <w:rsid w:val="00667501"/>
    <w:rsid w:val="00667CDC"/>
    <w:rsid w:val="0067054E"/>
    <w:rsid w:val="00671E23"/>
    <w:rsid w:val="00672411"/>
    <w:rsid w:val="00691431"/>
    <w:rsid w:val="006975F4"/>
    <w:rsid w:val="006B1C4D"/>
    <w:rsid w:val="006B365D"/>
    <w:rsid w:val="006B3784"/>
    <w:rsid w:val="006C27C9"/>
    <w:rsid w:val="006C36A6"/>
    <w:rsid w:val="006E17C2"/>
    <w:rsid w:val="006F1794"/>
    <w:rsid w:val="006F535A"/>
    <w:rsid w:val="0070108B"/>
    <w:rsid w:val="007061C0"/>
    <w:rsid w:val="00731240"/>
    <w:rsid w:val="00731D8D"/>
    <w:rsid w:val="00732C65"/>
    <w:rsid w:val="0073493E"/>
    <w:rsid w:val="00780D4C"/>
    <w:rsid w:val="00786FBB"/>
    <w:rsid w:val="00791F65"/>
    <w:rsid w:val="007935AE"/>
    <w:rsid w:val="007A34B7"/>
    <w:rsid w:val="007A655C"/>
    <w:rsid w:val="007B1395"/>
    <w:rsid w:val="007B7057"/>
    <w:rsid w:val="007B7DA0"/>
    <w:rsid w:val="007F40DF"/>
    <w:rsid w:val="007F5133"/>
    <w:rsid w:val="00817F0C"/>
    <w:rsid w:val="00832885"/>
    <w:rsid w:val="008412D7"/>
    <w:rsid w:val="00845743"/>
    <w:rsid w:val="008502E6"/>
    <w:rsid w:val="00857BF8"/>
    <w:rsid w:val="00867484"/>
    <w:rsid w:val="0087086B"/>
    <w:rsid w:val="00887741"/>
    <w:rsid w:val="008A25E4"/>
    <w:rsid w:val="008B25F3"/>
    <w:rsid w:val="008B6262"/>
    <w:rsid w:val="008B6E2D"/>
    <w:rsid w:val="008D5253"/>
    <w:rsid w:val="008E3FB2"/>
    <w:rsid w:val="008E6744"/>
    <w:rsid w:val="008E7F4F"/>
    <w:rsid w:val="008F4DDD"/>
    <w:rsid w:val="0090100B"/>
    <w:rsid w:val="009072A1"/>
    <w:rsid w:val="00912B1A"/>
    <w:rsid w:val="0091776A"/>
    <w:rsid w:val="009346E6"/>
    <w:rsid w:val="00937AAE"/>
    <w:rsid w:val="009428B3"/>
    <w:rsid w:val="0094435D"/>
    <w:rsid w:val="00963DEE"/>
    <w:rsid w:val="00983EE5"/>
    <w:rsid w:val="009A203D"/>
    <w:rsid w:val="009B39C3"/>
    <w:rsid w:val="009C3150"/>
    <w:rsid w:val="009C4581"/>
    <w:rsid w:val="009D0FE3"/>
    <w:rsid w:val="009D50CA"/>
    <w:rsid w:val="009E50C0"/>
    <w:rsid w:val="009F731C"/>
    <w:rsid w:val="00A027D0"/>
    <w:rsid w:val="00A10C9E"/>
    <w:rsid w:val="00A139C3"/>
    <w:rsid w:val="00A205FF"/>
    <w:rsid w:val="00A23236"/>
    <w:rsid w:val="00A25636"/>
    <w:rsid w:val="00A33D69"/>
    <w:rsid w:val="00A358B2"/>
    <w:rsid w:val="00A475A4"/>
    <w:rsid w:val="00A50148"/>
    <w:rsid w:val="00A5297C"/>
    <w:rsid w:val="00A60DEC"/>
    <w:rsid w:val="00A71385"/>
    <w:rsid w:val="00A93BA6"/>
    <w:rsid w:val="00A9636A"/>
    <w:rsid w:val="00AA53C9"/>
    <w:rsid w:val="00AA540B"/>
    <w:rsid w:val="00AA559B"/>
    <w:rsid w:val="00AA5E77"/>
    <w:rsid w:val="00AB0CAF"/>
    <w:rsid w:val="00AB5324"/>
    <w:rsid w:val="00AD4A14"/>
    <w:rsid w:val="00AD7599"/>
    <w:rsid w:val="00AE046E"/>
    <w:rsid w:val="00AE1025"/>
    <w:rsid w:val="00AF1623"/>
    <w:rsid w:val="00B030B2"/>
    <w:rsid w:val="00B05A45"/>
    <w:rsid w:val="00B07340"/>
    <w:rsid w:val="00B13A81"/>
    <w:rsid w:val="00B30317"/>
    <w:rsid w:val="00B35F54"/>
    <w:rsid w:val="00B4704C"/>
    <w:rsid w:val="00B47814"/>
    <w:rsid w:val="00B57080"/>
    <w:rsid w:val="00B7502B"/>
    <w:rsid w:val="00B85087"/>
    <w:rsid w:val="00B86A60"/>
    <w:rsid w:val="00B911D5"/>
    <w:rsid w:val="00B9724A"/>
    <w:rsid w:val="00BA539D"/>
    <w:rsid w:val="00BA5AAB"/>
    <w:rsid w:val="00BA5DF6"/>
    <w:rsid w:val="00BB082D"/>
    <w:rsid w:val="00BB1E88"/>
    <w:rsid w:val="00BB23CB"/>
    <w:rsid w:val="00BB774E"/>
    <w:rsid w:val="00BC370E"/>
    <w:rsid w:val="00BD1547"/>
    <w:rsid w:val="00BF245C"/>
    <w:rsid w:val="00BF2B06"/>
    <w:rsid w:val="00C041D8"/>
    <w:rsid w:val="00C105A9"/>
    <w:rsid w:val="00C14BC5"/>
    <w:rsid w:val="00C161CA"/>
    <w:rsid w:val="00C16989"/>
    <w:rsid w:val="00C302C1"/>
    <w:rsid w:val="00C35A59"/>
    <w:rsid w:val="00C40873"/>
    <w:rsid w:val="00C41806"/>
    <w:rsid w:val="00C4329E"/>
    <w:rsid w:val="00C44047"/>
    <w:rsid w:val="00C44260"/>
    <w:rsid w:val="00C46AB1"/>
    <w:rsid w:val="00C52BD1"/>
    <w:rsid w:val="00C618DD"/>
    <w:rsid w:val="00C655D5"/>
    <w:rsid w:val="00C65C46"/>
    <w:rsid w:val="00C74C4C"/>
    <w:rsid w:val="00C85DE3"/>
    <w:rsid w:val="00C8706A"/>
    <w:rsid w:val="00CA2B95"/>
    <w:rsid w:val="00CA4591"/>
    <w:rsid w:val="00CA644F"/>
    <w:rsid w:val="00CB5D92"/>
    <w:rsid w:val="00CB6D9D"/>
    <w:rsid w:val="00CB73FD"/>
    <w:rsid w:val="00CC778D"/>
    <w:rsid w:val="00CD390E"/>
    <w:rsid w:val="00CE231C"/>
    <w:rsid w:val="00CE5ADA"/>
    <w:rsid w:val="00CF0BEF"/>
    <w:rsid w:val="00CF3CCD"/>
    <w:rsid w:val="00D06636"/>
    <w:rsid w:val="00D118B8"/>
    <w:rsid w:val="00D33B1C"/>
    <w:rsid w:val="00D473DD"/>
    <w:rsid w:val="00D52260"/>
    <w:rsid w:val="00D6134D"/>
    <w:rsid w:val="00D67E91"/>
    <w:rsid w:val="00D7265E"/>
    <w:rsid w:val="00D92005"/>
    <w:rsid w:val="00DA0280"/>
    <w:rsid w:val="00DA463D"/>
    <w:rsid w:val="00DD2286"/>
    <w:rsid w:val="00DE159A"/>
    <w:rsid w:val="00E02CC9"/>
    <w:rsid w:val="00E02E6B"/>
    <w:rsid w:val="00E04D3F"/>
    <w:rsid w:val="00E05B41"/>
    <w:rsid w:val="00E1542C"/>
    <w:rsid w:val="00E25158"/>
    <w:rsid w:val="00E35F6F"/>
    <w:rsid w:val="00E36A94"/>
    <w:rsid w:val="00E45D2A"/>
    <w:rsid w:val="00E5006A"/>
    <w:rsid w:val="00E5265B"/>
    <w:rsid w:val="00E529B5"/>
    <w:rsid w:val="00E709CA"/>
    <w:rsid w:val="00E7208D"/>
    <w:rsid w:val="00E72A8A"/>
    <w:rsid w:val="00E82B89"/>
    <w:rsid w:val="00E82D88"/>
    <w:rsid w:val="00E848B7"/>
    <w:rsid w:val="00E85BBE"/>
    <w:rsid w:val="00EA0769"/>
    <w:rsid w:val="00EA5DCD"/>
    <w:rsid w:val="00EB33B3"/>
    <w:rsid w:val="00EB4E7E"/>
    <w:rsid w:val="00ED1E47"/>
    <w:rsid w:val="00ED48D6"/>
    <w:rsid w:val="00EE319F"/>
    <w:rsid w:val="00EF2A6B"/>
    <w:rsid w:val="00F00ACD"/>
    <w:rsid w:val="00F10781"/>
    <w:rsid w:val="00F11C9B"/>
    <w:rsid w:val="00F137CB"/>
    <w:rsid w:val="00F368A2"/>
    <w:rsid w:val="00F45DF4"/>
    <w:rsid w:val="00F51363"/>
    <w:rsid w:val="00F53EF8"/>
    <w:rsid w:val="00F7521B"/>
    <w:rsid w:val="00F86E2A"/>
    <w:rsid w:val="00F9083B"/>
    <w:rsid w:val="00F97DB6"/>
    <w:rsid w:val="00FA2E6F"/>
    <w:rsid w:val="00FA3521"/>
    <w:rsid w:val="00FA68DD"/>
    <w:rsid w:val="00FB1C06"/>
    <w:rsid w:val="00FC49B8"/>
    <w:rsid w:val="00FD2490"/>
    <w:rsid w:val="00FE270E"/>
    <w:rsid w:val="00FE4F67"/>
    <w:rsid w:val="00FF3712"/>
    <w:rsid w:val="021DBF3F"/>
    <w:rsid w:val="0290F6CD"/>
    <w:rsid w:val="0313390B"/>
    <w:rsid w:val="04196F2A"/>
    <w:rsid w:val="0470EF78"/>
    <w:rsid w:val="048F88F9"/>
    <w:rsid w:val="04F88A69"/>
    <w:rsid w:val="060589AD"/>
    <w:rsid w:val="06342610"/>
    <w:rsid w:val="06856443"/>
    <w:rsid w:val="07DCF8F8"/>
    <w:rsid w:val="090C3511"/>
    <w:rsid w:val="0B9ACAC7"/>
    <w:rsid w:val="1010D061"/>
    <w:rsid w:val="10141442"/>
    <w:rsid w:val="10CACFAD"/>
    <w:rsid w:val="11DA54D8"/>
    <w:rsid w:val="1291981C"/>
    <w:rsid w:val="144FADCE"/>
    <w:rsid w:val="15EB7E2F"/>
    <w:rsid w:val="15FED338"/>
    <w:rsid w:val="16A15F2F"/>
    <w:rsid w:val="180D7235"/>
    <w:rsid w:val="1AFEE75C"/>
    <w:rsid w:val="1B1CDBCD"/>
    <w:rsid w:val="1CCB81AC"/>
    <w:rsid w:val="1D3357E6"/>
    <w:rsid w:val="1DBAFA13"/>
    <w:rsid w:val="1DBF9836"/>
    <w:rsid w:val="1E850D95"/>
    <w:rsid w:val="1F230652"/>
    <w:rsid w:val="20BED6B3"/>
    <w:rsid w:val="218C7317"/>
    <w:rsid w:val="22A8176E"/>
    <w:rsid w:val="233AD285"/>
    <w:rsid w:val="24C5924B"/>
    <w:rsid w:val="2810D539"/>
    <w:rsid w:val="2910E260"/>
    <w:rsid w:val="2AA659CA"/>
    <w:rsid w:val="2BDAD134"/>
    <w:rsid w:val="2DA54741"/>
    <w:rsid w:val="2F2A023A"/>
    <w:rsid w:val="2FB63FC4"/>
    <w:rsid w:val="305A9160"/>
    <w:rsid w:val="31DF76D7"/>
    <w:rsid w:val="3278B864"/>
    <w:rsid w:val="3365A521"/>
    <w:rsid w:val="350C667C"/>
    <w:rsid w:val="363D3E4B"/>
    <w:rsid w:val="37D8A716"/>
    <w:rsid w:val="385943AA"/>
    <w:rsid w:val="3B54B23C"/>
    <w:rsid w:val="3CB6D36C"/>
    <w:rsid w:val="3DAF32B1"/>
    <w:rsid w:val="3F1E5D4C"/>
    <w:rsid w:val="3F4861AD"/>
    <w:rsid w:val="4244ED11"/>
    <w:rsid w:val="435C3245"/>
    <w:rsid w:val="45054725"/>
    <w:rsid w:val="46BBA0A9"/>
    <w:rsid w:val="490B834F"/>
    <w:rsid w:val="49D8B848"/>
    <w:rsid w:val="49DCDB95"/>
    <w:rsid w:val="4B5B604C"/>
    <w:rsid w:val="4B5D7939"/>
    <w:rsid w:val="4D656FF4"/>
    <w:rsid w:val="4E203E69"/>
    <w:rsid w:val="4E8E940E"/>
    <w:rsid w:val="4EA56D51"/>
    <w:rsid w:val="4F2A6B1D"/>
    <w:rsid w:val="4FF38E6E"/>
    <w:rsid w:val="504FB745"/>
    <w:rsid w:val="515A9FD4"/>
    <w:rsid w:val="516627AF"/>
    <w:rsid w:val="51A3669B"/>
    <w:rsid w:val="51B96B7F"/>
    <w:rsid w:val="5238FFD4"/>
    <w:rsid w:val="54C9F437"/>
    <w:rsid w:val="5516397F"/>
    <w:rsid w:val="58013009"/>
    <w:rsid w:val="584E6E51"/>
    <w:rsid w:val="5A8AFEDE"/>
    <w:rsid w:val="5B33B318"/>
    <w:rsid w:val="5BC6B9BD"/>
    <w:rsid w:val="5C654709"/>
    <w:rsid w:val="5E4D6620"/>
    <w:rsid w:val="609C5F06"/>
    <w:rsid w:val="60D7923C"/>
    <w:rsid w:val="61DD72E1"/>
    <w:rsid w:val="62A56356"/>
    <w:rsid w:val="633D072B"/>
    <w:rsid w:val="6370313A"/>
    <w:rsid w:val="6489A5E4"/>
    <w:rsid w:val="64C68AB4"/>
    <w:rsid w:val="653ADD05"/>
    <w:rsid w:val="662FFC52"/>
    <w:rsid w:val="663E8579"/>
    <w:rsid w:val="6676C1E9"/>
    <w:rsid w:val="6684E2A1"/>
    <w:rsid w:val="669EC4FC"/>
    <w:rsid w:val="66D262E5"/>
    <w:rsid w:val="6700E3AA"/>
    <w:rsid w:val="671EEA0E"/>
    <w:rsid w:val="67538E52"/>
    <w:rsid w:val="68727DC7"/>
    <w:rsid w:val="6943CA11"/>
    <w:rsid w:val="6A049471"/>
    <w:rsid w:val="6A5DD6C4"/>
    <w:rsid w:val="6A72D2B9"/>
    <w:rsid w:val="6DBE9FF4"/>
    <w:rsid w:val="6EFA5C81"/>
    <w:rsid w:val="6FBAF91B"/>
    <w:rsid w:val="702BEBFC"/>
    <w:rsid w:val="71268E5B"/>
    <w:rsid w:val="718FC81C"/>
    <w:rsid w:val="71F67DF9"/>
    <w:rsid w:val="722288D4"/>
    <w:rsid w:val="723DB497"/>
    <w:rsid w:val="73924E5A"/>
    <w:rsid w:val="762A3A9F"/>
    <w:rsid w:val="76C9EF1C"/>
    <w:rsid w:val="76FD4FEF"/>
    <w:rsid w:val="77D2FB03"/>
    <w:rsid w:val="78160BF9"/>
    <w:rsid w:val="7933C1E4"/>
    <w:rsid w:val="7CEB56DF"/>
    <w:rsid w:val="7D555ACC"/>
    <w:rsid w:val="7D75D18E"/>
    <w:rsid w:val="7E2CF393"/>
    <w:rsid w:val="7E37A817"/>
    <w:rsid w:val="7EB38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23F0"/>
  <w15:docId w15:val="{67C60D6D-CB8A-416E-875A-FB163DDE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17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5B04D5"/>
    <w:rPr>
      <w:sz w:val="16"/>
      <w:szCs w:val="16"/>
    </w:rPr>
  </w:style>
  <w:style w:type="paragraph" w:styleId="CommentText">
    <w:name w:val="annotation text"/>
    <w:basedOn w:val="Normal"/>
    <w:link w:val="CommentTextChar"/>
    <w:uiPriority w:val="99"/>
    <w:unhideWhenUsed/>
    <w:rsid w:val="005B04D5"/>
  </w:style>
  <w:style w:type="character" w:customStyle="1" w:styleId="CommentTextChar">
    <w:name w:val="Comment Text Char"/>
    <w:basedOn w:val="DefaultParagraphFont"/>
    <w:link w:val="CommentText"/>
    <w:uiPriority w:val="99"/>
    <w:rsid w:val="005B04D5"/>
  </w:style>
  <w:style w:type="paragraph" w:styleId="CommentSubject">
    <w:name w:val="annotation subject"/>
    <w:basedOn w:val="CommentText"/>
    <w:next w:val="CommentText"/>
    <w:link w:val="CommentSubjectChar"/>
    <w:uiPriority w:val="99"/>
    <w:semiHidden/>
    <w:unhideWhenUsed/>
    <w:rsid w:val="005B04D5"/>
    <w:rPr>
      <w:b/>
      <w:bCs/>
    </w:rPr>
  </w:style>
  <w:style w:type="character" w:customStyle="1" w:styleId="CommentSubjectChar">
    <w:name w:val="Comment Subject Char"/>
    <w:link w:val="CommentSubject"/>
    <w:uiPriority w:val="99"/>
    <w:semiHidden/>
    <w:rsid w:val="005B04D5"/>
    <w:rPr>
      <w:b/>
      <w:bCs/>
    </w:rPr>
  </w:style>
  <w:style w:type="table" w:styleId="PlainTable1">
    <w:name w:val="Plain Table 1"/>
    <w:basedOn w:val="TableNormal"/>
    <w:uiPriority w:val="41"/>
    <w:rsid w:val="00717CF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2179B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0" w:type="dxa"/>
        <w:right w:w="0"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179B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
    <w:name w:val="Grid Table 4"/>
    <w:basedOn w:val="TableNormal"/>
    <w:uiPriority w:val="49"/>
    <w:rsid w:val="003F4E7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0" w:type="dxa"/>
        <w:right w:w="0"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6F635B"/>
  </w:style>
  <w:style w:type="character" w:customStyle="1" w:styleId="normaltextrun">
    <w:name w:val="normaltextrun"/>
    <w:basedOn w:val="DefaultParagraphFont"/>
    <w:rsid w:val="00A1018B"/>
  </w:style>
  <w:style w:type="character" w:styleId="Hyperlink">
    <w:name w:val="Hyperlink"/>
    <w:semiHidden/>
    <w:unhideWhenUsed/>
    <w:rsid w:val="00B944E6"/>
    <w:rPr>
      <w:color w:val="0000FF"/>
      <w:u w:val="single"/>
    </w:rPr>
  </w:style>
  <w:style w:type="character" w:customStyle="1" w:styleId="tlid-translation">
    <w:name w:val="tlid-translation"/>
    <w:basedOn w:val="DefaultParagraphFont"/>
    <w:rsid w:val="00B944E6"/>
  </w:style>
  <w:style w:type="paragraph" w:customStyle="1" w:styleId="TableParagraph">
    <w:name w:val="Table Paragraph"/>
    <w:basedOn w:val="Normal"/>
    <w:uiPriority w:val="1"/>
    <w:qFormat/>
    <w:rsid w:val="28483A82"/>
    <w:pPr>
      <w:widowControl w:val="0"/>
    </w:pPr>
  </w:style>
  <w:style w:type="paragraph" w:styleId="Header">
    <w:name w:val="header"/>
    <w:basedOn w:val="Normal"/>
    <w:link w:val="HeaderChar"/>
    <w:uiPriority w:val="99"/>
    <w:unhideWhenUsed/>
    <w:rsid w:val="00E94367"/>
    <w:pPr>
      <w:tabs>
        <w:tab w:val="center" w:pos="4513"/>
        <w:tab w:val="right" w:pos="9026"/>
      </w:tabs>
    </w:pPr>
  </w:style>
  <w:style w:type="character" w:customStyle="1" w:styleId="HeaderChar">
    <w:name w:val="Header Char"/>
    <w:basedOn w:val="DefaultParagraphFont"/>
    <w:link w:val="Header"/>
    <w:uiPriority w:val="99"/>
    <w:rsid w:val="00E94367"/>
  </w:style>
  <w:style w:type="paragraph" w:styleId="Footer">
    <w:name w:val="footer"/>
    <w:basedOn w:val="Normal"/>
    <w:link w:val="FooterChar"/>
    <w:uiPriority w:val="99"/>
    <w:unhideWhenUsed/>
    <w:rsid w:val="00E94367"/>
    <w:pPr>
      <w:tabs>
        <w:tab w:val="center" w:pos="4513"/>
        <w:tab w:val="right" w:pos="9026"/>
      </w:tabs>
    </w:pPr>
  </w:style>
  <w:style w:type="character" w:customStyle="1" w:styleId="FooterChar">
    <w:name w:val="Footer Char"/>
    <w:basedOn w:val="DefaultParagraphFont"/>
    <w:link w:val="Footer"/>
    <w:uiPriority w:val="99"/>
    <w:rsid w:val="00E94367"/>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Bullets,IBL List Paragraph"/>
    <w:basedOn w:val="Normal"/>
    <w:link w:val="ListParagraphChar"/>
    <w:uiPriority w:val="34"/>
    <w:qFormat/>
    <w:rsid w:val="006060D3"/>
    <w:pPr>
      <w:widowControl w:val="0"/>
      <w:autoSpaceDE w:val="0"/>
      <w:autoSpaceDN w:val="0"/>
      <w:ind w:left="978" w:hanging="360"/>
    </w:pPr>
    <w:rPr>
      <w:sz w:val="22"/>
      <w:szCs w:val="22"/>
    </w:rPr>
  </w:style>
  <w:style w:type="paragraph" w:styleId="Caption">
    <w:name w:val="caption"/>
    <w:basedOn w:val="Normal"/>
    <w:next w:val="Normal"/>
    <w:uiPriority w:val="35"/>
    <w:unhideWhenUsed/>
    <w:qFormat/>
    <w:rsid w:val="006060D3"/>
    <w:pPr>
      <w:widowControl w:val="0"/>
      <w:autoSpaceDE w:val="0"/>
      <w:autoSpaceDN w:val="0"/>
      <w:spacing w:after="200"/>
    </w:pPr>
    <w:rPr>
      <w:i/>
      <w:iCs/>
      <w:color w:val="44546A" w:themeColor="text2"/>
      <w:sz w:val="18"/>
      <w:szCs w:val="18"/>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Bullets Char"/>
    <w:basedOn w:val="DefaultParagraphFont"/>
    <w:link w:val="ListParagraph"/>
    <w:uiPriority w:val="34"/>
    <w:qFormat/>
    <w:locked/>
    <w:rsid w:val="006060D3"/>
    <w:rPr>
      <w:rFonts w:cs="Calibri"/>
      <w:sz w:val="22"/>
      <w:szCs w:val="22"/>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2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7D"/>
    <w:rPr>
      <w:rFonts w:ascii="Segoe UI" w:hAnsi="Segoe UI" w:cs="Segoe UI"/>
      <w:sz w:val="18"/>
      <w:szCs w:val="18"/>
    </w:rPr>
  </w:style>
  <w:style w:type="table" w:styleId="TableGridLight">
    <w:name w:val="Grid Table Light"/>
    <w:basedOn w:val="TableNormal"/>
    <w:uiPriority w:val="40"/>
    <w:rsid w:val="007D74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CB721C"/>
    <w:rPr>
      <w:rFonts w:asciiTheme="minorHAnsi" w:eastAsiaTheme="minorHAnsi" w:hAnsiTheme="minorHAnsi" w:cstheme="minorBidi"/>
      <w:kern w:val="2"/>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6">
    <w:basedOn w:val="TableNormal"/>
    <w:rPr>
      <w:sz w:val="22"/>
      <w:szCs w:val="22"/>
    </w:rPr>
    <w:tblPr>
      <w:tblStyleRowBandSize w:val="1"/>
      <w:tblStyleColBandSize w:val="1"/>
      <w:tblCellMar>
        <w:left w:w="0" w:type="dxa"/>
        <w:right w:w="0" w:type="dxa"/>
      </w:tblCellMar>
    </w:tblPr>
  </w:style>
  <w:style w:type="table" w:customStyle="1" w:styleId="a7">
    <w:basedOn w:val="TableNormal"/>
    <w:rPr>
      <w:sz w:val="22"/>
      <w:szCs w:val="22"/>
    </w:rPr>
    <w:tblPr>
      <w:tblStyleRowBandSize w:val="1"/>
      <w:tblStyleColBandSize w:val="1"/>
      <w:tblCellMar>
        <w:left w:w="0" w:type="dxa"/>
        <w:right w:w="0" w:type="dxa"/>
      </w:tblCellMar>
    </w:tblPr>
  </w:style>
  <w:style w:type="table" w:customStyle="1" w:styleId="a8">
    <w:basedOn w:val="TableNormal"/>
    <w:rPr>
      <w:sz w:val="22"/>
      <w:szCs w:val="22"/>
    </w:rPr>
    <w:tblPr>
      <w:tblStyleRowBandSize w:val="1"/>
      <w:tblStyleColBandSize w:val="1"/>
      <w:tblCellMar>
        <w:left w:w="0" w:type="dxa"/>
        <w:right w:w="0" w:type="dxa"/>
      </w:tblCellMar>
    </w:tblPr>
  </w:style>
  <w:style w:type="table" w:customStyle="1" w:styleId="a9">
    <w:basedOn w:val="TableNormal"/>
    <w:rPr>
      <w:sz w:val="22"/>
      <w:szCs w:val="22"/>
    </w:rPr>
    <w:tblPr>
      <w:tblStyleRowBandSize w:val="1"/>
      <w:tblStyleColBandSize w:val="1"/>
      <w:tblCellMar>
        <w:left w:w="0" w:type="dxa"/>
        <w:right w:w="0" w:type="dxa"/>
      </w:tblCellMar>
    </w:tblPr>
  </w:style>
  <w:style w:type="table" w:customStyle="1" w:styleId="aa">
    <w:basedOn w:val="TableNormal"/>
    <w:rPr>
      <w:sz w:val="22"/>
      <w:szCs w:val="22"/>
    </w:rPr>
    <w:tblPr>
      <w:tblStyleRowBandSize w:val="1"/>
      <w:tblStyleColBandSize w:val="1"/>
      <w:tblCellMar>
        <w:left w:w="0" w:type="dxa"/>
        <w:right w:w="0" w:type="dxa"/>
      </w:tblCellMar>
    </w:tblPr>
  </w:style>
  <w:style w:type="table" w:customStyle="1" w:styleId="ab">
    <w:basedOn w:val="TableNormal"/>
    <w:rPr>
      <w:sz w:val="22"/>
      <w:szCs w:val="22"/>
    </w:rPr>
    <w:tblPr>
      <w:tblStyleRowBandSize w:val="1"/>
      <w:tblStyleColBandSize w:val="1"/>
      <w:tblCellMar>
        <w:left w:w="0" w:type="dxa"/>
        <w:right w:w="0" w:type="dxa"/>
      </w:tblCellMar>
    </w:tblPr>
  </w:style>
  <w:style w:type="table" w:customStyle="1" w:styleId="ac">
    <w:basedOn w:val="TableNormal"/>
    <w:rPr>
      <w:sz w:val="22"/>
      <w:szCs w:val="22"/>
    </w:rPr>
    <w:tblPr>
      <w:tblStyleRowBandSize w:val="1"/>
      <w:tblStyleColBandSize w:val="1"/>
      <w:tblCellMar>
        <w:left w:w="0" w:type="dxa"/>
        <w:right w:w="0" w:type="dxa"/>
      </w:tblCellMar>
    </w:tblPr>
  </w:style>
  <w:style w:type="table" w:customStyle="1" w:styleId="ad">
    <w:basedOn w:val="TableNormal"/>
    <w:rPr>
      <w:sz w:val="22"/>
      <w:szCs w:val="22"/>
    </w:rPr>
    <w:tblPr>
      <w:tblStyleRowBandSize w:val="1"/>
      <w:tblStyleColBandSize w:val="1"/>
      <w:tblCellMar>
        <w:left w:w="0" w:type="dxa"/>
        <w:right w:w="0" w:type="dxa"/>
      </w:tblCellMar>
    </w:tblPr>
  </w:style>
  <w:style w:type="table" w:customStyle="1" w:styleId="ae">
    <w:basedOn w:val="TableNormal"/>
    <w:rPr>
      <w:sz w:val="22"/>
      <w:szCs w:val="22"/>
    </w:rPr>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0" w:type="dxa"/>
        <w:right w:w="0" w:type="dxa"/>
      </w:tblCellMar>
    </w:tblPr>
  </w:style>
  <w:style w:type="table" w:customStyle="1" w:styleId="af1">
    <w:basedOn w:val="TableNormal"/>
    <w:rPr>
      <w:sz w:val="22"/>
      <w:szCs w:val="22"/>
    </w:rPr>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sz w:val="22"/>
      <w:szCs w:val="22"/>
    </w:rPr>
    <w:tblPr>
      <w:tblStyleRowBandSize w:val="1"/>
      <w:tblStyleColBandSize w:val="1"/>
      <w:tblCellMar>
        <w:left w:w="0" w:type="dxa"/>
        <w:right w:w="0" w:type="dxa"/>
      </w:tblCellMar>
    </w:tblPr>
  </w:style>
  <w:style w:type="paragraph" w:customStyle="1" w:styleId="paragraph">
    <w:name w:val="paragraph"/>
    <w:basedOn w:val="Normal"/>
    <w:rsid w:val="00FD2490"/>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DefaultParagraphFont"/>
    <w:rsid w:val="00FD2490"/>
  </w:style>
  <w:style w:type="character" w:styleId="PlaceholderText">
    <w:name w:val="Placeholder Text"/>
    <w:basedOn w:val="DefaultParagraphFont"/>
    <w:uiPriority w:val="99"/>
    <w:semiHidden/>
    <w:rsid w:val="00CF0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7030">
      <w:bodyDiv w:val="1"/>
      <w:marLeft w:val="0"/>
      <w:marRight w:val="0"/>
      <w:marTop w:val="0"/>
      <w:marBottom w:val="0"/>
      <w:divBdr>
        <w:top w:val="none" w:sz="0" w:space="0" w:color="auto"/>
        <w:left w:val="none" w:sz="0" w:space="0" w:color="auto"/>
        <w:bottom w:val="none" w:sz="0" w:space="0" w:color="auto"/>
        <w:right w:val="none" w:sz="0" w:space="0" w:color="auto"/>
      </w:divBdr>
      <w:divsChild>
        <w:div w:id="916477127">
          <w:marLeft w:val="0"/>
          <w:marRight w:val="0"/>
          <w:marTop w:val="0"/>
          <w:marBottom w:val="0"/>
          <w:divBdr>
            <w:top w:val="none" w:sz="0" w:space="0" w:color="auto"/>
            <w:left w:val="none" w:sz="0" w:space="0" w:color="auto"/>
            <w:bottom w:val="none" w:sz="0" w:space="0" w:color="auto"/>
            <w:right w:val="none" w:sz="0" w:space="0" w:color="auto"/>
          </w:divBdr>
          <w:divsChild>
            <w:div w:id="989014639">
              <w:marLeft w:val="0"/>
              <w:marRight w:val="0"/>
              <w:marTop w:val="0"/>
              <w:marBottom w:val="0"/>
              <w:divBdr>
                <w:top w:val="none" w:sz="0" w:space="0" w:color="auto"/>
                <w:left w:val="none" w:sz="0" w:space="0" w:color="auto"/>
                <w:bottom w:val="none" w:sz="0" w:space="0" w:color="auto"/>
                <w:right w:val="none" w:sz="0" w:space="0" w:color="auto"/>
              </w:divBdr>
            </w:div>
            <w:div w:id="1937321084">
              <w:marLeft w:val="0"/>
              <w:marRight w:val="0"/>
              <w:marTop w:val="0"/>
              <w:marBottom w:val="0"/>
              <w:divBdr>
                <w:top w:val="none" w:sz="0" w:space="0" w:color="auto"/>
                <w:left w:val="none" w:sz="0" w:space="0" w:color="auto"/>
                <w:bottom w:val="none" w:sz="0" w:space="0" w:color="auto"/>
                <w:right w:val="none" w:sz="0" w:space="0" w:color="auto"/>
              </w:divBdr>
            </w:div>
          </w:divsChild>
        </w:div>
        <w:div w:id="2118216389">
          <w:marLeft w:val="0"/>
          <w:marRight w:val="0"/>
          <w:marTop w:val="0"/>
          <w:marBottom w:val="0"/>
          <w:divBdr>
            <w:top w:val="none" w:sz="0" w:space="0" w:color="auto"/>
            <w:left w:val="none" w:sz="0" w:space="0" w:color="auto"/>
            <w:bottom w:val="none" w:sz="0" w:space="0" w:color="auto"/>
            <w:right w:val="none" w:sz="0" w:space="0" w:color="auto"/>
          </w:divBdr>
          <w:divsChild>
            <w:div w:id="104036510">
              <w:marLeft w:val="0"/>
              <w:marRight w:val="0"/>
              <w:marTop w:val="0"/>
              <w:marBottom w:val="0"/>
              <w:divBdr>
                <w:top w:val="none" w:sz="0" w:space="0" w:color="auto"/>
                <w:left w:val="none" w:sz="0" w:space="0" w:color="auto"/>
                <w:bottom w:val="none" w:sz="0" w:space="0" w:color="auto"/>
                <w:right w:val="none" w:sz="0" w:space="0" w:color="auto"/>
              </w:divBdr>
            </w:div>
          </w:divsChild>
        </w:div>
        <w:div w:id="332300225">
          <w:marLeft w:val="0"/>
          <w:marRight w:val="0"/>
          <w:marTop w:val="0"/>
          <w:marBottom w:val="0"/>
          <w:divBdr>
            <w:top w:val="none" w:sz="0" w:space="0" w:color="auto"/>
            <w:left w:val="none" w:sz="0" w:space="0" w:color="auto"/>
            <w:bottom w:val="none" w:sz="0" w:space="0" w:color="auto"/>
            <w:right w:val="none" w:sz="0" w:space="0" w:color="auto"/>
          </w:divBdr>
          <w:divsChild>
            <w:div w:id="802692565">
              <w:marLeft w:val="0"/>
              <w:marRight w:val="0"/>
              <w:marTop w:val="0"/>
              <w:marBottom w:val="0"/>
              <w:divBdr>
                <w:top w:val="none" w:sz="0" w:space="0" w:color="auto"/>
                <w:left w:val="none" w:sz="0" w:space="0" w:color="auto"/>
                <w:bottom w:val="none" w:sz="0" w:space="0" w:color="auto"/>
                <w:right w:val="none" w:sz="0" w:space="0" w:color="auto"/>
              </w:divBdr>
            </w:div>
          </w:divsChild>
        </w:div>
        <w:div w:id="1054088029">
          <w:marLeft w:val="0"/>
          <w:marRight w:val="0"/>
          <w:marTop w:val="0"/>
          <w:marBottom w:val="0"/>
          <w:divBdr>
            <w:top w:val="none" w:sz="0" w:space="0" w:color="auto"/>
            <w:left w:val="none" w:sz="0" w:space="0" w:color="auto"/>
            <w:bottom w:val="none" w:sz="0" w:space="0" w:color="auto"/>
            <w:right w:val="none" w:sz="0" w:space="0" w:color="auto"/>
          </w:divBdr>
          <w:divsChild>
            <w:div w:id="1179930801">
              <w:marLeft w:val="0"/>
              <w:marRight w:val="0"/>
              <w:marTop w:val="0"/>
              <w:marBottom w:val="0"/>
              <w:divBdr>
                <w:top w:val="none" w:sz="0" w:space="0" w:color="auto"/>
                <w:left w:val="none" w:sz="0" w:space="0" w:color="auto"/>
                <w:bottom w:val="none" w:sz="0" w:space="0" w:color="auto"/>
                <w:right w:val="none" w:sz="0" w:space="0" w:color="auto"/>
              </w:divBdr>
            </w:div>
          </w:divsChild>
        </w:div>
        <w:div w:id="1954629824">
          <w:marLeft w:val="0"/>
          <w:marRight w:val="0"/>
          <w:marTop w:val="0"/>
          <w:marBottom w:val="0"/>
          <w:divBdr>
            <w:top w:val="none" w:sz="0" w:space="0" w:color="auto"/>
            <w:left w:val="none" w:sz="0" w:space="0" w:color="auto"/>
            <w:bottom w:val="none" w:sz="0" w:space="0" w:color="auto"/>
            <w:right w:val="none" w:sz="0" w:space="0" w:color="auto"/>
          </w:divBdr>
          <w:divsChild>
            <w:div w:id="1285887601">
              <w:marLeft w:val="0"/>
              <w:marRight w:val="0"/>
              <w:marTop w:val="0"/>
              <w:marBottom w:val="0"/>
              <w:divBdr>
                <w:top w:val="none" w:sz="0" w:space="0" w:color="auto"/>
                <w:left w:val="none" w:sz="0" w:space="0" w:color="auto"/>
                <w:bottom w:val="none" w:sz="0" w:space="0" w:color="auto"/>
                <w:right w:val="none" w:sz="0" w:space="0" w:color="auto"/>
              </w:divBdr>
            </w:div>
          </w:divsChild>
        </w:div>
        <w:div w:id="1535266993">
          <w:marLeft w:val="0"/>
          <w:marRight w:val="0"/>
          <w:marTop w:val="0"/>
          <w:marBottom w:val="0"/>
          <w:divBdr>
            <w:top w:val="none" w:sz="0" w:space="0" w:color="auto"/>
            <w:left w:val="none" w:sz="0" w:space="0" w:color="auto"/>
            <w:bottom w:val="none" w:sz="0" w:space="0" w:color="auto"/>
            <w:right w:val="none" w:sz="0" w:space="0" w:color="auto"/>
          </w:divBdr>
          <w:divsChild>
            <w:div w:id="262997031">
              <w:marLeft w:val="0"/>
              <w:marRight w:val="0"/>
              <w:marTop w:val="0"/>
              <w:marBottom w:val="0"/>
              <w:divBdr>
                <w:top w:val="none" w:sz="0" w:space="0" w:color="auto"/>
                <w:left w:val="none" w:sz="0" w:space="0" w:color="auto"/>
                <w:bottom w:val="none" w:sz="0" w:space="0" w:color="auto"/>
                <w:right w:val="none" w:sz="0" w:space="0" w:color="auto"/>
              </w:divBdr>
            </w:div>
          </w:divsChild>
        </w:div>
        <w:div w:id="757822330">
          <w:marLeft w:val="0"/>
          <w:marRight w:val="0"/>
          <w:marTop w:val="0"/>
          <w:marBottom w:val="0"/>
          <w:divBdr>
            <w:top w:val="none" w:sz="0" w:space="0" w:color="auto"/>
            <w:left w:val="none" w:sz="0" w:space="0" w:color="auto"/>
            <w:bottom w:val="none" w:sz="0" w:space="0" w:color="auto"/>
            <w:right w:val="none" w:sz="0" w:space="0" w:color="auto"/>
          </w:divBdr>
          <w:divsChild>
            <w:div w:id="952519860">
              <w:marLeft w:val="0"/>
              <w:marRight w:val="0"/>
              <w:marTop w:val="0"/>
              <w:marBottom w:val="0"/>
              <w:divBdr>
                <w:top w:val="none" w:sz="0" w:space="0" w:color="auto"/>
                <w:left w:val="none" w:sz="0" w:space="0" w:color="auto"/>
                <w:bottom w:val="none" w:sz="0" w:space="0" w:color="auto"/>
                <w:right w:val="none" w:sz="0" w:space="0" w:color="auto"/>
              </w:divBdr>
            </w:div>
          </w:divsChild>
        </w:div>
        <w:div w:id="2042590235">
          <w:marLeft w:val="0"/>
          <w:marRight w:val="0"/>
          <w:marTop w:val="0"/>
          <w:marBottom w:val="0"/>
          <w:divBdr>
            <w:top w:val="none" w:sz="0" w:space="0" w:color="auto"/>
            <w:left w:val="none" w:sz="0" w:space="0" w:color="auto"/>
            <w:bottom w:val="none" w:sz="0" w:space="0" w:color="auto"/>
            <w:right w:val="none" w:sz="0" w:space="0" w:color="auto"/>
          </w:divBdr>
          <w:divsChild>
            <w:div w:id="1274442553">
              <w:marLeft w:val="0"/>
              <w:marRight w:val="0"/>
              <w:marTop w:val="0"/>
              <w:marBottom w:val="0"/>
              <w:divBdr>
                <w:top w:val="none" w:sz="0" w:space="0" w:color="auto"/>
                <w:left w:val="none" w:sz="0" w:space="0" w:color="auto"/>
                <w:bottom w:val="none" w:sz="0" w:space="0" w:color="auto"/>
                <w:right w:val="none" w:sz="0" w:space="0" w:color="auto"/>
              </w:divBdr>
            </w:div>
          </w:divsChild>
        </w:div>
        <w:div w:id="1970668996">
          <w:marLeft w:val="0"/>
          <w:marRight w:val="0"/>
          <w:marTop w:val="0"/>
          <w:marBottom w:val="0"/>
          <w:divBdr>
            <w:top w:val="none" w:sz="0" w:space="0" w:color="auto"/>
            <w:left w:val="none" w:sz="0" w:space="0" w:color="auto"/>
            <w:bottom w:val="none" w:sz="0" w:space="0" w:color="auto"/>
            <w:right w:val="none" w:sz="0" w:space="0" w:color="auto"/>
          </w:divBdr>
          <w:divsChild>
            <w:div w:id="1232734985">
              <w:marLeft w:val="0"/>
              <w:marRight w:val="0"/>
              <w:marTop w:val="0"/>
              <w:marBottom w:val="0"/>
              <w:divBdr>
                <w:top w:val="none" w:sz="0" w:space="0" w:color="auto"/>
                <w:left w:val="none" w:sz="0" w:space="0" w:color="auto"/>
                <w:bottom w:val="none" w:sz="0" w:space="0" w:color="auto"/>
                <w:right w:val="none" w:sz="0" w:space="0" w:color="auto"/>
              </w:divBdr>
            </w:div>
          </w:divsChild>
        </w:div>
        <w:div w:id="1519851575">
          <w:marLeft w:val="0"/>
          <w:marRight w:val="0"/>
          <w:marTop w:val="0"/>
          <w:marBottom w:val="0"/>
          <w:divBdr>
            <w:top w:val="none" w:sz="0" w:space="0" w:color="auto"/>
            <w:left w:val="none" w:sz="0" w:space="0" w:color="auto"/>
            <w:bottom w:val="none" w:sz="0" w:space="0" w:color="auto"/>
            <w:right w:val="none" w:sz="0" w:space="0" w:color="auto"/>
          </w:divBdr>
          <w:divsChild>
            <w:div w:id="776563131">
              <w:marLeft w:val="0"/>
              <w:marRight w:val="0"/>
              <w:marTop w:val="0"/>
              <w:marBottom w:val="0"/>
              <w:divBdr>
                <w:top w:val="none" w:sz="0" w:space="0" w:color="auto"/>
                <w:left w:val="none" w:sz="0" w:space="0" w:color="auto"/>
                <w:bottom w:val="none" w:sz="0" w:space="0" w:color="auto"/>
                <w:right w:val="none" w:sz="0" w:space="0" w:color="auto"/>
              </w:divBdr>
            </w:div>
          </w:divsChild>
        </w:div>
        <w:div w:id="1351184663">
          <w:marLeft w:val="0"/>
          <w:marRight w:val="0"/>
          <w:marTop w:val="0"/>
          <w:marBottom w:val="0"/>
          <w:divBdr>
            <w:top w:val="none" w:sz="0" w:space="0" w:color="auto"/>
            <w:left w:val="none" w:sz="0" w:space="0" w:color="auto"/>
            <w:bottom w:val="none" w:sz="0" w:space="0" w:color="auto"/>
            <w:right w:val="none" w:sz="0" w:space="0" w:color="auto"/>
          </w:divBdr>
          <w:divsChild>
            <w:div w:id="18120448">
              <w:marLeft w:val="0"/>
              <w:marRight w:val="0"/>
              <w:marTop w:val="0"/>
              <w:marBottom w:val="0"/>
              <w:divBdr>
                <w:top w:val="none" w:sz="0" w:space="0" w:color="auto"/>
                <w:left w:val="none" w:sz="0" w:space="0" w:color="auto"/>
                <w:bottom w:val="none" w:sz="0" w:space="0" w:color="auto"/>
                <w:right w:val="none" w:sz="0" w:space="0" w:color="auto"/>
              </w:divBdr>
            </w:div>
          </w:divsChild>
        </w:div>
        <w:div w:id="2084251037">
          <w:marLeft w:val="0"/>
          <w:marRight w:val="0"/>
          <w:marTop w:val="0"/>
          <w:marBottom w:val="0"/>
          <w:divBdr>
            <w:top w:val="none" w:sz="0" w:space="0" w:color="auto"/>
            <w:left w:val="none" w:sz="0" w:space="0" w:color="auto"/>
            <w:bottom w:val="none" w:sz="0" w:space="0" w:color="auto"/>
            <w:right w:val="none" w:sz="0" w:space="0" w:color="auto"/>
          </w:divBdr>
          <w:divsChild>
            <w:div w:id="730543341">
              <w:marLeft w:val="0"/>
              <w:marRight w:val="0"/>
              <w:marTop w:val="0"/>
              <w:marBottom w:val="0"/>
              <w:divBdr>
                <w:top w:val="none" w:sz="0" w:space="0" w:color="auto"/>
                <w:left w:val="none" w:sz="0" w:space="0" w:color="auto"/>
                <w:bottom w:val="none" w:sz="0" w:space="0" w:color="auto"/>
                <w:right w:val="none" w:sz="0" w:space="0" w:color="auto"/>
              </w:divBdr>
            </w:div>
          </w:divsChild>
        </w:div>
        <w:div w:id="1459060400">
          <w:marLeft w:val="0"/>
          <w:marRight w:val="0"/>
          <w:marTop w:val="0"/>
          <w:marBottom w:val="0"/>
          <w:divBdr>
            <w:top w:val="none" w:sz="0" w:space="0" w:color="auto"/>
            <w:left w:val="none" w:sz="0" w:space="0" w:color="auto"/>
            <w:bottom w:val="none" w:sz="0" w:space="0" w:color="auto"/>
            <w:right w:val="none" w:sz="0" w:space="0" w:color="auto"/>
          </w:divBdr>
          <w:divsChild>
            <w:div w:id="458647558">
              <w:marLeft w:val="0"/>
              <w:marRight w:val="0"/>
              <w:marTop w:val="0"/>
              <w:marBottom w:val="0"/>
              <w:divBdr>
                <w:top w:val="none" w:sz="0" w:space="0" w:color="auto"/>
                <w:left w:val="none" w:sz="0" w:space="0" w:color="auto"/>
                <w:bottom w:val="none" w:sz="0" w:space="0" w:color="auto"/>
                <w:right w:val="none" w:sz="0" w:space="0" w:color="auto"/>
              </w:divBdr>
            </w:div>
          </w:divsChild>
        </w:div>
        <w:div w:id="1060323516">
          <w:marLeft w:val="0"/>
          <w:marRight w:val="0"/>
          <w:marTop w:val="0"/>
          <w:marBottom w:val="0"/>
          <w:divBdr>
            <w:top w:val="none" w:sz="0" w:space="0" w:color="auto"/>
            <w:left w:val="none" w:sz="0" w:space="0" w:color="auto"/>
            <w:bottom w:val="none" w:sz="0" w:space="0" w:color="auto"/>
            <w:right w:val="none" w:sz="0" w:space="0" w:color="auto"/>
          </w:divBdr>
          <w:divsChild>
            <w:div w:id="1404252699">
              <w:marLeft w:val="0"/>
              <w:marRight w:val="0"/>
              <w:marTop w:val="0"/>
              <w:marBottom w:val="0"/>
              <w:divBdr>
                <w:top w:val="none" w:sz="0" w:space="0" w:color="auto"/>
                <w:left w:val="none" w:sz="0" w:space="0" w:color="auto"/>
                <w:bottom w:val="none" w:sz="0" w:space="0" w:color="auto"/>
                <w:right w:val="none" w:sz="0" w:space="0" w:color="auto"/>
              </w:divBdr>
            </w:div>
          </w:divsChild>
        </w:div>
        <w:div w:id="465662437">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119178528">
          <w:marLeft w:val="0"/>
          <w:marRight w:val="0"/>
          <w:marTop w:val="0"/>
          <w:marBottom w:val="0"/>
          <w:divBdr>
            <w:top w:val="none" w:sz="0" w:space="0" w:color="auto"/>
            <w:left w:val="none" w:sz="0" w:space="0" w:color="auto"/>
            <w:bottom w:val="none" w:sz="0" w:space="0" w:color="auto"/>
            <w:right w:val="none" w:sz="0" w:space="0" w:color="auto"/>
          </w:divBdr>
          <w:divsChild>
            <w:div w:id="2103523058">
              <w:marLeft w:val="0"/>
              <w:marRight w:val="0"/>
              <w:marTop w:val="0"/>
              <w:marBottom w:val="0"/>
              <w:divBdr>
                <w:top w:val="none" w:sz="0" w:space="0" w:color="auto"/>
                <w:left w:val="none" w:sz="0" w:space="0" w:color="auto"/>
                <w:bottom w:val="none" w:sz="0" w:space="0" w:color="auto"/>
                <w:right w:val="none" w:sz="0" w:space="0" w:color="auto"/>
              </w:divBdr>
            </w:div>
          </w:divsChild>
        </w:div>
        <w:div w:id="847062761">
          <w:marLeft w:val="0"/>
          <w:marRight w:val="0"/>
          <w:marTop w:val="0"/>
          <w:marBottom w:val="0"/>
          <w:divBdr>
            <w:top w:val="none" w:sz="0" w:space="0" w:color="auto"/>
            <w:left w:val="none" w:sz="0" w:space="0" w:color="auto"/>
            <w:bottom w:val="none" w:sz="0" w:space="0" w:color="auto"/>
            <w:right w:val="none" w:sz="0" w:space="0" w:color="auto"/>
          </w:divBdr>
          <w:divsChild>
            <w:div w:id="2068139278">
              <w:marLeft w:val="0"/>
              <w:marRight w:val="0"/>
              <w:marTop w:val="0"/>
              <w:marBottom w:val="0"/>
              <w:divBdr>
                <w:top w:val="none" w:sz="0" w:space="0" w:color="auto"/>
                <w:left w:val="none" w:sz="0" w:space="0" w:color="auto"/>
                <w:bottom w:val="none" w:sz="0" w:space="0" w:color="auto"/>
                <w:right w:val="none" w:sz="0" w:space="0" w:color="auto"/>
              </w:divBdr>
            </w:div>
          </w:divsChild>
        </w:div>
        <w:div w:id="996764407">
          <w:marLeft w:val="0"/>
          <w:marRight w:val="0"/>
          <w:marTop w:val="0"/>
          <w:marBottom w:val="0"/>
          <w:divBdr>
            <w:top w:val="none" w:sz="0" w:space="0" w:color="auto"/>
            <w:left w:val="none" w:sz="0" w:space="0" w:color="auto"/>
            <w:bottom w:val="none" w:sz="0" w:space="0" w:color="auto"/>
            <w:right w:val="none" w:sz="0" w:space="0" w:color="auto"/>
          </w:divBdr>
          <w:divsChild>
            <w:div w:id="1255747208">
              <w:marLeft w:val="0"/>
              <w:marRight w:val="0"/>
              <w:marTop w:val="0"/>
              <w:marBottom w:val="0"/>
              <w:divBdr>
                <w:top w:val="none" w:sz="0" w:space="0" w:color="auto"/>
                <w:left w:val="none" w:sz="0" w:space="0" w:color="auto"/>
                <w:bottom w:val="none" w:sz="0" w:space="0" w:color="auto"/>
                <w:right w:val="none" w:sz="0" w:space="0" w:color="auto"/>
              </w:divBdr>
            </w:div>
          </w:divsChild>
        </w:div>
        <w:div w:id="1803109011">
          <w:marLeft w:val="0"/>
          <w:marRight w:val="0"/>
          <w:marTop w:val="0"/>
          <w:marBottom w:val="0"/>
          <w:divBdr>
            <w:top w:val="none" w:sz="0" w:space="0" w:color="auto"/>
            <w:left w:val="none" w:sz="0" w:space="0" w:color="auto"/>
            <w:bottom w:val="none" w:sz="0" w:space="0" w:color="auto"/>
            <w:right w:val="none" w:sz="0" w:space="0" w:color="auto"/>
          </w:divBdr>
          <w:divsChild>
            <w:div w:id="535386938">
              <w:marLeft w:val="0"/>
              <w:marRight w:val="0"/>
              <w:marTop w:val="0"/>
              <w:marBottom w:val="0"/>
              <w:divBdr>
                <w:top w:val="none" w:sz="0" w:space="0" w:color="auto"/>
                <w:left w:val="none" w:sz="0" w:space="0" w:color="auto"/>
                <w:bottom w:val="none" w:sz="0" w:space="0" w:color="auto"/>
                <w:right w:val="none" w:sz="0" w:space="0" w:color="auto"/>
              </w:divBdr>
            </w:div>
          </w:divsChild>
        </w:div>
        <w:div w:id="524561574">
          <w:marLeft w:val="0"/>
          <w:marRight w:val="0"/>
          <w:marTop w:val="0"/>
          <w:marBottom w:val="0"/>
          <w:divBdr>
            <w:top w:val="none" w:sz="0" w:space="0" w:color="auto"/>
            <w:left w:val="none" w:sz="0" w:space="0" w:color="auto"/>
            <w:bottom w:val="none" w:sz="0" w:space="0" w:color="auto"/>
            <w:right w:val="none" w:sz="0" w:space="0" w:color="auto"/>
          </w:divBdr>
          <w:divsChild>
            <w:div w:id="307706571">
              <w:marLeft w:val="0"/>
              <w:marRight w:val="0"/>
              <w:marTop w:val="0"/>
              <w:marBottom w:val="0"/>
              <w:divBdr>
                <w:top w:val="none" w:sz="0" w:space="0" w:color="auto"/>
                <w:left w:val="none" w:sz="0" w:space="0" w:color="auto"/>
                <w:bottom w:val="none" w:sz="0" w:space="0" w:color="auto"/>
                <w:right w:val="none" w:sz="0" w:space="0" w:color="auto"/>
              </w:divBdr>
            </w:div>
          </w:divsChild>
        </w:div>
        <w:div w:id="1968000006">
          <w:marLeft w:val="0"/>
          <w:marRight w:val="0"/>
          <w:marTop w:val="0"/>
          <w:marBottom w:val="0"/>
          <w:divBdr>
            <w:top w:val="none" w:sz="0" w:space="0" w:color="auto"/>
            <w:left w:val="none" w:sz="0" w:space="0" w:color="auto"/>
            <w:bottom w:val="none" w:sz="0" w:space="0" w:color="auto"/>
            <w:right w:val="none" w:sz="0" w:space="0" w:color="auto"/>
          </w:divBdr>
          <w:divsChild>
            <w:div w:id="28461651">
              <w:marLeft w:val="0"/>
              <w:marRight w:val="0"/>
              <w:marTop w:val="0"/>
              <w:marBottom w:val="0"/>
              <w:divBdr>
                <w:top w:val="none" w:sz="0" w:space="0" w:color="auto"/>
                <w:left w:val="none" w:sz="0" w:space="0" w:color="auto"/>
                <w:bottom w:val="none" w:sz="0" w:space="0" w:color="auto"/>
                <w:right w:val="none" w:sz="0" w:space="0" w:color="auto"/>
              </w:divBdr>
            </w:div>
          </w:divsChild>
        </w:div>
        <w:div w:id="1407460373">
          <w:marLeft w:val="0"/>
          <w:marRight w:val="0"/>
          <w:marTop w:val="0"/>
          <w:marBottom w:val="0"/>
          <w:divBdr>
            <w:top w:val="none" w:sz="0" w:space="0" w:color="auto"/>
            <w:left w:val="none" w:sz="0" w:space="0" w:color="auto"/>
            <w:bottom w:val="none" w:sz="0" w:space="0" w:color="auto"/>
            <w:right w:val="none" w:sz="0" w:space="0" w:color="auto"/>
          </w:divBdr>
          <w:divsChild>
            <w:div w:id="332609011">
              <w:marLeft w:val="0"/>
              <w:marRight w:val="0"/>
              <w:marTop w:val="0"/>
              <w:marBottom w:val="0"/>
              <w:divBdr>
                <w:top w:val="none" w:sz="0" w:space="0" w:color="auto"/>
                <w:left w:val="none" w:sz="0" w:space="0" w:color="auto"/>
                <w:bottom w:val="none" w:sz="0" w:space="0" w:color="auto"/>
                <w:right w:val="none" w:sz="0" w:space="0" w:color="auto"/>
              </w:divBdr>
            </w:div>
          </w:divsChild>
        </w:div>
        <w:div w:id="948851045">
          <w:marLeft w:val="0"/>
          <w:marRight w:val="0"/>
          <w:marTop w:val="0"/>
          <w:marBottom w:val="0"/>
          <w:divBdr>
            <w:top w:val="none" w:sz="0" w:space="0" w:color="auto"/>
            <w:left w:val="none" w:sz="0" w:space="0" w:color="auto"/>
            <w:bottom w:val="none" w:sz="0" w:space="0" w:color="auto"/>
            <w:right w:val="none" w:sz="0" w:space="0" w:color="auto"/>
          </w:divBdr>
          <w:divsChild>
            <w:div w:id="1242717592">
              <w:marLeft w:val="0"/>
              <w:marRight w:val="0"/>
              <w:marTop w:val="0"/>
              <w:marBottom w:val="0"/>
              <w:divBdr>
                <w:top w:val="none" w:sz="0" w:space="0" w:color="auto"/>
                <w:left w:val="none" w:sz="0" w:space="0" w:color="auto"/>
                <w:bottom w:val="none" w:sz="0" w:space="0" w:color="auto"/>
                <w:right w:val="none" w:sz="0" w:space="0" w:color="auto"/>
              </w:divBdr>
            </w:div>
          </w:divsChild>
        </w:div>
        <w:div w:id="1108547760">
          <w:marLeft w:val="0"/>
          <w:marRight w:val="0"/>
          <w:marTop w:val="0"/>
          <w:marBottom w:val="0"/>
          <w:divBdr>
            <w:top w:val="none" w:sz="0" w:space="0" w:color="auto"/>
            <w:left w:val="none" w:sz="0" w:space="0" w:color="auto"/>
            <w:bottom w:val="none" w:sz="0" w:space="0" w:color="auto"/>
            <w:right w:val="none" w:sz="0" w:space="0" w:color="auto"/>
          </w:divBdr>
          <w:divsChild>
            <w:div w:id="864367766">
              <w:marLeft w:val="0"/>
              <w:marRight w:val="0"/>
              <w:marTop w:val="0"/>
              <w:marBottom w:val="0"/>
              <w:divBdr>
                <w:top w:val="none" w:sz="0" w:space="0" w:color="auto"/>
                <w:left w:val="none" w:sz="0" w:space="0" w:color="auto"/>
                <w:bottom w:val="none" w:sz="0" w:space="0" w:color="auto"/>
                <w:right w:val="none" w:sz="0" w:space="0" w:color="auto"/>
              </w:divBdr>
            </w:div>
            <w:div w:id="2316864">
              <w:marLeft w:val="0"/>
              <w:marRight w:val="0"/>
              <w:marTop w:val="0"/>
              <w:marBottom w:val="0"/>
              <w:divBdr>
                <w:top w:val="none" w:sz="0" w:space="0" w:color="auto"/>
                <w:left w:val="none" w:sz="0" w:space="0" w:color="auto"/>
                <w:bottom w:val="none" w:sz="0" w:space="0" w:color="auto"/>
                <w:right w:val="none" w:sz="0" w:space="0" w:color="auto"/>
              </w:divBdr>
            </w:div>
            <w:div w:id="1914974406">
              <w:marLeft w:val="0"/>
              <w:marRight w:val="0"/>
              <w:marTop w:val="0"/>
              <w:marBottom w:val="0"/>
              <w:divBdr>
                <w:top w:val="none" w:sz="0" w:space="0" w:color="auto"/>
                <w:left w:val="none" w:sz="0" w:space="0" w:color="auto"/>
                <w:bottom w:val="none" w:sz="0" w:space="0" w:color="auto"/>
                <w:right w:val="none" w:sz="0" w:space="0" w:color="auto"/>
              </w:divBdr>
            </w:div>
          </w:divsChild>
        </w:div>
        <w:div w:id="1325015360">
          <w:marLeft w:val="0"/>
          <w:marRight w:val="0"/>
          <w:marTop w:val="0"/>
          <w:marBottom w:val="0"/>
          <w:divBdr>
            <w:top w:val="none" w:sz="0" w:space="0" w:color="auto"/>
            <w:left w:val="none" w:sz="0" w:space="0" w:color="auto"/>
            <w:bottom w:val="none" w:sz="0" w:space="0" w:color="auto"/>
            <w:right w:val="none" w:sz="0" w:space="0" w:color="auto"/>
          </w:divBdr>
          <w:divsChild>
            <w:div w:id="445851039">
              <w:marLeft w:val="0"/>
              <w:marRight w:val="0"/>
              <w:marTop w:val="0"/>
              <w:marBottom w:val="0"/>
              <w:divBdr>
                <w:top w:val="none" w:sz="0" w:space="0" w:color="auto"/>
                <w:left w:val="none" w:sz="0" w:space="0" w:color="auto"/>
                <w:bottom w:val="none" w:sz="0" w:space="0" w:color="auto"/>
                <w:right w:val="none" w:sz="0" w:space="0" w:color="auto"/>
              </w:divBdr>
            </w:div>
          </w:divsChild>
        </w:div>
        <w:div w:id="794909911">
          <w:marLeft w:val="0"/>
          <w:marRight w:val="0"/>
          <w:marTop w:val="0"/>
          <w:marBottom w:val="0"/>
          <w:divBdr>
            <w:top w:val="none" w:sz="0" w:space="0" w:color="auto"/>
            <w:left w:val="none" w:sz="0" w:space="0" w:color="auto"/>
            <w:bottom w:val="none" w:sz="0" w:space="0" w:color="auto"/>
            <w:right w:val="none" w:sz="0" w:space="0" w:color="auto"/>
          </w:divBdr>
          <w:divsChild>
            <w:div w:id="839349965">
              <w:marLeft w:val="0"/>
              <w:marRight w:val="0"/>
              <w:marTop w:val="0"/>
              <w:marBottom w:val="0"/>
              <w:divBdr>
                <w:top w:val="none" w:sz="0" w:space="0" w:color="auto"/>
                <w:left w:val="none" w:sz="0" w:space="0" w:color="auto"/>
                <w:bottom w:val="none" w:sz="0" w:space="0" w:color="auto"/>
                <w:right w:val="none" w:sz="0" w:space="0" w:color="auto"/>
              </w:divBdr>
            </w:div>
          </w:divsChild>
        </w:div>
        <w:div w:id="50085323">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
          </w:divsChild>
        </w:div>
        <w:div w:id="1460107029">
          <w:marLeft w:val="0"/>
          <w:marRight w:val="0"/>
          <w:marTop w:val="0"/>
          <w:marBottom w:val="0"/>
          <w:divBdr>
            <w:top w:val="none" w:sz="0" w:space="0" w:color="auto"/>
            <w:left w:val="none" w:sz="0" w:space="0" w:color="auto"/>
            <w:bottom w:val="none" w:sz="0" w:space="0" w:color="auto"/>
            <w:right w:val="none" w:sz="0" w:space="0" w:color="auto"/>
          </w:divBdr>
          <w:divsChild>
            <w:div w:id="546068311">
              <w:marLeft w:val="0"/>
              <w:marRight w:val="0"/>
              <w:marTop w:val="0"/>
              <w:marBottom w:val="0"/>
              <w:divBdr>
                <w:top w:val="none" w:sz="0" w:space="0" w:color="auto"/>
                <w:left w:val="none" w:sz="0" w:space="0" w:color="auto"/>
                <w:bottom w:val="none" w:sz="0" w:space="0" w:color="auto"/>
                <w:right w:val="none" w:sz="0" w:space="0" w:color="auto"/>
              </w:divBdr>
            </w:div>
          </w:divsChild>
        </w:div>
        <w:div w:id="1053383944">
          <w:marLeft w:val="0"/>
          <w:marRight w:val="0"/>
          <w:marTop w:val="0"/>
          <w:marBottom w:val="0"/>
          <w:divBdr>
            <w:top w:val="none" w:sz="0" w:space="0" w:color="auto"/>
            <w:left w:val="none" w:sz="0" w:space="0" w:color="auto"/>
            <w:bottom w:val="none" w:sz="0" w:space="0" w:color="auto"/>
            <w:right w:val="none" w:sz="0" w:space="0" w:color="auto"/>
          </w:divBdr>
          <w:divsChild>
            <w:div w:id="327370935">
              <w:marLeft w:val="0"/>
              <w:marRight w:val="0"/>
              <w:marTop w:val="0"/>
              <w:marBottom w:val="0"/>
              <w:divBdr>
                <w:top w:val="none" w:sz="0" w:space="0" w:color="auto"/>
                <w:left w:val="none" w:sz="0" w:space="0" w:color="auto"/>
                <w:bottom w:val="none" w:sz="0" w:space="0" w:color="auto"/>
                <w:right w:val="none" w:sz="0" w:space="0" w:color="auto"/>
              </w:divBdr>
            </w:div>
          </w:divsChild>
        </w:div>
        <w:div w:id="1960723195">
          <w:marLeft w:val="0"/>
          <w:marRight w:val="0"/>
          <w:marTop w:val="0"/>
          <w:marBottom w:val="0"/>
          <w:divBdr>
            <w:top w:val="none" w:sz="0" w:space="0" w:color="auto"/>
            <w:left w:val="none" w:sz="0" w:space="0" w:color="auto"/>
            <w:bottom w:val="none" w:sz="0" w:space="0" w:color="auto"/>
            <w:right w:val="none" w:sz="0" w:space="0" w:color="auto"/>
          </w:divBdr>
          <w:divsChild>
            <w:div w:id="496578493">
              <w:marLeft w:val="0"/>
              <w:marRight w:val="0"/>
              <w:marTop w:val="0"/>
              <w:marBottom w:val="0"/>
              <w:divBdr>
                <w:top w:val="none" w:sz="0" w:space="0" w:color="auto"/>
                <w:left w:val="none" w:sz="0" w:space="0" w:color="auto"/>
                <w:bottom w:val="none" w:sz="0" w:space="0" w:color="auto"/>
                <w:right w:val="none" w:sz="0" w:space="0" w:color="auto"/>
              </w:divBdr>
            </w:div>
          </w:divsChild>
        </w:div>
        <w:div w:id="981467234">
          <w:marLeft w:val="0"/>
          <w:marRight w:val="0"/>
          <w:marTop w:val="0"/>
          <w:marBottom w:val="0"/>
          <w:divBdr>
            <w:top w:val="none" w:sz="0" w:space="0" w:color="auto"/>
            <w:left w:val="none" w:sz="0" w:space="0" w:color="auto"/>
            <w:bottom w:val="none" w:sz="0" w:space="0" w:color="auto"/>
            <w:right w:val="none" w:sz="0" w:space="0" w:color="auto"/>
          </w:divBdr>
          <w:divsChild>
            <w:div w:id="1073509929">
              <w:marLeft w:val="0"/>
              <w:marRight w:val="0"/>
              <w:marTop w:val="0"/>
              <w:marBottom w:val="0"/>
              <w:divBdr>
                <w:top w:val="none" w:sz="0" w:space="0" w:color="auto"/>
                <w:left w:val="none" w:sz="0" w:space="0" w:color="auto"/>
                <w:bottom w:val="none" w:sz="0" w:space="0" w:color="auto"/>
                <w:right w:val="none" w:sz="0" w:space="0" w:color="auto"/>
              </w:divBdr>
            </w:div>
          </w:divsChild>
        </w:div>
        <w:div w:id="545915120">
          <w:marLeft w:val="0"/>
          <w:marRight w:val="0"/>
          <w:marTop w:val="0"/>
          <w:marBottom w:val="0"/>
          <w:divBdr>
            <w:top w:val="none" w:sz="0" w:space="0" w:color="auto"/>
            <w:left w:val="none" w:sz="0" w:space="0" w:color="auto"/>
            <w:bottom w:val="none" w:sz="0" w:space="0" w:color="auto"/>
            <w:right w:val="none" w:sz="0" w:space="0" w:color="auto"/>
          </w:divBdr>
          <w:divsChild>
            <w:div w:id="1046683024">
              <w:marLeft w:val="0"/>
              <w:marRight w:val="0"/>
              <w:marTop w:val="0"/>
              <w:marBottom w:val="0"/>
              <w:divBdr>
                <w:top w:val="none" w:sz="0" w:space="0" w:color="auto"/>
                <w:left w:val="none" w:sz="0" w:space="0" w:color="auto"/>
                <w:bottom w:val="none" w:sz="0" w:space="0" w:color="auto"/>
                <w:right w:val="none" w:sz="0" w:space="0" w:color="auto"/>
              </w:divBdr>
            </w:div>
          </w:divsChild>
        </w:div>
        <w:div w:id="484247524">
          <w:marLeft w:val="0"/>
          <w:marRight w:val="0"/>
          <w:marTop w:val="0"/>
          <w:marBottom w:val="0"/>
          <w:divBdr>
            <w:top w:val="none" w:sz="0" w:space="0" w:color="auto"/>
            <w:left w:val="none" w:sz="0" w:space="0" w:color="auto"/>
            <w:bottom w:val="none" w:sz="0" w:space="0" w:color="auto"/>
            <w:right w:val="none" w:sz="0" w:space="0" w:color="auto"/>
          </w:divBdr>
          <w:divsChild>
            <w:div w:id="1819300113">
              <w:marLeft w:val="0"/>
              <w:marRight w:val="0"/>
              <w:marTop w:val="0"/>
              <w:marBottom w:val="0"/>
              <w:divBdr>
                <w:top w:val="none" w:sz="0" w:space="0" w:color="auto"/>
                <w:left w:val="none" w:sz="0" w:space="0" w:color="auto"/>
                <w:bottom w:val="none" w:sz="0" w:space="0" w:color="auto"/>
                <w:right w:val="none" w:sz="0" w:space="0" w:color="auto"/>
              </w:divBdr>
            </w:div>
          </w:divsChild>
        </w:div>
        <w:div w:id="2104455389">
          <w:marLeft w:val="0"/>
          <w:marRight w:val="0"/>
          <w:marTop w:val="0"/>
          <w:marBottom w:val="0"/>
          <w:divBdr>
            <w:top w:val="none" w:sz="0" w:space="0" w:color="auto"/>
            <w:left w:val="none" w:sz="0" w:space="0" w:color="auto"/>
            <w:bottom w:val="none" w:sz="0" w:space="0" w:color="auto"/>
            <w:right w:val="none" w:sz="0" w:space="0" w:color="auto"/>
          </w:divBdr>
          <w:divsChild>
            <w:div w:id="1120421376">
              <w:marLeft w:val="0"/>
              <w:marRight w:val="0"/>
              <w:marTop w:val="0"/>
              <w:marBottom w:val="0"/>
              <w:divBdr>
                <w:top w:val="none" w:sz="0" w:space="0" w:color="auto"/>
                <w:left w:val="none" w:sz="0" w:space="0" w:color="auto"/>
                <w:bottom w:val="none" w:sz="0" w:space="0" w:color="auto"/>
                <w:right w:val="none" w:sz="0" w:space="0" w:color="auto"/>
              </w:divBdr>
            </w:div>
          </w:divsChild>
        </w:div>
        <w:div w:id="1013142640">
          <w:marLeft w:val="0"/>
          <w:marRight w:val="0"/>
          <w:marTop w:val="0"/>
          <w:marBottom w:val="0"/>
          <w:divBdr>
            <w:top w:val="none" w:sz="0" w:space="0" w:color="auto"/>
            <w:left w:val="none" w:sz="0" w:space="0" w:color="auto"/>
            <w:bottom w:val="none" w:sz="0" w:space="0" w:color="auto"/>
            <w:right w:val="none" w:sz="0" w:space="0" w:color="auto"/>
          </w:divBdr>
          <w:divsChild>
            <w:div w:id="19819649">
              <w:marLeft w:val="0"/>
              <w:marRight w:val="0"/>
              <w:marTop w:val="0"/>
              <w:marBottom w:val="0"/>
              <w:divBdr>
                <w:top w:val="none" w:sz="0" w:space="0" w:color="auto"/>
                <w:left w:val="none" w:sz="0" w:space="0" w:color="auto"/>
                <w:bottom w:val="none" w:sz="0" w:space="0" w:color="auto"/>
                <w:right w:val="none" w:sz="0" w:space="0" w:color="auto"/>
              </w:divBdr>
            </w:div>
          </w:divsChild>
        </w:div>
        <w:div w:id="889413586">
          <w:marLeft w:val="0"/>
          <w:marRight w:val="0"/>
          <w:marTop w:val="0"/>
          <w:marBottom w:val="0"/>
          <w:divBdr>
            <w:top w:val="none" w:sz="0" w:space="0" w:color="auto"/>
            <w:left w:val="none" w:sz="0" w:space="0" w:color="auto"/>
            <w:bottom w:val="none" w:sz="0" w:space="0" w:color="auto"/>
            <w:right w:val="none" w:sz="0" w:space="0" w:color="auto"/>
          </w:divBdr>
          <w:divsChild>
            <w:div w:id="1873568282">
              <w:marLeft w:val="0"/>
              <w:marRight w:val="0"/>
              <w:marTop w:val="0"/>
              <w:marBottom w:val="0"/>
              <w:divBdr>
                <w:top w:val="none" w:sz="0" w:space="0" w:color="auto"/>
                <w:left w:val="none" w:sz="0" w:space="0" w:color="auto"/>
                <w:bottom w:val="none" w:sz="0" w:space="0" w:color="auto"/>
                <w:right w:val="none" w:sz="0" w:space="0" w:color="auto"/>
              </w:divBdr>
            </w:div>
          </w:divsChild>
        </w:div>
        <w:div w:id="151142800">
          <w:marLeft w:val="0"/>
          <w:marRight w:val="0"/>
          <w:marTop w:val="0"/>
          <w:marBottom w:val="0"/>
          <w:divBdr>
            <w:top w:val="none" w:sz="0" w:space="0" w:color="auto"/>
            <w:left w:val="none" w:sz="0" w:space="0" w:color="auto"/>
            <w:bottom w:val="none" w:sz="0" w:space="0" w:color="auto"/>
            <w:right w:val="none" w:sz="0" w:space="0" w:color="auto"/>
          </w:divBdr>
          <w:divsChild>
            <w:div w:id="411003438">
              <w:marLeft w:val="0"/>
              <w:marRight w:val="0"/>
              <w:marTop w:val="0"/>
              <w:marBottom w:val="0"/>
              <w:divBdr>
                <w:top w:val="none" w:sz="0" w:space="0" w:color="auto"/>
                <w:left w:val="none" w:sz="0" w:space="0" w:color="auto"/>
                <w:bottom w:val="none" w:sz="0" w:space="0" w:color="auto"/>
                <w:right w:val="none" w:sz="0" w:space="0" w:color="auto"/>
              </w:divBdr>
            </w:div>
          </w:divsChild>
        </w:div>
        <w:div w:id="1747067316">
          <w:marLeft w:val="0"/>
          <w:marRight w:val="0"/>
          <w:marTop w:val="0"/>
          <w:marBottom w:val="0"/>
          <w:divBdr>
            <w:top w:val="none" w:sz="0" w:space="0" w:color="auto"/>
            <w:left w:val="none" w:sz="0" w:space="0" w:color="auto"/>
            <w:bottom w:val="none" w:sz="0" w:space="0" w:color="auto"/>
            <w:right w:val="none" w:sz="0" w:space="0" w:color="auto"/>
          </w:divBdr>
          <w:divsChild>
            <w:div w:id="1092169640">
              <w:marLeft w:val="0"/>
              <w:marRight w:val="0"/>
              <w:marTop w:val="0"/>
              <w:marBottom w:val="0"/>
              <w:divBdr>
                <w:top w:val="none" w:sz="0" w:space="0" w:color="auto"/>
                <w:left w:val="none" w:sz="0" w:space="0" w:color="auto"/>
                <w:bottom w:val="none" w:sz="0" w:space="0" w:color="auto"/>
                <w:right w:val="none" w:sz="0" w:space="0" w:color="auto"/>
              </w:divBdr>
            </w:div>
          </w:divsChild>
        </w:div>
        <w:div w:id="1515341642">
          <w:marLeft w:val="0"/>
          <w:marRight w:val="0"/>
          <w:marTop w:val="0"/>
          <w:marBottom w:val="0"/>
          <w:divBdr>
            <w:top w:val="none" w:sz="0" w:space="0" w:color="auto"/>
            <w:left w:val="none" w:sz="0" w:space="0" w:color="auto"/>
            <w:bottom w:val="none" w:sz="0" w:space="0" w:color="auto"/>
            <w:right w:val="none" w:sz="0" w:space="0" w:color="auto"/>
          </w:divBdr>
          <w:divsChild>
            <w:div w:id="28342056">
              <w:marLeft w:val="0"/>
              <w:marRight w:val="0"/>
              <w:marTop w:val="0"/>
              <w:marBottom w:val="0"/>
              <w:divBdr>
                <w:top w:val="none" w:sz="0" w:space="0" w:color="auto"/>
                <w:left w:val="none" w:sz="0" w:space="0" w:color="auto"/>
                <w:bottom w:val="none" w:sz="0" w:space="0" w:color="auto"/>
                <w:right w:val="none" w:sz="0" w:space="0" w:color="auto"/>
              </w:divBdr>
            </w:div>
          </w:divsChild>
        </w:div>
        <w:div w:id="121387092">
          <w:marLeft w:val="0"/>
          <w:marRight w:val="0"/>
          <w:marTop w:val="0"/>
          <w:marBottom w:val="0"/>
          <w:divBdr>
            <w:top w:val="none" w:sz="0" w:space="0" w:color="auto"/>
            <w:left w:val="none" w:sz="0" w:space="0" w:color="auto"/>
            <w:bottom w:val="none" w:sz="0" w:space="0" w:color="auto"/>
            <w:right w:val="none" w:sz="0" w:space="0" w:color="auto"/>
          </w:divBdr>
          <w:divsChild>
            <w:div w:id="1958175651">
              <w:marLeft w:val="0"/>
              <w:marRight w:val="0"/>
              <w:marTop w:val="0"/>
              <w:marBottom w:val="0"/>
              <w:divBdr>
                <w:top w:val="none" w:sz="0" w:space="0" w:color="auto"/>
                <w:left w:val="none" w:sz="0" w:space="0" w:color="auto"/>
                <w:bottom w:val="none" w:sz="0" w:space="0" w:color="auto"/>
                <w:right w:val="none" w:sz="0" w:space="0" w:color="auto"/>
              </w:divBdr>
            </w:div>
          </w:divsChild>
        </w:div>
        <w:div w:id="2114201964">
          <w:marLeft w:val="0"/>
          <w:marRight w:val="0"/>
          <w:marTop w:val="0"/>
          <w:marBottom w:val="0"/>
          <w:divBdr>
            <w:top w:val="none" w:sz="0" w:space="0" w:color="auto"/>
            <w:left w:val="none" w:sz="0" w:space="0" w:color="auto"/>
            <w:bottom w:val="none" w:sz="0" w:space="0" w:color="auto"/>
            <w:right w:val="none" w:sz="0" w:space="0" w:color="auto"/>
          </w:divBdr>
          <w:divsChild>
            <w:div w:id="103230140">
              <w:marLeft w:val="0"/>
              <w:marRight w:val="0"/>
              <w:marTop w:val="0"/>
              <w:marBottom w:val="0"/>
              <w:divBdr>
                <w:top w:val="none" w:sz="0" w:space="0" w:color="auto"/>
                <w:left w:val="none" w:sz="0" w:space="0" w:color="auto"/>
                <w:bottom w:val="none" w:sz="0" w:space="0" w:color="auto"/>
                <w:right w:val="none" w:sz="0" w:space="0" w:color="auto"/>
              </w:divBdr>
            </w:div>
          </w:divsChild>
        </w:div>
        <w:div w:id="763114797">
          <w:marLeft w:val="0"/>
          <w:marRight w:val="0"/>
          <w:marTop w:val="0"/>
          <w:marBottom w:val="0"/>
          <w:divBdr>
            <w:top w:val="none" w:sz="0" w:space="0" w:color="auto"/>
            <w:left w:val="none" w:sz="0" w:space="0" w:color="auto"/>
            <w:bottom w:val="none" w:sz="0" w:space="0" w:color="auto"/>
            <w:right w:val="none" w:sz="0" w:space="0" w:color="auto"/>
          </w:divBdr>
          <w:divsChild>
            <w:div w:id="384262983">
              <w:marLeft w:val="0"/>
              <w:marRight w:val="0"/>
              <w:marTop w:val="0"/>
              <w:marBottom w:val="0"/>
              <w:divBdr>
                <w:top w:val="none" w:sz="0" w:space="0" w:color="auto"/>
                <w:left w:val="none" w:sz="0" w:space="0" w:color="auto"/>
                <w:bottom w:val="none" w:sz="0" w:space="0" w:color="auto"/>
                <w:right w:val="none" w:sz="0" w:space="0" w:color="auto"/>
              </w:divBdr>
            </w:div>
          </w:divsChild>
        </w:div>
        <w:div w:id="1883206332">
          <w:marLeft w:val="0"/>
          <w:marRight w:val="0"/>
          <w:marTop w:val="0"/>
          <w:marBottom w:val="0"/>
          <w:divBdr>
            <w:top w:val="none" w:sz="0" w:space="0" w:color="auto"/>
            <w:left w:val="none" w:sz="0" w:space="0" w:color="auto"/>
            <w:bottom w:val="none" w:sz="0" w:space="0" w:color="auto"/>
            <w:right w:val="none" w:sz="0" w:space="0" w:color="auto"/>
          </w:divBdr>
          <w:divsChild>
            <w:div w:id="127431948">
              <w:marLeft w:val="0"/>
              <w:marRight w:val="0"/>
              <w:marTop w:val="0"/>
              <w:marBottom w:val="0"/>
              <w:divBdr>
                <w:top w:val="none" w:sz="0" w:space="0" w:color="auto"/>
                <w:left w:val="none" w:sz="0" w:space="0" w:color="auto"/>
                <w:bottom w:val="none" w:sz="0" w:space="0" w:color="auto"/>
                <w:right w:val="none" w:sz="0" w:space="0" w:color="auto"/>
              </w:divBdr>
            </w:div>
          </w:divsChild>
        </w:div>
        <w:div w:id="429590255">
          <w:marLeft w:val="0"/>
          <w:marRight w:val="0"/>
          <w:marTop w:val="0"/>
          <w:marBottom w:val="0"/>
          <w:divBdr>
            <w:top w:val="none" w:sz="0" w:space="0" w:color="auto"/>
            <w:left w:val="none" w:sz="0" w:space="0" w:color="auto"/>
            <w:bottom w:val="none" w:sz="0" w:space="0" w:color="auto"/>
            <w:right w:val="none" w:sz="0" w:space="0" w:color="auto"/>
          </w:divBdr>
          <w:divsChild>
            <w:div w:id="1182621026">
              <w:marLeft w:val="0"/>
              <w:marRight w:val="0"/>
              <w:marTop w:val="0"/>
              <w:marBottom w:val="0"/>
              <w:divBdr>
                <w:top w:val="none" w:sz="0" w:space="0" w:color="auto"/>
                <w:left w:val="none" w:sz="0" w:space="0" w:color="auto"/>
                <w:bottom w:val="none" w:sz="0" w:space="0" w:color="auto"/>
                <w:right w:val="none" w:sz="0" w:space="0" w:color="auto"/>
              </w:divBdr>
            </w:div>
          </w:divsChild>
        </w:div>
        <w:div w:id="1602227580">
          <w:marLeft w:val="0"/>
          <w:marRight w:val="0"/>
          <w:marTop w:val="0"/>
          <w:marBottom w:val="0"/>
          <w:divBdr>
            <w:top w:val="none" w:sz="0" w:space="0" w:color="auto"/>
            <w:left w:val="none" w:sz="0" w:space="0" w:color="auto"/>
            <w:bottom w:val="none" w:sz="0" w:space="0" w:color="auto"/>
            <w:right w:val="none" w:sz="0" w:space="0" w:color="auto"/>
          </w:divBdr>
          <w:divsChild>
            <w:div w:id="296029838">
              <w:marLeft w:val="0"/>
              <w:marRight w:val="0"/>
              <w:marTop w:val="0"/>
              <w:marBottom w:val="0"/>
              <w:divBdr>
                <w:top w:val="none" w:sz="0" w:space="0" w:color="auto"/>
                <w:left w:val="none" w:sz="0" w:space="0" w:color="auto"/>
                <w:bottom w:val="none" w:sz="0" w:space="0" w:color="auto"/>
                <w:right w:val="none" w:sz="0" w:space="0" w:color="auto"/>
              </w:divBdr>
            </w:div>
          </w:divsChild>
        </w:div>
        <w:div w:id="297807539">
          <w:marLeft w:val="0"/>
          <w:marRight w:val="0"/>
          <w:marTop w:val="0"/>
          <w:marBottom w:val="0"/>
          <w:divBdr>
            <w:top w:val="none" w:sz="0" w:space="0" w:color="auto"/>
            <w:left w:val="none" w:sz="0" w:space="0" w:color="auto"/>
            <w:bottom w:val="none" w:sz="0" w:space="0" w:color="auto"/>
            <w:right w:val="none" w:sz="0" w:space="0" w:color="auto"/>
          </w:divBdr>
          <w:divsChild>
            <w:div w:id="1664312064">
              <w:marLeft w:val="0"/>
              <w:marRight w:val="0"/>
              <w:marTop w:val="0"/>
              <w:marBottom w:val="0"/>
              <w:divBdr>
                <w:top w:val="none" w:sz="0" w:space="0" w:color="auto"/>
                <w:left w:val="none" w:sz="0" w:space="0" w:color="auto"/>
                <w:bottom w:val="none" w:sz="0" w:space="0" w:color="auto"/>
                <w:right w:val="none" w:sz="0" w:space="0" w:color="auto"/>
              </w:divBdr>
            </w:div>
          </w:divsChild>
        </w:div>
        <w:div w:id="1429737314">
          <w:marLeft w:val="0"/>
          <w:marRight w:val="0"/>
          <w:marTop w:val="0"/>
          <w:marBottom w:val="0"/>
          <w:divBdr>
            <w:top w:val="none" w:sz="0" w:space="0" w:color="auto"/>
            <w:left w:val="none" w:sz="0" w:space="0" w:color="auto"/>
            <w:bottom w:val="none" w:sz="0" w:space="0" w:color="auto"/>
            <w:right w:val="none" w:sz="0" w:space="0" w:color="auto"/>
          </w:divBdr>
          <w:divsChild>
            <w:div w:id="546987967">
              <w:marLeft w:val="0"/>
              <w:marRight w:val="0"/>
              <w:marTop w:val="0"/>
              <w:marBottom w:val="0"/>
              <w:divBdr>
                <w:top w:val="none" w:sz="0" w:space="0" w:color="auto"/>
                <w:left w:val="none" w:sz="0" w:space="0" w:color="auto"/>
                <w:bottom w:val="none" w:sz="0" w:space="0" w:color="auto"/>
                <w:right w:val="none" w:sz="0" w:space="0" w:color="auto"/>
              </w:divBdr>
            </w:div>
          </w:divsChild>
        </w:div>
        <w:div w:id="847211542">
          <w:marLeft w:val="0"/>
          <w:marRight w:val="0"/>
          <w:marTop w:val="0"/>
          <w:marBottom w:val="0"/>
          <w:divBdr>
            <w:top w:val="none" w:sz="0" w:space="0" w:color="auto"/>
            <w:left w:val="none" w:sz="0" w:space="0" w:color="auto"/>
            <w:bottom w:val="none" w:sz="0" w:space="0" w:color="auto"/>
            <w:right w:val="none" w:sz="0" w:space="0" w:color="auto"/>
          </w:divBdr>
          <w:divsChild>
            <w:div w:id="1043558249">
              <w:marLeft w:val="0"/>
              <w:marRight w:val="0"/>
              <w:marTop w:val="0"/>
              <w:marBottom w:val="0"/>
              <w:divBdr>
                <w:top w:val="none" w:sz="0" w:space="0" w:color="auto"/>
                <w:left w:val="none" w:sz="0" w:space="0" w:color="auto"/>
                <w:bottom w:val="none" w:sz="0" w:space="0" w:color="auto"/>
                <w:right w:val="none" w:sz="0" w:space="0" w:color="auto"/>
              </w:divBdr>
            </w:div>
          </w:divsChild>
        </w:div>
        <w:div w:id="312688159">
          <w:marLeft w:val="0"/>
          <w:marRight w:val="0"/>
          <w:marTop w:val="0"/>
          <w:marBottom w:val="0"/>
          <w:divBdr>
            <w:top w:val="none" w:sz="0" w:space="0" w:color="auto"/>
            <w:left w:val="none" w:sz="0" w:space="0" w:color="auto"/>
            <w:bottom w:val="none" w:sz="0" w:space="0" w:color="auto"/>
            <w:right w:val="none" w:sz="0" w:space="0" w:color="auto"/>
          </w:divBdr>
          <w:divsChild>
            <w:div w:id="818041392">
              <w:marLeft w:val="0"/>
              <w:marRight w:val="0"/>
              <w:marTop w:val="0"/>
              <w:marBottom w:val="0"/>
              <w:divBdr>
                <w:top w:val="none" w:sz="0" w:space="0" w:color="auto"/>
                <w:left w:val="none" w:sz="0" w:space="0" w:color="auto"/>
                <w:bottom w:val="none" w:sz="0" w:space="0" w:color="auto"/>
                <w:right w:val="none" w:sz="0" w:space="0" w:color="auto"/>
              </w:divBdr>
            </w:div>
          </w:divsChild>
        </w:div>
        <w:div w:id="259722995">
          <w:marLeft w:val="0"/>
          <w:marRight w:val="0"/>
          <w:marTop w:val="0"/>
          <w:marBottom w:val="0"/>
          <w:divBdr>
            <w:top w:val="none" w:sz="0" w:space="0" w:color="auto"/>
            <w:left w:val="none" w:sz="0" w:space="0" w:color="auto"/>
            <w:bottom w:val="none" w:sz="0" w:space="0" w:color="auto"/>
            <w:right w:val="none" w:sz="0" w:space="0" w:color="auto"/>
          </w:divBdr>
          <w:divsChild>
            <w:div w:id="919752813">
              <w:marLeft w:val="0"/>
              <w:marRight w:val="0"/>
              <w:marTop w:val="0"/>
              <w:marBottom w:val="0"/>
              <w:divBdr>
                <w:top w:val="none" w:sz="0" w:space="0" w:color="auto"/>
                <w:left w:val="none" w:sz="0" w:space="0" w:color="auto"/>
                <w:bottom w:val="none" w:sz="0" w:space="0" w:color="auto"/>
                <w:right w:val="none" w:sz="0" w:space="0" w:color="auto"/>
              </w:divBdr>
            </w:div>
          </w:divsChild>
        </w:div>
        <w:div w:id="433860638">
          <w:marLeft w:val="0"/>
          <w:marRight w:val="0"/>
          <w:marTop w:val="0"/>
          <w:marBottom w:val="0"/>
          <w:divBdr>
            <w:top w:val="none" w:sz="0" w:space="0" w:color="auto"/>
            <w:left w:val="none" w:sz="0" w:space="0" w:color="auto"/>
            <w:bottom w:val="none" w:sz="0" w:space="0" w:color="auto"/>
            <w:right w:val="none" w:sz="0" w:space="0" w:color="auto"/>
          </w:divBdr>
          <w:divsChild>
            <w:div w:id="338891181">
              <w:marLeft w:val="0"/>
              <w:marRight w:val="0"/>
              <w:marTop w:val="0"/>
              <w:marBottom w:val="0"/>
              <w:divBdr>
                <w:top w:val="none" w:sz="0" w:space="0" w:color="auto"/>
                <w:left w:val="none" w:sz="0" w:space="0" w:color="auto"/>
                <w:bottom w:val="none" w:sz="0" w:space="0" w:color="auto"/>
                <w:right w:val="none" w:sz="0" w:space="0" w:color="auto"/>
              </w:divBdr>
            </w:div>
          </w:divsChild>
        </w:div>
        <w:div w:id="1746537426">
          <w:marLeft w:val="0"/>
          <w:marRight w:val="0"/>
          <w:marTop w:val="0"/>
          <w:marBottom w:val="0"/>
          <w:divBdr>
            <w:top w:val="none" w:sz="0" w:space="0" w:color="auto"/>
            <w:left w:val="none" w:sz="0" w:space="0" w:color="auto"/>
            <w:bottom w:val="none" w:sz="0" w:space="0" w:color="auto"/>
            <w:right w:val="none" w:sz="0" w:space="0" w:color="auto"/>
          </w:divBdr>
          <w:divsChild>
            <w:div w:id="2128353461">
              <w:marLeft w:val="0"/>
              <w:marRight w:val="0"/>
              <w:marTop w:val="0"/>
              <w:marBottom w:val="0"/>
              <w:divBdr>
                <w:top w:val="none" w:sz="0" w:space="0" w:color="auto"/>
                <w:left w:val="none" w:sz="0" w:space="0" w:color="auto"/>
                <w:bottom w:val="none" w:sz="0" w:space="0" w:color="auto"/>
                <w:right w:val="none" w:sz="0" w:space="0" w:color="auto"/>
              </w:divBdr>
            </w:div>
          </w:divsChild>
        </w:div>
        <w:div w:id="1038777239">
          <w:marLeft w:val="0"/>
          <w:marRight w:val="0"/>
          <w:marTop w:val="0"/>
          <w:marBottom w:val="0"/>
          <w:divBdr>
            <w:top w:val="none" w:sz="0" w:space="0" w:color="auto"/>
            <w:left w:val="none" w:sz="0" w:space="0" w:color="auto"/>
            <w:bottom w:val="none" w:sz="0" w:space="0" w:color="auto"/>
            <w:right w:val="none" w:sz="0" w:space="0" w:color="auto"/>
          </w:divBdr>
          <w:divsChild>
            <w:div w:id="2011788878">
              <w:marLeft w:val="0"/>
              <w:marRight w:val="0"/>
              <w:marTop w:val="0"/>
              <w:marBottom w:val="0"/>
              <w:divBdr>
                <w:top w:val="none" w:sz="0" w:space="0" w:color="auto"/>
                <w:left w:val="none" w:sz="0" w:space="0" w:color="auto"/>
                <w:bottom w:val="none" w:sz="0" w:space="0" w:color="auto"/>
                <w:right w:val="none" w:sz="0" w:space="0" w:color="auto"/>
              </w:divBdr>
            </w:div>
          </w:divsChild>
        </w:div>
        <w:div w:id="2093578397">
          <w:marLeft w:val="0"/>
          <w:marRight w:val="0"/>
          <w:marTop w:val="0"/>
          <w:marBottom w:val="0"/>
          <w:divBdr>
            <w:top w:val="none" w:sz="0" w:space="0" w:color="auto"/>
            <w:left w:val="none" w:sz="0" w:space="0" w:color="auto"/>
            <w:bottom w:val="none" w:sz="0" w:space="0" w:color="auto"/>
            <w:right w:val="none" w:sz="0" w:space="0" w:color="auto"/>
          </w:divBdr>
          <w:divsChild>
            <w:div w:id="144321649">
              <w:marLeft w:val="0"/>
              <w:marRight w:val="0"/>
              <w:marTop w:val="0"/>
              <w:marBottom w:val="0"/>
              <w:divBdr>
                <w:top w:val="none" w:sz="0" w:space="0" w:color="auto"/>
                <w:left w:val="none" w:sz="0" w:space="0" w:color="auto"/>
                <w:bottom w:val="none" w:sz="0" w:space="0" w:color="auto"/>
                <w:right w:val="none" w:sz="0" w:space="0" w:color="auto"/>
              </w:divBdr>
            </w:div>
          </w:divsChild>
        </w:div>
        <w:div w:id="1016812043">
          <w:marLeft w:val="0"/>
          <w:marRight w:val="0"/>
          <w:marTop w:val="0"/>
          <w:marBottom w:val="0"/>
          <w:divBdr>
            <w:top w:val="none" w:sz="0" w:space="0" w:color="auto"/>
            <w:left w:val="none" w:sz="0" w:space="0" w:color="auto"/>
            <w:bottom w:val="none" w:sz="0" w:space="0" w:color="auto"/>
            <w:right w:val="none" w:sz="0" w:space="0" w:color="auto"/>
          </w:divBdr>
          <w:divsChild>
            <w:div w:id="1272277091">
              <w:marLeft w:val="0"/>
              <w:marRight w:val="0"/>
              <w:marTop w:val="0"/>
              <w:marBottom w:val="0"/>
              <w:divBdr>
                <w:top w:val="none" w:sz="0" w:space="0" w:color="auto"/>
                <w:left w:val="none" w:sz="0" w:space="0" w:color="auto"/>
                <w:bottom w:val="none" w:sz="0" w:space="0" w:color="auto"/>
                <w:right w:val="none" w:sz="0" w:space="0" w:color="auto"/>
              </w:divBdr>
            </w:div>
          </w:divsChild>
        </w:div>
        <w:div w:id="1374960204">
          <w:marLeft w:val="0"/>
          <w:marRight w:val="0"/>
          <w:marTop w:val="0"/>
          <w:marBottom w:val="0"/>
          <w:divBdr>
            <w:top w:val="none" w:sz="0" w:space="0" w:color="auto"/>
            <w:left w:val="none" w:sz="0" w:space="0" w:color="auto"/>
            <w:bottom w:val="none" w:sz="0" w:space="0" w:color="auto"/>
            <w:right w:val="none" w:sz="0" w:space="0" w:color="auto"/>
          </w:divBdr>
          <w:divsChild>
            <w:div w:id="576480315">
              <w:marLeft w:val="0"/>
              <w:marRight w:val="0"/>
              <w:marTop w:val="0"/>
              <w:marBottom w:val="0"/>
              <w:divBdr>
                <w:top w:val="none" w:sz="0" w:space="0" w:color="auto"/>
                <w:left w:val="none" w:sz="0" w:space="0" w:color="auto"/>
                <w:bottom w:val="none" w:sz="0" w:space="0" w:color="auto"/>
                <w:right w:val="none" w:sz="0" w:space="0" w:color="auto"/>
              </w:divBdr>
            </w:div>
          </w:divsChild>
        </w:div>
        <w:div w:id="664823521">
          <w:marLeft w:val="0"/>
          <w:marRight w:val="0"/>
          <w:marTop w:val="0"/>
          <w:marBottom w:val="0"/>
          <w:divBdr>
            <w:top w:val="none" w:sz="0" w:space="0" w:color="auto"/>
            <w:left w:val="none" w:sz="0" w:space="0" w:color="auto"/>
            <w:bottom w:val="none" w:sz="0" w:space="0" w:color="auto"/>
            <w:right w:val="none" w:sz="0" w:space="0" w:color="auto"/>
          </w:divBdr>
          <w:divsChild>
            <w:div w:id="571432551">
              <w:marLeft w:val="0"/>
              <w:marRight w:val="0"/>
              <w:marTop w:val="0"/>
              <w:marBottom w:val="0"/>
              <w:divBdr>
                <w:top w:val="none" w:sz="0" w:space="0" w:color="auto"/>
                <w:left w:val="none" w:sz="0" w:space="0" w:color="auto"/>
                <w:bottom w:val="none" w:sz="0" w:space="0" w:color="auto"/>
                <w:right w:val="none" w:sz="0" w:space="0" w:color="auto"/>
              </w:divBdr>
            </w:div>
          </w:divsChild>
        </w:div>
        <w:div w:id="1198202821">
          <w:marLeft w:val="0"/>
          <w:marRight w:val="0"/>
          <w:marTop w:val="0"/>
          <w:marBottom w:val="0"/>
          <w:divBdr>
            <w:top w:val="none" w:sz="0" w:space="0" w:color="auto"/>
            <w:left w:val="none" w:sz="0" w:space="0" w:color="auto"/>
            <w:bottom w:val="none" w:sz="0" w:space="0" w:color="auto"/>
            <w:right w:val="none" w:sz="0" w:space="0" w:color="auto"/>
          </w:divBdr>
          <w:divsChild>
            <w:div w:id="1559436402">
              <w:marLeft w:val="0"/>
              <w:marRight w:val="0"/>
              <w:marTop w:val="0"/>
              <w:marBottom w:val="0"/>
              <w:divBdr>
                <w:top w:val="none" w:sz="0" w:space="0" w:color="auto"/>
                <w:left w:val="none" w:sz="0" w:space="0" w:color="auto"/>
                <w:bottom w:val="none" w:sz="0" w:space="0" w:color="auto"/>
                <w:right w:val="none" w:sz="0" w:space="0" w:color="auto"/>
              </w:divBdr>
            </w:div>
          </w:divsChild>
        </w:div>
        <w:div w:id="926184596">
          <w:marLeft w:val="0"/>
          <w:marRight w:val="0"/>
          <w:marTop w:val="0"/>
          <w:marBottom w:val="0"/>
          <w:divBdr>
            <w:top w:val="none" w:sz="0" w:space="0" w:color="auto"/>
            <w:left w:val="none" w:sz="0" w:space="0" w:color="auto"/>
            <w:bottom w:val="none" w:sz="0" w:space="0" w:color="auto"/>
            <w:right w:val="none" w:sz="0" w:space="0" w:color="auto"/>
          </w:divBdr>
          <w:divsChild>
            <w:div w:id="1640958034">
              <w:marLeft w:val="0"/>
              <w:marRight w:val="0"/>
              <w:marTop w:val="0"/>
              <w:marBottom w:val="0"/>
              <w:divBdr>
                <w:top w:val="none" w:sz="0" w:space="0" w:color="auto"/>
                <w:left w:val="none" w:sz="0" w:space="0" w:color="auto"/>
                <w:bottom w:val="none" w:sz="0" w:space="0" w:color="auto"/>
                <w:right w:val="none" w:sz="0" w:space="0" w:color="auto"/>
              </w:divBdr>
            </w:div>
          </w:divsChild>
        </w:div>
        <w:div w:id="36005794">
          <w:marLeft w:val="0"/>
          <w:marRight w:val="0"/>
          <w:marTop w:val="0"/>
          <w:marBottom w:val="0"/>
          <w:divBdr>
            <w:top w:val="none" w:sz="0" w:space="0" w:color="auto"/>
            <w:left w:val="none" w:sz="0" w:space="0" w:color="auto"/>
            <w:bottom w:val="none" w:sz="0" w:space="0" w:color="auto"/>
            <w:right w:val="none" w:sz="0" w:space="0" w:color="auto"/>
          </w:divBdr>
          <w:divsChild>
            <w:div w:id="2078093205">
              <w:marLeft w:val="0"/>
              <w:marRight w:val="0"/>
              <w:marTop w:val="0"/>
              <w:marBottom w:val="0"/>
              <w:divBdr>
                <w:top w:val="none" w:sz="0" w:space="0" w:color="auto"/>
                <w:left w:val="none" w:sz="0" w:space="0" w:color="auto"/>
                <w:bottom w:val="none" w:sz="0" w:space="0" w:color="auto"/>
                <w:right w:val="none" w:sz="0" w:space="0" w:color="auto"/>
              </w:divBdr>
            </w:div>
          </w:divsChild>
        </w:div>
        <w:div w:id="745611723">
          <w:marLeft w:val="0"/>
          <w:marRight w:val="0"/>
          <w:marTop w:val="0"/>
          <w:marBottom w:val="0"/>
          <w:divBdr>
            <w:top w:val="none" w:sz="0" w:space="0" w:color="auto"/>
            <w:left w:val="none" w:sz="0" w:space="0" w:color="auto"/>
            <w:bottom w:val="none" w:sz="0" w:space="0" w:color="auto"/>
            <w:right w:val="none" w:sz="0" w:space="0" w:color="auto"/>
          </w:divBdr>
          <w:divsChild>
            <w:div w:id="1499688588">
              <w:marLeft w:val="0"/>
              <w:marRight w:val="0"/>
              <w:marTop w:val="0"/>
              <w:marBottom w:val="0"/>
              <w:divBdr>
                <w:top w:val="none" w:sz="0" w:space="0" w:color="auto"/>
                <w:left w:val="none" w:sz="0" w:space="0" w:color="auto"/>
                <w:bottom w:val="none" w:sz="0" w:space="0" w:color="auto"/>
                <w:right w:val="none" w:sz="0" w:space="0" w:color="auto"/>
              </w:divBdr>
            </w:div>
          </w:divsChild>
        </w:div>
        <w:div w:id="1139344852">
          <w:marLeft w:val="0"/>
          <w:marRight w:val="0"/>
          <w:marTop w:val="0"/>
          <w:marBottom w:val="0"/>
          <w:divBdr>
            <w:top w:val="none" w:sz="0" w:space="0" w:color="auto"/>
            <w:left w:val="none" w:sz="0" w:space="0" w:color="auto"/>
            <w:bottom w:val="none" w:sz="0" w:space="0" w:color="auto"/>
            <w:right w:val="none" w:sz="0" w:space="0" w:color="auto"/>
          </w:divBdr>
          <w:divsChild>
            <w:div w:id="1827354403">
              <w:marLeft w:val="0"/>
              <w:marRight w:val="0"/>
              <w:marTop w:val="0"/>
              <w:marBottom w:val="0"/>
              <w:divBdr>
                <w:top w:val="none" w:sz="0" w:space="0" w:color="auto"/>
                <w:left w:val="none" w:sz="0" w:space="0" w:color="auto"/>
                <w:bottom w:val="none" w:sz="0" w:space="0" w:color="auto"/>
                <w:right w:val="none" w:sz="0" w:space="0" w:color="auto"/>
              </w:divBdr>
            </w:div>
          </w:divsChild>
        </w:div>
        <w:div w:id="275798212">
          <w:marLeft w:val="0"/>
          <w:marRight w:val="0"/>
          <w:marTop w:val="0"/>
          <w:marBottom w:val="0"/>
          <w:divBdr>
            <w:top w:val="none" w:sz="0" w:space="0" w:color="auto"/>
            <w:left w:val="none" w:sz="0" w:space="0" w:color="auto"/>
            <w:bottom w:val="none" w:sz="0" w:space="0" w:color="auto"/>
            <w:right w:val="none" w:sz="0" w:space="0" w:color="auto"/>
          </w:divBdr>
          <w:divsChild>
            <w:div w:id="618603980">
              <w:marLeft w:val="0"/>
              <w:marRight w:val="0"/>
              <w:marTop w:val="0"/>
              <w:marBottom w:val="0"/>
              <w:divBdr>
                <w:top w:val="none" w:sz="0" w:space="0" w:color="auto"/>
                <w:left w:val="none" w:sz="0" w:space="0" w:color="auto"/>
                <w:bottom w:val="none" w:sz="0" w:space="0" w:color="auto"/>
                <w:right w:val="none" w:sz="0" w:space="0" w:color="auto"/>
              </w:divBdr>
            </w:div>
          </w:divsChild>
        </w:div>
        <w:div w:id="2029135533">
          <w:marLeft w:val="0"/>
          <w:marRight w:val="0"/>
          <w:marTop w:val="0"/>
          <w:marBottom w:val="0"/>
          <w:divBdr>
            <w:top w:val="none" w:sz="0" w:space="0" w:color="auto"/>
            <w:left w:val="none" w:sz="0" w:space="0" w:color="auto"/>
            <w:bottom w:val="none" w:sz="0" w:space="0" w:color="auto"/>
            <w:right w:val="none" w:sz="0" w:space="0" w:color="auto"/>
          </w:divBdr>
          <w:divsChild>
            <w:div w:id="1993094234">
              <w:marLeft w:val="0"/>
              <w:marRight w:val="0"/>
              <w:marTop w:val="0"/>
              <w:marBottom w:val="0"/>
              <w:divBdr>
                <w:top w:val="none" w:sz="0" w:space="0" w:color="auto"/>
                <w:left w:val="none" w:sz="0" w:space="0" w:color="auto"/>
                <w:bottom w:val="none" w:sz="0" w:space="0" w:color="auto"/>
                <w:right w:val="none" w:sz="0" w:space="0" w:color="auto"/>
              </w:divBdr>
            </w:div>
          </w:divsChild>
        </w:div>
        <w:div w:id="1056322894">
          <w:marLeft w:val="0"/>
          <w:marRight w:val="0"/>
          <w:marTop w:val="0"/>
          <w:marBottom w:val="0"/>
          <w:divBdr>
            <w:top w:val="none" w:sz="0" w:space="0" w:color="auto"/>
            <w:left w:val="none" w:sz="0" w:space="0" w:color="auto"/>
            <w:bottom w:val="none" w:sz="0" w:space="0" w:color="auto"/>
            <w:right w:val="none" w:sz="0" w:space="0" w:color="auto"/>
          </w:divBdr>
          <w:divsChild>
            <w:div w:id="1444300917">
              <w:marLeft w:val="0"/>
              <w:marRight w:val="0"/>
              <w:marTop w:val="0"/>
              <w:marBottom w:val="0"/>
              <w:divBdr>
                <w:top w:val="none" w:sz="0" w:space="0" w:color="auto"/>
                <w:left w:val="none" w:sz="0" w:space="0" w:color="auto"/>
                <w:bottom w:val="none" w:sz="0" w:space="0" w:color="auto"/>
                <w:right w:val="none" w:sz="0" w:space="0" w:color="auto"/>
              </w:divBdr>
            </w:div>
          </w:divsChild>
        </w:div>
        <w:div w:id="1258056891">
          <w:marLeft w:val="0"/>
          <w:marRight w:val="0"/>
          <w:marTop w:val="0"/>
          <w:marBottom w:val="0"/>
          <w:divBdr>
            <w:top w:val="none" w:sz="0" w:space="0" w:color="auto"/>
            <w:left w:val="none" w:sz="0" w:space="0" w:color="auto"/>
            <w:bottom w:val="none" w:sz="0" w:space="0" w:color="auto"/>
            <w:right w:val="none" w:sz="0" w:space="0" w:color="auto"/>
          </w:divBdr>
          <w:divsChild>
            <w:div w:id="209343349">
              <w:marLeft w:val="0"/>
              <w:marRight w:val="0"/>
              <w:marTop w:val="0"/>
              <w:marBottom w:val="0"/>
              <w:divBdr>
                <w:top w:val="none" w:sz="0" w:space="0" w:color="auto"/>
                <w:left w:val="none" w:sz="0" w:space="0" w:color="auto"/>
                <w:bottom w:val="none" w:sz="0" w:space="0" w:color="auto"/>
                <w:right w:val="none" w:sz="0" w:space="0" w:color="auto"/>
              </w:divBdr>
            </w:div>
          </w:divsChild>
        </w:div>
        <w:div w:id="521359495">
          <w:marLeft w:val="0"/>
          <w:marRight w:val="0"/>
          <w:marTop w:val="0"/>
          <w:marBottom w:val="0"/>
          <w:divBdr>
            <w:top w:val="none" w:sz="0" w:space="0" w:color="auto"/>
            <w:left w:val="none" w:sz="0" w:space="0" w:color="auto"/>
            <w:bottom w:val="none" w:sz="0" w:space="0" w:color="auto"/>
            <w:right w:val="none" w:sz="0" w:space="0" w:color="auto"/>
          </w:divBdr>
          <w:divsChild>
            <w:div w:id="1893156910">
              <w:marLeft w:val="0"/>
              <w:marRight w:val="0"/>
              <w:marTop w:val="0"/>
              <w:marBottom w:val="0"/>
              <w:divBdr>
                <w:top w:val="none" w:sz="0" w:space="0" w:color="auto"/>
                <w:left w:val="none" w:sz="0" w:space="0" w:color="auto"/>
                <w:bottom w:val="none" w:sz="0" w:space="0" w:color="auto"/>
                <w:right w:val="none" w:sz="0" w:space="0" w:color="auto"/>
              </w:divBdr>
            </w:div>
          </w:divsChild>
        </w:div>
        <w:div w:id="206375122">
          <w:marLeft w:val="0"/>
          <w:marRight w:val="0"/>
          <w:marTop w:val="0"/>
          <w:marBottom w:val="0"/>
          <w:divBdr>
            <w:top w:val="none" w:sz="0" w:space="0" w:color="auto"/>
            <w:left w:val="none" w:sz="0" w:space="0" w:color="auto"/>
            <w:bottom w:val="none" w:sz="0" w:space="0" w:color="auto"/>
            <w:right w:val="none" w:sz="0" w:space="0" w:color="auto"/>
          </w:divBdr>
          <w:divsChild>
            <w:div w:id="2083333326">
              <w:marLeft w:val="0"/>
              <w:marRight w:val="0"/>
              <w:marTop w:val="0"/>
              <w:marBottom w:val="0"/>
              <w:divBdr>
                <w:top w:val="none" w:sz="0" w:space="0" w:color="auto"/>
                <w:left w:val="none" w:sz="0" w:space="0" w:color="auto"/>
                <w:bottom w:val="none" w:sz="0" w:space="0" w:color="auto"/>
                <w:right w:val="none" w:sz="0" w:space="0" w:color="auto"/>
              </w:divBdr>
            </w:div>
          </w:divsChild>
        </w:div>
        <w:div w:id="1040015280">
          <w:marLeft w:val="0"/>
          <w:marRight w:val="0"/>
          <w:marTop w:val="0"/>
          <w:marBottom w:val="0"/>
          <w:divBdr>
            <w:top w:val="none" w:sz="0" w:space="0" w:color="auto"/>
            <w:left w:val="none" w:sz="0" w:space="0" w:color="auto"/>
            <w:bottom w:val="none" w:sz="0" w:space="0" w:color="auto"/>
            <w:right w:val="none" w:sz="0" w:space="0" w:color="auto"/>
          </w:divBdr>
          <w:divsChild>
            <w:div w:id="2079665190">
              <w:marLeft w:val="0"/>
              <w:marRight w:val="0"/>
              <w:marTop w:val="0"/>
              <w:marBottom w:val="0"/>
              <w:divBdr>
                <w:top w:val="none" w:sz="0" w:space="0" w:color="auto"/>
                <w:left w:val="none" w:sz="0" w:space="0" w:color="auto"/>
                <w:bottom w:val="none" w:sz="0" w:space="0" w:color="auto"/>
                <w:right w:val="none" w:sz="0" w:space="0" w:color="auto"/>
              </w:divBdr>
            </w:div>
          </w:divsChild>
        </w:div>
        <w:div w:id="1137645208">
          <w:marLeft w:val="0"/>
          <w:marRight w:val="0"/>
          <w:marTop w:val="0"/>
          <w:marBottom w:val="0"/>
          <w:divBdr>
            <w:top w:val="none" w:sz="0" w:space="0" w:color="auto"/>
            <w:left w:val="none" w:sz="0" w:space="0" w:color="auto"/>
            <w:bottom w:val="none" w:sz="0" w:space="0" w:color="auto"/>
            <w:right w:val="none" w:sz="0" w:space="0" w:color="auto"/>
          </w:divBdr>
          <w:divsChild>
            <w:div w:id="348875048">
              <w:marLeft w:val="0"/>
              <w:marRight w:val="0"/>
              <w:marTop w:val="0"/>
              <w:marBottom w:val="0"/>
              <w:divBdr>
                <w:top w:val="none" w:sz="0" w:space="0" w:color="auto"/>
                <w:left w:val="none" w:sz="0" w:space="0" w:color="auto"/>
                <w:bottom w:val="none" w:sz="0" w:space="0" w:color="auto"/>
                <w:right w:val="none" w:sz="0" w:space="0" w:color="auto"/>
              </w:divBdr>
            </w:div>
          </w:divsChild>
        </w:div>
        <w:div w:id="781996917">
          <w:marLeft w:val="0"/>
          <w:marRight w:val="0"/>
          <w:marTop w:val="0"/>
          <w:marBottom w:val="0"/>
          <w:divBdr>
            <w:top w:val="none" w:sz="0" w:space="0" w:color="auto"/>
            <w:left w:val="none" w:sz="0" w:space="0" w:color="auto"/>
            <w:bottom w:val="none" w:sz="0" w:space="0" w:color="auto"/>
            <w:right w:val="none" w:sz="0" w:space="0" w:color="auto"/>
          </w:divBdr>
          <w:divsChild>
            <w:div w:id="1499882911">
              <w:marLeft w:val="0"/>
              <w:marRight w:val="0"/>
              <w:marTop w:val="0"/>
              <w:marBottom w:val="0"/>
              <w:divBdr>
                <w:top w:val="none" w:sz="0" w:space="0" w:color="auto"/>
                <w:left w:val="none" w:sz="0" w:space="0" w:color="auto"/>
                <w:bottom w:val="none" w:sz="0" w:space="0" w:color="auto"/>
                <w:right w:val="none" w:sz="0" w:space="0" w:color="auto"/>
              </w:divBdr>
            </w:div>
          </w:divsChild>
        </w:div>
        <w:div w:id="340006683">
          <w:marLeft w:val="0"/>
          <w:marRight w:val="0"/>
          <w:marTop w:val="0"/>
          <w:marBottom w:val="0"/>
          <w:divBdr>
            <w:top w:val="none" w:sz="0" w:space="0" w:color="auto"/>
            <w:left w:val="none" w:sz="0" w:space="0" w:color="auto"/>
            <w:bottom w:val="none" w:sz="0" w:space="0" w:color="auto"/>
            <w:right w:val="none" w:sz="0" w:space="0" w:color="auto"/>
          </w:divBdr>
          <w:divsChild>
            <w:div w:id="1588536890">
              <w:marLeft w:val="0"/>
              <w:marRight w:val="0"/>
              <w:marTop w:val="0"/>
              <w:marBottom w:val="0"/>
              <w:divBdr>
                <w:top w:val="none" w:sz="0" w:space="0" w:color="auto"/>
                <w:left w:val="none" w:sz="0" w:space="0" w:color="auto"/>
                <w:bottom w:val="none" w:sz="0" w:space="0" w:color="auto"/>
                <w:right w:val="none" w:sz="0" w:space="0" w:color="auto"/>
              </w:divBdr>
            </w:div>
          </w:divsChild>
        </w:div>
        <w:div w:id="684208163">
          <w:marLeft w:val="0"/>
          <w:marRight w:val="0"/>
          <w:marTop w:val="0"/>
          <w:marBottom w:val="0"/>
          <w:divBdr>
            <w:top w:val="none" w:sz="0" w:space="0" w:color="auto"/>
            <w:left w:val="none" w:sz="0" w:space="0" w:color="auto"/>
            <w:bottom w:val="none" w:sz="0" w:space="0" w:color="auto"/>
            <w:right w:val="none" w:sz="0" w:space="0" w:color="auto"/>
          </w:divBdr>
          <w:divsChild>
            <w:div w:id="1888451056">
              <w:marLeft w:val="0"/>
              <w:marRight w:val="0"/>
              <w:marTop w:val="0"/>
              <w:marBottom w:val="0"/>
              <w:divBdr>
                <w:top w:val="none" w:sz="0" w:space="0" w:color="auto"/>
                <w:left w:val="none" w:sz="0" w:space="0" w:color="auto"/>
                <w:bottom w:val="none" w:sz="0" w:space="0" w:color="auto"/>
                <w:right w:val="none" w:sz="0" w:space="0" w:color="auto"/>
              </w:divBdr>
            </w:div>
          </w:divsChild>
        </w:div>
        <w:div w:id="372656704">
          <w:marLeft w:val="0"/>
          <w:marRight w:val="0"/>
          <w:marTop w:val="0"/>
          <w:marBottom w:val="0"/>
          <w:divBdr>
            <w:top w:val="none" w:sz="0" w:space="0" w:color="auto"/>
            <w:left w:val="none" w:sz="0" w:space="0" w:color="auto"/>
            <w:bottom w:val="none" w:sz="0" w:space="0" w:color="auto"/>
            <w:right w:val="none" w:sz="0" w:space="0" w:color="auto"/>
          </w:divBdr>
          <w:divsChild>
            <w:div w:id="1284002625">
              <w:marLeft w:val="0"/>
              <w:marRight w:val="0"/>
              <w:marTop w:val="0"/>
              <w:marBottom w:val="0"/>
              <w:divBdr>
                <w:top w:val="none" w:sz="0" w:space="0" w:color="auto"/>
                <w:left w:val="none" w:sz="0" w:space="0" w:color="auto"/>
                <w:bottom w:val="none" w:sz="0" w:space="0" w:color="auto"/>
                <w:right w:val="none" w:sz="0" w:space="0" w:color="auto"/>
              </w:divBdr>
            </w:div>
          </w:divsChild>
        </w:div>
        <w:div w:id="1435709629">
          <w:marLeft w:val="0"/>
          <w:marRight w:val="0"/>
          <w:marTop w:val="0"/>
          <w:marBottom w:val="0"/>
          <w:divBdr>
            <w:top w:val="none" w:sz="0" w:space="0" w:color="auto"/>
            <w:left w:val="none" w:sz="0" w:space="0" w:color="auto"/>
            <w:bottom w:val="none" w:sz="0" w:space="0" w:color="auto"/>
            <w:right w:val="none" w:sz="0" w:space="0" w:color="auto"/>
          </w:divBdr>
          <w:divsChild>
            <w:div w:id="592785714">
              <w:marLeft w:val="0"/>
              <w:marRight w:val="0"/>
              <w:marTop w:val="0"/>
              <w:marBottom w:val="0"/>
              <w:divBdr>
                <w:top w:val="none" w:sz="0" w:space="0" w:color="auto"/>
                <w:left w:val="none" w:sz="0" w:space="0" w:color="auto"/>
                <w:bottom w:val="none" w:sz="0" w:space="0" w:color="auto"/>
                <w:right w:val="none" w:sz="0" w:space="0" w:color="auto"/>
              </w:divBdr>
            </w:div>
          </w:divsChild>
        </w:div>
        <w:div w:id="234051445">
          <w:marLeft w:val="0"/>
          <w:marRight w:val="0"/>
          <w:marTop w:val="0"/>
          <w:marBottom w:val="0"/>
          <w:divBdr>
            <w:top w:val="none" w:sz="0" w:space="0" w:color="auto"/>
            <w:left w:val="none" w:sz="0" w:space="0" w:color="auto"/>
            <w:bottom w:val="none" w:sz="0" w:space="0" w:color="auto"/>
            <w:right w:val="none" w:sz="0" w:space="0" w:color="auto"/>
          </w:divBdr>
          <w:divsChild>
            <w:div w:id="1694762235">
              <w:marLeft w:val="0"/>
              <w:marRight w:val="0"/>
              <w:marTop w:val="0"/>
              <w:marBottom w:val="0"/>
              <w:divBdr>
                <w:top w:val="none" w:sz="0" w:space="0" w:color="auto"/>
                <w:left w:val="none" w:sz="0" w:space="0" w:color="auto"/>
                <w:bottom w:val="none" w:sz="0" w:space="0" w:color="auto"/>
                <w:right w:val="none" w:sz="0" w:space="0" w:color="auto"/>
              </w:divBdr>
            </w:div>
          </w:divsChild>
        </w:div>
        <w:div w:id="1722629755">
          <w:marLeft w:val="0"/>
          <w:marRight w:val="0"/>
          <w:marTop w:val="0"/>
          <w:marBottom w:val="0"/>
          <w:divBdr>
            <w:top w:val="none" w:sz="0" w:space="0" w:color="auto"/>
            <w:left w:val="none" w:sz="0" w:space="0" w:color="auto"/>
            <w:bottom w:val="none" w:sz="0" w:space="0" w:color="auto"/>
            <w:right w:val="none" w:sz="0" w:space="0" w:color="auto"/>
          </w:divBdr>
          <w:divsChild>
            <w:div w:id="1370567116">
              <w:marLeft w:val="0"/>
              <w:marRight w:val="0"/>
              <w:marTop w:val="0"/>
              <w:marBottom w:val="0"/>
              <w:divBdr>
                <w:top w:val="none" w:sz="0" w:space="0" w:color="auto"/>
                <w:left w:val="none" w:sz="0" w:space="0" w:color="auto"/>
                <w:bottom w:val="none" w:sz="0" w:space="0" w:color="auto"/>
                <w:right w:val="none" w:sz="0" w:space="0" w:color="auto"/>
              </w:divBdr>
            </w:div>
          </w:divsChild>
        </w:div>
        <w:div w:id="910164022">
          <w:marLeft w:val="0"/>
          <w:marRight w:val="0"/>
          <w:marTop w:val="0"/>
          <w:marBottom w:val="0"/>
          <w:divBdr>
            <w:top w:val="none" w:sz="0" w:space="0" w:color="auto"/>
            <w:left w:val="none" w:sz="0" w:space="0" w:color="auto"/>
            <w:bottom w:val="none" w:sz="0" w:space="0" w:color="auto"/>
            <w:right w:val="none" w:sz="0" w:space="0" w:color="auto"/>
          </w:divBdr>
          <w:divsChild>
            <w:div w:id="216818466">
              <w:marLeft w:val="0"/>
              <w:marRight w:val="0"/>
              <w:marTop w:val="0"/>
              <w:marBottom w:val="0"/>
              <w:divBdr>
                <w:top w:val="none" w:sz="0" w:space="0" w:color="auto"/>
                <w:left w:val="none" w:sz="0" w:space="0" w:color="auto"/>
                <w:bottom w:val="none" w:sz="0" w:space="0" w:color="auto"/>
                <w:right w:val="none" w:sz="0" w:space="0" w:color="auto"/>
              </w:divBdr>
            </w:div>
          </w:divsChild>
        </w:div>
        <w:div w:id="205945603">
          <w:marLeft w:val="0"/>
          <w:marRight w:val="0"/>
          <w:marTop w:val="0"/>
          <w:marBottom w:val="0"/>
          <w:divBdr>
            <w:top w:val="none" w:sz="0" w:space="0" w:color="auto"/>
            <w:left w:val="none" w:sz="0" w:space="0" w:color="auto"/>
            <w:bottom w:val="none" w:sz="0" w:space="0" w:color="auto"/>
            <w:right w:val="none" w:sz="0" w:space="0" w:color="auto"/>
          </w:divBdr>
          <w:divsChild>
            <w:div w:id="778334897">
              <w:marLeft w:val="0"/>
              <w:marRight w:val="0"/>
              <w:marTop w:val="0"/>
              <w:marBottom w:val="0"/>
              <w:divBdr>
                <w:top w:val="none" w:sz="0" w:space="0" w:color="auto"/>
                <w:left w:val="none" w:sz="0" w:space="0" w:color="auto"/>
                <w:bottom w:val="none" w:sz="0" w:space="0" w:color="auto"/>
                <w:right w:val="none" w:sz="0" w:space="0" w:color="auto"/>
              </w:divBdr>
            </w:div>
          </w:divsChild>
        </w:div>
        <w:div w:id="330761605">
          <w:marLeft w:val="0"/>
          <w:marRight w:val="0"/>
          <w:marTop w:val="0"/>
          <w:marBottom w:val="0"/>
          <w:divBdr>
            <w:top w:val="none" w:sz="0" w:space="0" w:color="auto"/>
            <w:left w:val="none" w:sz="0" w:space="0" w:color="auto"/>
            <w:bottom w:val="none" w:sz="0" w:space="0" w:color="auto"/>
            <w:right w:val="none" w:sz="0" w:space="0" w:color="auto"/>
          </w:divBdr>
          <w:divsChild>
            <w:div w:id="1578591226">
              <w:marLeft w:val="0"/>
              <w:marRight w:val="0"/>
              <w:marTop w:val="0"/>
              <w:marBottom w:val="0"/>
              <w:divBdr>
                <w:top w:val="none" w:sz="0" w:space="0" w:color="auto"/>
                <w:left w:val="none" w:sz="0" w:space="0" w:color="auto"/>
                <w:bottom w:val="none" w:sz="0" w:space="0" w:color="auto"/>
                <w:right w:val="none" w:sz="0" w:space="0" w:color="auto"/>
              </w:divBdr>
            </w:div>
          </w:divsChild>
        </w:div>
        <w:div w:id="1352730703">
          <w:marLeft w:val="0"/>
          <w:marRight w:val="0"/>
          <w:marTop w:val="0"/>
          <w:marBottom w:val="0"/>
          <w:divBdr>
            <w:top w:val="none" w:sz="0" w:space="0" w:color="auto"/>
            <w:left w:val="none" w:sz="0" w:space="0" w:color="auto"/>
            <w:bottom w:val="none" w:sz="0" w:space="0" w:color="auto"/>
            <w:right w:val="none" w:sz="0" w:space="0" w:color="auto"/>
          </w:divBdr>
          <w:divsChild>
            <w:div w:id="1091773655">
              <w:marLeft w:val="0"/>
              <w:marRight w:val="0"/>
              <w:marTop w:val="0"/>
              <w:marBottom w:val="0"/>
              <w:divBdr>
                <w:top w:val="none" w:sz="0" w:space="0" w:color="auto"/>
                <w:left w:val="none" w:sz="0" w:space="0" w:color="auto"/>
                <w:bottom w:val="none" w:sz="0" w:space="0" w:color="auto"/>
                <w:right w:val="none" w:sz="0" w:space="0" w:color="auto"/>
              </w:divBdr>
            </w:div>
          </w:divsChild>
        </w:div>
        <w:div w:id="622151467">
          <w:marLeft w:val="0"/>
          <w:marRight w:val="0"/>
          <w:marTop w:val="0"/>
          <w:marBottom w:val="0"/>
          <w:divBdr>
            <w:top w:val="none" w:sz="0" w:space="0" w:color="auto"/>
            <w:left w:val="none" w:sz="0" w:space="0" w:color="auto"/>
            <w:bottom w:val="none" w:sz="0" w:space="0" w:color="auto"/>
            <w:right w:val="none" w:sz="0" w:space="0" w:color="auto"/>
          </w:divBdr>
          <w:divsChild>
            <w:div w:id="1067342492">
              <w:marLeft w:val="0"/>
              <w:marRight w:val="0"/>
              <w:marTop w:val="0"/>
              <w:marBottom w:val="0"/>
              <w:divBdr>
                <w:top w:val="none" w:sz="0" w:space="0" w:color="auto"/>
                <w:left w:val="none" w:sz="0" w:space="0" w:color="auto"/>
                <w:bottom w:val="none" w:sz="0" w:space="0" w:color="auto"/>
                <w:right w:val="none" w:sz="0" w:space="0" w:color="auto"/>
              </w:divBdr>
            </w:div>
          </w:divsChild>
        </w:div>
        <w:div w:id="9188750">
          <w:marLeft w:val="0"/>
          <w:marRight w:val="0"/>
          <w:marTop w:val="0"/>
          <w:marBottom w:val="0"/>
          <w:divBdr>
            <w:top w:val="none" w:sz="0" w:space="0" w:color="auto"/>
            <w:left w:val="none" w:sz="0" w:space="0" w:color="auto"/>
            <w:bottom w:val="none" w:sz="0" w:space="0" w:color="auto"/>
            <w:right w:val="none" w:sz="0" w:space="0" w:color="auto"/>
          </w:divBdr>
          <w:divsChild>
            <w:div w:id="1260287194">
              <w:marLeft w:val="0"/>
              <w:marRight w:val="0"/>
              <w:marTop w:val="0"/>
              <w:marBottom w:val="0"/>
              <w:divBdr>
                <w:top w:val="none" w:sz="0" w:space="0" w:color="auto"/>
                <w:left w:val="none" w:sz="0" w:space="0" w:color="auto"/>
                <w:bottom w:val="none" w:sz="0" w:space="0" w:color="auto"/>
                <w:right w:val="none" w:sz="0" w:space="0" w:color="auto"/>
              </w:divBdr>
            </w:div>
          </w:divsChild>
        </w:div>
        <w:div w:id="934553575">
          <w:marLeft w:val="0"/>
          <w:marRight w:val="0"/>
          <w:marTop w:val="0"/>
          <w:marBottom w:val="0"/>
          <w:divBdr>
            <w:top w:val="none" w:sz="0" w:space="0" w:color="auto"/>
            <w:left w:val="none" w:sz="0" w:space="0" w:color="auto"/>
            <w:bottom w:val="none" w:sz="0" w:space="0" w:color="auto"/>
            <w:right w:val="none" w:sz="0" w:space="0" w:color="auto"/>
          </w:divBdr>
          <w:divsChild>
            <w:div w:id="667054349">
              <w:marLeft w:val="0"/>
              <w:marRight w:val="0"/>
              <w:marTop w:val="0"/>
              <w:marBottom w:val="0"/>
              <w:divBdr>
                <w:top w:val="none" w:sz="0" w:space="0" w:color="auto"/>
                <w:left w:val="none" w:sz="0" w:space="0" w:color="auto"/>
                <w:bottom w:val="none" w:sz="0" w:space="0" w:color="auto"/>
                <w:right w:val="none" w:sz="0" w:space="0" w:color="auto"/>
              </w:divBdr>
            </w:div>
          </w:divsChild>
        </w:div>
        <w:div w:id="593441486">
          <w:marLeft w:val="0"/>
          <w:marRight w:val="0"/>
          <w:marTop w:val="0"/>
          <w:marBottom w:val="0"/>
          <w:divBdr>
            <w:top w:val="none" w:sz="0" w:space="0" w:color="auto"/>
            <w:left w:val="none" w:sz="0" w:space="0" w:color="auto"/>
            <w:bottom w:val="none" w:sz="0" w:space="0" w:color="auto"/>
            <w:right w:val="none" w:sz="0" w:space="0" w:color="auto"/>
          </w:divBdr>
          <w:divsChild>
            <w:div w:id="1703745488">
              <w:marLeft w:val="0"/>
              <w:marRight w:val="0"/>
              <w:marTop w:val="0"/>
              <w:marBottom w:val="0"/>
              <w:divBdr>
                <w:top w:val="none" w:sz="0" w:space="0" w:color="auto"/>
                <w:left w:val="none" w:sz="0" w:space="0" w:color="auto"/>
                <w:bottom w:val="none" w:sz="0" w:space="0" w:color="auto"/>
                <w:right w:val="none" w:sz="0" w:space="0" w:color="auto"/>
              </w:divBdr>
            </w:div>
          </w:divsChild>
        </w:div>
        <w:div w:id="77212359">
          <w:marLeft w:val="0"/>
          <w:marRight w:val="0"/>
          <w:marTop w:val="0"/>
          <w:marBottom w:val="0"/>
          <w:divBdr>
            <w:top w:val="none" w:sz="0" w:space="0" w:color="auto"/>
            <w:left w:val="none" w:sz="0" w:space="0" w:color="auto"/>
            <w:bottom w:val="none" w:sz="0" w:space="0" w:color="auto"/>
            <w:right w:val="none" w:sz="0" w:space="0" w:color="auto"/>
          </w:divBdr>
          <w:divsChild>
            <w:div w:id="221992342">
              <w:marLeft w:val="0"/>
              <w:marRight w:val="0"/>
              <w:marTop w:val="0"/>
              <w:marBottom w:val="0"/>
              <w:divBdr>
                <w:top w:val="none" w:sz="0" w:space="0" w:color="auto"/>
                <w:left w:val="none" w:sz="0" w:space="0" w:color="auto"/>
                <w:bottom w:val="none" w:sz="0" w:space="0" w:color="auto"/>
                <w:right w:val="none" w:sz="0" w:space="0" w:color="auto"/>
              </w:divBdr>
            </w:div>
          </w:divsChild>
        </w:div>
        <w:div w:id="27605402">
          <w:marLeft w:val="0"/>
          <w:marRight w:val="0"/>
          <w:marTop w:val="0"/>
          <w:marBottom w:val="0"/>
          <w:divBdr>
            <w:top w:val="none" w:sz="0" w:space="0" w:color="auto"/>
            <w:left w:val="none" w:sz="0" w:space="0" w:color="auto"/>
            <w:bottom w:val="none" w:sz="0" w:space="0" w:color="auto"/>
            <w:right w:val="none" w:sz="0" w:space="0" w:color="auto"/>
          </w:divBdr>
          <w:divsChild>
            <w:div w:id="813989440">
              <w:marLeft w:val="0"/>
              <w:marRight w:val="0"/>
              <w:marTop w:val="0"/>
              <w:marBottom w:val="0"/>
              <w:divBdr>
                <w:top w:val="none" w:sz="0" w:space="0" w:color="auto"/>
                <w:left w:val="none" w:sz="0" w:space="0" w:color="auto"/>
                <w:bottom w:val="none" w:sz="0" w:space="0" w:color="auto"/>
                <w:right w:val="none" w:sz="0" w:space="0" w:color="auto"/>
              </w:divBdr>
            </w:div>
          </w:divsChild>
        </w:div>
        <w:div w:id="1337924653">
          <w:marLeft w:val="0"/>
          <w:marRight w:val="0"/>
          <w:marTop w:val="0"/>
          <w:marBottom w:val="0"/>
          <w:divBdr>
            <w:top w:val="none" w:sz="0" w:space="0" w:color="auto"/>
            <w:left w:val="none" w:sz="0" w:space="0" w:color="auto"/>
            <w:bottom w:val="none" w:sz="0" w:space="0" w:color="auto"/>
            <w:right w:val="none" w:sz="0" w:space="0" w:color="auto"/>
          </w:divBdr>
          <w:divsChild>
            <w:div w:id="1558711365">
              <w:marLeft w:val="0"/>
              <w:marRight w:val="0"/>
              <w:marTop w:val="0"/>
              <w:marBottom w:val="0"/>
              <w:divBdr>
                <w:top w:val="none" w:sz="0" w:space="0" w:color="auto"/>
                <w:left w:val="none" w:sz="0" w:space="0" w:color="auto"/>
                <w:bottom w:val="none" w:sz="0" w:space="0" w:color="auto"/>
                <w:right w:val="none" w:sz="0" w:space="0" w:color="auto"/>
              </w:divBdr>
            </w:div>
          </w:divsChild>
        </w:div>
        <w:div w:id="945306005">
          <w:marLeft w:val="0"/>
          <w:marRight w:val="0"/>
          <w:marTop w:val="0"/>
          <w:marBottom w:val="0"/>
          <w:divBdr>
            <w:top w:val="none" w:sz="0" w:space="0" w:color="auto"/>
            <w:left w:val="none" w:sz="0" w:space="0" w:color="auto"/>
            <w:bottom w:val="none" w:sz="0" w:space="0" w:color="auto"/>
            <w:right w:val="none" w:sz="0" w:space="0" w:color="auto"/>
          </w:divBdr>
          <w:divsChild>
            <w:div w:id="1929148873">
              <w:marLeft w:val="0"/>
              <w:marRight w:val="0"/>
              <w:marTop w:val="0"/>
              <w:marBottom w:val="0"/>
              <w:divBdr>
                <w:top w:val="none" w:sz="0" w:space="0" w:color="auto"/>
                <w:left w:val="none" w:sz="0" w:space="0" w:color="auto"/>
                <w:bottom w:val="none" w:sz="0" w:space="0" w:color="auto"/>
                <w:right w:val="none" w:sz="0" w:space="0" w:color="auto"/>
              </w:divBdr>
            </w:div>
          </w:divsChild>
        </w:div>
        <w:div w:id="1886794657">
          <w:marLeft w:val="0"/>
          <w:marRight w:val="0"/>
          <w:marTop w:val="0"/>
          <w:marBottom w:val="0"/>
          <w:divBdr>
            <w:top w:val="none" w:sz="0" w:space="0" w:color="auto"/>
            <w:left w:val="none" w:sz="0" w:space="0" w:color="auto"/>
            <w:bottom w:val="none" w:sz="0" w:space="0" w:color="auto"/>
            <w:right w:val="none" w:sz="0" w:space="0" w:color="auto"/>
          </w:divBdr>
          <w:divsChild>
            <w:div w:id="661812001">
              <w:marLeft w:val="0"/>
              <w:marRight w:val="0"/>
              <w:marTop w:val="0"/>
              <w:marBottom w:val="0"/>
              <w:divBdr>
                <w:top w:val="none" w:sz="0" w:space="0" w:color="auto"/>
                <w:left w:val="none" w:sz="0" w:space="0" w:color="auto"/>
                <w:bottom w:val="none" w:sz="0" w:space="0" w:color="auto"/>
                <w:right w:val="none" w:sz="0" w:space="0" w:color="auto"/>
              </w:divBdr>
            </w:div>
          </w:divsChild>
        </w:div>
        <w:div w:id="1322781587">
          <w:marLeft w:val="0"/>
          <w:marRight w:val="0"/>
          <w:marTop w:val="0"/>
          <w:marBottom w:val="0"/>
          <w:divBdr>
            <w:top w:val="none" w:sz="0" w:space="0" w:color="auto"/>
            <w:left w:val="none" w:sz="0" w:space="0" w:color="auto"/>
            <w:bottom w:val="none" w:sz="0" w:space="0" w:color="auto"/>
            <w:right w:val="none" w:sz="0" w:space="0" w:color="auto"/>
          </w:divBdr>
          <w:divsChild>
            <w:div w:id="826433685">
              <w:marLeft w:val="0"/>
              <w:marRight w:val="0"/>
              <w:marTop w:val="0"/>
              <w:marBottom w:val="0"/>
              <w:divBdr>
                <w:top w:val="none" w:sz="0" w:space="0" w:color="auto"/>
                <w:left w:val="none" w:sz="0" w:space="0" w:color="auto"/>
                <w:bottom w:val="none" w:sz="0" w:space="0" w:color="auto"/>
                <w:right w:val="none" w:sz="0" w:space="0" w:color="auto"/>
              </w:divBdr>
            </w:div>
          </w:divsChild>
        </w:div>
        <w:div w:id="2049840609">
          <w:marLeft w:val="0"/>
          <w:marRight w:val="0"/>
          <w:marTop w:val="0"/>
          <w:marBottom w:val="0"/>
          <w:divBdr>
            <w:top w:val="none" w:sz="0" w:space="0" w:color="auto"/>
            <w:left w:val="none" w:sz="0" w:space="0" w:color="auto"/>
            <w:bottom w:val="none" w:sz="0" w:space="0" w:color="auto"/>
            <w:right w:val="none" w:sz="0" w:space="0" w:color="auto"/>
          </w:divBdr>
          <w:divsChild>
            <w:div w:id="301619957">
              <w:marLeft w:val="0"/>
              <w:marRight w:val="0"/>
              <w:marTop w:val="0"/>
              <w:marBottom w:val="0"/>
              <w:divBdr>
                <w:top w:val="none" w:sz="0" w:space="0" w:color="auto"/>
                <w:left w:val="none" w:sz="0" w:space="0" w:color="auto"/>
                <w:bottom w:val="none" w:sz="0" w:space="0" w:color="auto"/>
                <w:right w:val="none" w:sz="0" w:space="0" w:color="auto"/>
              </w:divBdr>
            </w:div>
          </w:divsChild>
        </w:div>
        <w:div w:id="1265923973">
          <w:marLeft w:val="0"/>
          <w:marRight w:val="0"/>
          <w:marTop w:val="0"/>
          <w:marBottom w:val="0"/>
          <w:divBdr>
            <w:top w:val="none" w:sz="0" w:space="0" w:color="auto"/>
            <w:left w:val="none" w:sz="0" w:space="0" w:color="auto"/>
            <w:bottom w:val="none" w:sz="0" w:space="0" w:color="auto"/>
            <w:right w:val="none" w:sz="0" w:space="0" w:color="auto"/>
          </w:divBdr>
          <w:divsChild>
            <w:div w:id="1694384728">
              <w:marLeft w:val="0"/>
              <w:marRight w:val="0"/>
              <w:marTop w:val="0"/>
              <w:marBottom w:val="0"/>
              <w:divBdr>
                <w:top w:val="none" w:sz="0" w:space="0" w:color="auto"/>
                <w:left w:val="none" w:sz="0" w:space="0" w:color="auto"/>
                <w:bottom w:val="none" w:sz="0" w:space="0" w:color="auto"/>
                <w:right w:val="none" w:sz="0" w:space="0" w:color="auto"/>
              </w:divBdr>
            </w:div>
          </w:divsChild>
        </w:div>
        <w:div w:id="912859930">
          <w:marLeft w:val="0"/>
          <w:marRight w:val="0"/>
          <w:marTop w:val="0"/>
          <w:marBottom w:val="0"/>
          <w:divBdr>
            <w:top w:val="none" w:sz="0" w:space="0" w:color="auto"/>
            <w:left w:val="none" w:sz="0" w:space="0" w:color="auto"/>
            <w:bottom w:val="none" w:sz="0" w:space="0" w:color="auto"/>
            <w:right w:val="none" w:sz="0" w:space="0" w:color="auto"/>
          </w:divBdr>
          <w:divsChild>
            <w:div w:id="1455443588">
              <w:marLeft w:val="0"/>
              <w:marRight w:val="0"/>
              <w:marTop w:val="0"/>
              <w:marBottom w:val="0"/>
              <w:divBdr>
                <w:top w:val="none" w:sz="0" w:space="0" w:color="auto"/>
                <w:left w:val="none" w:sz="0" w:space="0" w:color="auto"/>
                <w:bottom w:val="none" w:sz="0" w:space="0" w:color="auto"/>
                <w:right w:val="none" w:sz="0" w:space="0" w:color="auto"/>
              </w:divBdr>
            </w:div>
          </w:divsChild>
        </w:div>
        <w:div w:id="1110975085">
          <w:marLeft w:val="0"/>
          <w:marRight w:val="0"/>
          <w:marTop w:val="0"/>
          <w:marBottom w:val="0"/>
          <w:divBdr>
            <w:top w:val="none" w:sz="0" w:space="0" w:color="auto"/>
            <w:left w:val="none" w:sz="0" w:space="0" w:color="auto"/>
            <w:bottom w:val="none" w:sz="0" w:space="0" w:color="auto"/>
            <w:right w:val="none" w:sz="0" w:space="0" w:color="auto"/>
          </w:divBdr>
          <w:divsChild>
            <w:div w:id="759520117">
              <w:marLeft w:val="0"/>
              <w:marRight w:val="0"/>
              <w:marTop w:val="0"/>
              <w:marBottom w:val="0"/>
              <w:divBdr>
                <w:top w:val="none" w:sz="0" w:space="0" w:color="auto"/>
                <w:left w:val="none" w:sz="0" w:space="0" w:color="auto"/>
                <w:bottom w:val="none" w:sz="0" w:space="0" w:color="auto"/>
                <w:right w:val="none" w:sz="0" w:space="0" w:color="auto"/>
              </w:divBdr>
            </w:div>
          </w:divsChild>
        </w:div>
        <w:div w:id="662322141">
          <w:marLeft w:val="0"/>
          <w:marRight w:val="0"/>
          <w:marTop w:val="0"/>
          <w:marBottom w:val="0"/>
          <w:divBdr>
            <w:top w:val="none" w:sz="0" w:space="0" w:color="auto"/>
            <w:left w:val="none" w:sz="0" w:space="0" w:color="auto"/>
            <w:bottom w:val="none" w:sz="0" w:space="0" w:color="auto"/>
            <w:right w:val="none" w:sz="0" w:space="0" w:color="auto"/>
          </w:divBdr>
          <w:divsChild>
            <w:div w:id="1349257771">
              <w:marLeft w:val="0"/>
              <w:marRight w:val="0"/>
              <w:marTop w:val="0"/>
              <w:marBottom w:val="0"/>
              <w:divBdr>
                <w:top w:val="none" w:sz="0" w:space="0" w:color="auto"/>
                <w:left w:val="none" w:sz="0" w:space="0" w:color="auto"/>
                <w:bottom w:val="none" w:sz="0" w:space="0" w:color="auto"/>
                <w:right w:val="none" w:sz="0" w:space="0" w:color="auto"/>
              </w:divBdr>
            </w:div>
          </w:divsChild>
        </w:div>
        <w:div w:id="409042619">
          <w:marLeft w:val="0"/>
          <w:marRight w:val="0"/>
          <w:marTop w:val="0"/>
          <w:marBottom w:val="0"/>
          <w:divBdr>
            <w:top w:val="none" w:sz="0" w:space="0" w:color="auto"/>
            <w:left w:val="none" w:sz="0" w:space="0" w:color="auto"/>
            <w:bottom w:val="none" w:sz="0" w:space="0" w:color="auto"/>
            <w:right w:val="none" w:sz="0" w:space="0" w:color="auto"/>
          </w:divBdr>
          <w:divsChild>
            <w:div w:id="660278821">
              <w:marLeft w:val="0"/>
              <w:marRight w:val="0"/>
              <w:marTop w:val="0"/>
              <w:marBottom w:val="0"/>
              <w:divBdr>
                <w:top w:val="none" w:sz="0" w:space="0" w:color="auto"/>
                <w:left w:val="none" w:sz="0" w:space="0" w:color="auto"/>
                <w:bottom w:val="none" w:sz="0" w:space="0" w:color="auto"/>
                <w:right w:val="none" w:sz="0" w:space="0" w:color="auto"/>
              </w:divBdr>
            </w:div>
            <w:div w:id="1044720824">
              <w:marLeft w:val="0"/>
              <w:marRight w:val="0"/>
              <w:marTop w:val="0"/>
              <w:marBottom w:val="0"/>
              <w:divBdr>
                <w:top w:val="none" w:sz="0" w:space="0" w:color="auto"/>
                <w:left w:val="none" w:sz="0" w:space="0" w:color="auto"/>
                <w:bottom w:val="none" w:sz="0" w:space="0" w:color="auto"/>
                <w:right w:val="none" w:sz="0" w:space="0" w:color="auto"/>
              </w:divBdr>
            </w:div>
          </w:divsChild>
        </w:div>
        <w:div w:id="1666126210">
          <w:marLeft w:val="0"/>
          <w:marRight w:val="0"/>
          <w:marTop w:val="0"/>
          <w:marBottom w:val="0"/>
          <w:divBdr>
            <w:top w:val="none" w:sz="0" w:space="0" w:color="auto"/>
            <w:left w:val="none" w:sz="0" w:space="0" w:color="auto"/>
            <w:bottom w:val="none" w:sz="0" w:space="0" w:color="auto"/>
            <w:right w:val="none" w:sz="0" w:space="0" w:color="auto"/>
          </w:divBdr>
          <w:divsChild>
            <w:div w:id="95950602">
              <w:marLeft w:val="0"/>
              <w:marRight w:val="0"/>
              <w:marTop w:val="0"/>
              <w:marBottom w:val="0"/>
              <w:divBdr>
                <w:top w:val="none" w:sz="0" w:space="0" w:color="auto"/>
                <w:left w:val="none" w:sz="0" w:space="0" w:color="auto"/>
                <w:bottom w:val="none" w:sz="0" w:space="0" w:color="auto"/>
                <w:right w:val="none" w:sz="0" w:space="0" w:color="auto"/>
              </w:divBdr>
            </w:div>
          </w:divsChild>
        </w:div>
        <w:div w:id="27994559">
          <w:marLeft w:val="0"/>
          <w:marRight w:val="0"/>
          <w:marTop w:val="0"/>
          <w:marBottom w:val="0"/>
          <w:divBdr>
            <w:top w:val="none" w:sz="0" w:space="0" w:color="auto"/>
            <w:left w:val="none" w:sz="0" w:space="0" w:color="auto"/>
            <w:bottom w:val="none" w:sz="0" w:space="0" w:color="auto"/>
            <w:right w:val="none" w:sz="0" w:space="0" w:color="auto"/>
          </w:divBdr>
          <w:divsChild>
            <w:div w:id="797995253">
              <w:marLeft w:val="0"/>
              <w:marRight w:val="0"/>
              <w:marTop w:val="0"/>
              <w:marBottom w:val="0"/>
              <w:divBdr>
                <w:top w:val="none" w:sz="0" w:space="0" w:color="auto"/>
                <w:left w:val="none" w:sz="0" w:space="0" w:color="auto"/>
                <w:bottom w:val="none" w:sz="0" w:space="0" w:color="auto"/>
                <w:right w:val="none" w:sz="0" w:space="0" w:color="auto"/>
              </w:divBdr>
            </w:div>
          </w:divsChild>
        </w:div>
        <w:div w:id="945114484">
          <w:marLeft w:val="0"/>
          <w:marRight w:val="0"/>
          <w:marTop w:val="0"/>
          <w:marBottom w:val="0"/>
          <w:divBdr>
            <w:top w:val="none" w:sz="0" w:space="0" w:color="auto"/>
            <w:left w:val="none" w:sz="0" w:space="0" w:color="auto"/>
            <w:bottom w:val="none" w:sz="0" w:space="0" w:color="auto"/>
            <w:right w:val="none" w:sz="0" w:space="0" w:color="auto"/>
          </w:divBdr>
          <w:divsChild>
            <w:div w:id="412434641">
              <w:marLeft w:val="0"/>
              <w:marRight w:val="0"/>
              <w:marTop w:val="0"/>
              <w:marBottom w:val="0"/>
              <w:divBdr>
                <w:top w:val="none" w:sz="0" w:space="0" w:color="auto"/>
                <w:left w:val="none" w:sz="0" w:space="0" w:color="auto"/>
                <w:bottom w:val="none" w:sz="0" w:space="0" w:color="auto"/>
                <w:right w:val="none" w:sz="0" w:space="0" w:color="auto"/>
              </w:divBdr>
            </w:div>
          </w:divsChild>
        </w:div>
        <w:div w:id="948976995">
          <w:marLeft w:val="0"/>
          <w:marRight w:val="0"/>
          <w:marTop w:val="0"/>
          <w:marBottom w:val="0"/>
          <w:divBdr>
            <w:top w:val="none" w:sz="0" w:space="0" w:color="auto"/>
            <w:left w:val="none" w:sz="0" w:space="0" w:color="auto"/>
            <w:bottom w:val="none" w:sz="0" w:space="0" w:color="auto"/>
            <w:right w:val="none" w:sz="0" w:space="0" w:color="auto"/>
          </w:divBdr>
          <w:divsChild>
            <w:div w:id="38937454">
              <w:marLeft w:val="0"/>
              <w:marRight w:val="0"/>
              <w:marTop w:val="0"/>
              <w:marBottom w:val="0"/>
              <w:divBdr>
                <w:top w:val="none" w:sz="0" w:space="0" w:color="auto"/>
                <w:left w:val="none" w:sz="0" w:space="0" w:color="auto"/>
                <w:bottom w:val="none" w:sz="0" w:space="0" w:color="auto"/>
                <w:right w:val="none" w:sz="0" w:space="0" w:color="auto"/>
              </w:divBdr>
            </w:div>
          </w:divsChild>
        </w:div>
        <w:div w:id="309291216">
          <w:marLeft w:val="0"/>
          <w:marRight w:val="0"/>
          <w:marTop w:val="0"/>
          <w:marBottom w:val="0"/>
          <w:divBdr>
            <w:top w:val="none" w:sz="0" w:space="0" w:color="auto"/>
            <w:left w:val="none" w:sz="0" w:space="0" w:color="auto"/>
            <w:bottom w:val="none" w:sz="0" w:space="0" w:color="auto"/>
            <w:right w:val="none" w:sz="0" w:space="0" w:color="auto"/>
          </w:divBdr>
          <w:divsChild>
            <w:div w:id="251401465">
              <w:marLeft w:val="0"/>
              <w:marRight w:val="0"/>
              <w:marTop w:val="0"/>
              <w:marBottom w:val="0"/>
              <w:divBdr>
                <w:top w:val="none" w:sz="0" w:space="0" w:color="auto"/>
                <w:left w:val="none" w:sz="0" w:space="0" w:color="auto"/>
                <w:bottom w:val="none" w:sz="0" w:space="0" w:color="auto"/>
                <w:right w:val="none" w:sz="0" w:space="0" w:color="auto"/>
              </w:divBdr>
            </w:div>
          </w:divsChild>
        </w:div>
        <w:div w:id="145126057">
          <w:marLeft w:val="0"/>
          <w:marRight w:val="0"/>
          <w:marTop w:val="0"/>
          <w:marBottom w:val="0"/>
          <w:divBdr>
            <w:top w:val="none" w:sz="0" w:space="0" w:color="auto"/>
            <w:left w:val="none" w:sz="0" w:space="0" w:color="auto"/>
            <w:bottom w:val="none" w:sz="0" w:space="0" w:color="auto"/>
            <w:right w:val="none" w:sz="0" w:space="0" w:color="auto"/>
          </w:divBdr>
          <w:divsChild>
            <w:div w:id="448932584">
              <w:marLeft w:val="0"/>
              <w:marRight w:val="0"/>
              <w:marTop w:val="0"/>
              <w:marBottom w:val="0"/>
              <w:divBdr>
                <w:top w:val="none" w:sz="0" w:space="0" w:color="auto"/>
                <w:left w:val="none" w:sz="0" w:space="0" w:color="auto"/>
                <w:bottom w:val="none" w:sz="0" w:space="0" w:color="auto"/>
                <w:right w:val="none" w:sz="0" w:space="0" w:color="auto"/>
              </w:divBdr>
            </w:div>
          </w:divsChild>
        </w:div>
        <w:div w:id="171649446">
          <w:marLeft w:val="0"/>
          <w:marRight w:val="0"/>
          <w:marTop w:val="0"/>
          <w:marBottom w:val="0"/>
          <w:divBdr>
            <w:top w:val="none" w:sz="0" w:space="0" w:color="auto"/>
            <w:left w:val="none" w:sz="0" w:space="0" w:color="auto"/>
            <w:bottom w:val="none" w:sz="0" w:space="0" w:color="auto"/>
            <w:right w:val="none" w:sz="0" w:space="0" w:color="auto"/>
          </w:divBdr>
          <w:divsChild>
            <w:div w:id="1878736687">
              <w:marLeft w:val="0"/>
              <w:marRight w:val="0"/>
              <w:marTop w:val="0"/>
              <w:marBottom w:val="0"/>
              <w:divBdr>
                <w:top w:val="none" w:sz="0" w:space="0" w:color="auto"/>
                <w:left w:val="none" w:sz="0" w:space="0" w:color="auto"/>
                <w:bottom w:val="none" w:sz="0" w:space="0" w:color="auto"/>
                <w:right w:val="none" w:sz="0" w:space="0" w:color="auto"/>
              </w:divBdr>
            </w:div>
          </w:divsChild>
        </w:div>
        <w:div w:id="1530147532">
          <w:marLeft w:val="0"/>
          <w:marRight w:val="0"/>
          <w:marTop w:val="0"/>
          <w:marBottom w:val="0"/>
          <w:divBdr>
            <w:top w:val="none" w:sz="0" w:space="0" w:color="auto"/>
            <w:left w:val="none" w:sz="0" w:space="0" w:color="auto"/>
            <w:bottom w:val="none" w:sz="0" w:space="0" w:color="auto"/>
            <w:right w:val="none" w:sz="0" w:space="0" w:color="auto"/>
          </w:divBdr>
          <w:divsChild>
            <w:div w:id="1426070265">
              <w:marLeft w:val="0"/>
              <w:marRight w:val="0"/>
              <w:marTop w:val="0"/>
              <w:marBottom w:val="0"/>
              <w:divBdr>
                <w:top w:val="none" w:sz="0" w:space="0" w:color="auto"/>
                <w:left w:val="none" w:sz="0" w:space="0" w:color="auto"/>
                <w:bottom w:val="none" w:sz="0" w:space="0" w:color="auto"/>
                <w:right w:val="none" w:sz="0" w:space="0" w:color="auto"/>
              </w:divBdr>
            </w:div>
          </w:divsChild>
        </w:div>
        <w:div w:id="1773235137">
          <w:marLeft w:val="0"/>
          <w:marRight w:val="0"/>
          <w:marTop w:val="0"/>
          <w:marBottom w:val="0"/>
          <w:divBdr>
            <w:top w:val="none" w:sz="0" w:space="0" w:color="auto"/>
            <w:left w:val="none" w:sz="0" w:space="0" w:color="auto"/>
            <w:bottom w:val="none" w:sz="0" w:space="0" w:color="auto"/>
            <w:right w:val="none" w:sz="0" w:space="0" w:color="auto"/>
          </w:divBdr>
          <w:divsChild>
            <w:div w:id="1569875020">
              <w:marLeft w:val="0"/>
              <w:marRight w:val="0"/>
              <w:marTop w:val="0"/>
              <w:marBottom w:val="0"/>
              <w:divBdr>
                <w:top w:val="none" w:sz="0" w:space="0" w:color="auto"/>
                <w:left w:val="none" w:sz="0" w:space="0" w:color="auto"/>
                <w:bottom w:val="none" w:sz="0" w:space="0" w:color="auto"/>
                <w:right w:val="none" w:sz="0" w:space="0" w:color="auto"/>
              </w:divBdr>
            </w:div>
          </w:divsChild>
        </w:div>
        <w:div w:id="853305208">
          <w:marLeft w:val="0"/>
          <w:marRight w:val="0"/>
          <w:marTop w:val="0"/>
          <w:marBottom w:val="0"/>
          <w:divBdr>
            <w:top w:val="none" w:sz="0" w:space="0" w:color="auto"/>
            <w:left w:val="none" w:sz="0" w:space="0" w:color="auto"/>
            <w:bottom w:val="none" w:sz="0" w:space="0" w:color="auto"/>
            <w:right w:val="none" w:sz="0" w:space="0" w:color="auto"/>
          </w:divBdr>
          <w:divsChild>
            <w:div w:id="1689332483">
              <w:marLeft w:val="0"/>
              <w:marRight w:val="0"/>
              <w:marTop w:val="0"/>
              <w:marBottom w:val="0"/>
              <w:divBdr>
                <w:top w:val="none" w:sz="0" w:space="0" w:color="auto"/>
                <w:left w:val="none" w:sz="0" w:space="0" w:color="auto"/>
                <w:bottom w:val="none" w:sz="0" w:space="0" w:color="auto"/>
                <w:right w:val="none" w:sz="0" w:space="0" w:color="auto"/>
              </w:divBdr>
            </w:div>
          </w:divsChild>
        </w:div>
        <w:div w:id="1618289193">
          <w:marLeft w:val="0"/>
          <w:marRight w:val="0"/>
          <w:marTop w:val="0"/>
          <w:marBottom w:val="0"/>
          <w:divBdr>
            <w:top w:val="none" w:sz="0" w:space="0" w:color="auto"/>
            <w:left w:val="none" w:sz="0" w:space="0" w:color="auto"/>
            <w:bottom w:val="none" w:sz="0" w:space="0" w:color="auto"/>
            <w:right w:val="none" w:sz="0" w:space="0" w:color="auto"/>
          </w:divBdr>
          <w:divsChild>
            <w:div w:id="168373907">
              <w:marLeft w:val="0"/>
              <w:marRight w:val="0"/>
              <w:marTop w:val="0"/>
              <w:marBottom w:val="0"/>
              <w:divBdr>
                <w:top w:val="none" w:sz="0" w:space="0" w:color="auto"/>
                <w:left w:val="none" w:sz="0" w:space="0" w:color="auto"/>
                <w:bottom w:val="none" w:sz="0" w:space="0" w:color="auto"/>
                <w:right w:val="none" w:sz="0" w:space="0" w:color="auto"/>
              </w:divBdr>
            </w:div>
          </w:divsChild>
        </w:div>
        <w:div w:id="504903198">
          <w:marLeft w:val="0"/>
          <w:marRight w:val="0"/>
          <w:marTop w:val="0"/>
          <w:marBottom w:val="0"/>
          <w:divBdr>
            <w:top w:val="none" w:sz="0" w:space="0" w:color="auto"/>
            <w:left w:val="none" w:sz="0" w:space="0" w:color="auto"/>
            <w:bottom w:val="none" w:sz="0" w:space="0" w:color="auto"/>
            <w:right w:val="none" w:sz="0" w:space="0" w:color="auto"/>
          </w:divBdr>
          <w:divsChild>
            <w:div w:id="143469772">
              <w:marLeft w:val="0"/>
              <w:marRight w:val="0"/>
              <w:marTop w:val="0"/>
              <w:marBottom w:val="0"/>
              <w:divBdr>
                <w:top w:val="none" w:sz="0" w:space="0" w:color="auto"/>
                <w:left w:val="none" w:sz="0" w:space="0" w:color="auto"/>
                <w:bottom w:val="none" w:sz="0" w:space="0" w:color="auto"/>
                <w:right w:val="none" w:sz="0" w:space="0" w:color="auto"/>
              </w:divBdr>
            </w:div>
          </w:divsChild>
        </w:div>
        <w:div w:id="1782264270">
          <w:marLeft w:val="0"/>
          <w:marRight w:val="0"/>
          <w:marTop w:val="0"/>
          <w:marBottom w:val="0"/>
          <w:divBdr>
            <w:top w:val="none" w:sz="0" w:space="0" w:color="auto"/>
            <w:left w:val="none" w:sz="0" w:space="0" w:color="auto"/>
            <w:bottom w:val="none" w:sz="0" w:space="0" w:color="auto"/>
            <w:right w:val="none" w:sz="0" w:space="0" w:color="auto"/>
          </w:divBdr>
          <w:divsChild>
            <w:div w:id="589387591">
              <w:marLeft w:val="0"/>
              <w:marRight w:val="0"/>
              <w:marTop w:val="0"/>
              <w:marBottom w:val="0"/>
              <w:divBdr>
                <w:top w:val="none" w:sz="0" w:space="0" w:color="auto"/>
                <w:left w:val="none" w:sz="0" w:space="0" w:color="auto"/>
                <w:bottom w:val="none" w:sz="0" w:space="0" w:color="auto"/>
                <w:right w:val="none" w:sz="0" w:space="0" w:color="auto"/>
              </w:divBdr>
            </w:div>
          </w:divsChild>
        </w:div>
        <w:div w:id="901528389">
          <w:marLeft w:val="0"/>
          <w:marRight w:val="0"/>
          <w:marTop w:val="0"/>
          <w:marBottom w:val="0"/>
          <w:divBdr>
            <w:top w:val="none" w:sz="0" w:space="0" w:color="auto"/>
            <w:left w:val="none" w:sz="0" w:space="0" w:color="auto"/>
            <w:bottom w:val="none" w:sz="0" w:space="0" w:color="auto"/>
            <w:right w:val="none" w:sz="0" w:space="0" w:color="auto"/>
          </w:divBdr>
          <w:divsChild>
            <w:div w:id="1304264417">
              <w:marLeft w:val="0"/>
              <w:marRight w:val="0"/>
              <w:marTop w:val="0"/>
              <w:marBottom w:val="0"/>
              <w:divBdr>
                <w:top w:val="none" w:sz="0" w:space="0" w:color="auto"/>
                <w:left w:val="none" w:sz="0" w:space="0" w:color="auto"/>
                <w:bottom w:val="none" w:sz="0" w:space="0" w:color="auto"/>
                <w:right w:val="none" w:sz="0" w:space="0" w:color="auto"/>
              </w:divBdr>
            </w:div>
          </w:divsChild>
        </w:div>
        <w:div w:id="2052996710">
          <w:marLeft w:val="0"/>
          <w:marRight w:val="0"/>
          <w:marTop w:val="0"/>
          <w:marBottom w:val="0"/>
          <w:divBdr>
            <w:top w:val="none" w:sz="0" w:space="0" w:color="auto"/>
            <w:left w:val="none" w:sz="0" w:space="0" w:color="auto"/>
            <w:bottom w:val="none" w:sz="0" w:space="0" w:color="auto"/>
            <w:right w:val="none" w:sz="0" w:space="0" w:color="auto"/>
          </w:divBdr>
          <w:divsChild>
            <w:div w:id="1675373838">
              <w:marLeft w:val="0"/>
              <w:marRight w:val="0"/>
              <w:marTop w:val="0"/>
              <w:marBottom w:val="0"/>
              <w:divBdr>
                <w:top w:val="none" w:sz="0" w:space="0" w:color="auto"/>
                <w:left w:val="none" w:sz="0" w:space="0" w:color="auto"/>
                <w:bottom w:val="none" w:sz="0" w:space="0" w:color="auto"/>
                <w:right w:val="none" w:sz="0" w:space="0" w:color="auto"/>
              </w:divBdr>
            </w:div>
          </w:divsChild>
        </w:div>
        <w:div w:id="650600411">
          <w:marLeft w:val="0"/>
          <w:marRight w:val="0"/>
          <w:marTop w:val="0"/>
          <w:marBottom w:val="0"/>
          <w:divBdr>
            <w:top w:val="none" w:sz="0" w:space="0" w:color="auto"/>
            <w:left w:val="none" w:sz="0" w:space="0" w:color="auto"/>
            <w:bottom w:val="none" w:sz="0" w:space="0" w:color="auto"/>
            <w:right w:val="none" w:sz="0" w:space="0" w:color="auto"/>
          </w:divBdr>
          <w:divsChild>
            <w:div w:id="1929346808">
              <w:marLeft w:val="0"/>
              <w:marRight w:val="0"/>
              <w:marTop w:val="0"/>
              <w:marBottom w:val="0"/>
              <w:divBdr>
                <w:top w:val="none" w:sz="0" w:space="0" w:color="auto"/>
                <w:left w:val="none" w:sz="0" w:space="0" w:color="auto"/>
                <w:bottom w:val="none" w:sz="0" w:space="0" w:color="auto"/>
                <w:right w:val="none" w:sz="0" w:space="0" w:color="auto"/>
              </w:divBdr>
            </w:div>
          </w:divsChild>
        </w:div>
        <w:div w:id="403572048">
          <w:marLeft w:val="0"/>
          <w:marRight w:val="0"/>
          <w:marTop w:val="0"/>
          <w:marBottom w:val="0"/>
          <w:divBdr>
            <w:top w:val="none" w:sz="0" w:space="0" w:color="auto"/>
            <w:left w:val="none" w:sz="0" w:space="0" w:color="auto"/>
            <w:bottom w:val="none" w:sz="0" w:space="0" w:color="auto"/>
            <w:right w:val="none" w:sz="0" w:space="0" w:color="auto"/>
          </w:divBdr>
          <w:divsChild>
            <w:div w:id="2052343497">
              <w:marLeft w:val="0"/>
              <w:marRight w:val="0"/>
              <w:marTop w:val="0"/>
              <w:marBottom w:val="0"/>
              <w:divBdr>
                <w:top w:val="none" w:sz="0" w:space="0" w:color="auto"/>
                <w:left w:val="none" w:sz="0" w:space="0" w:color="auto"/>
                <w:bottom w:val="none" w:sz="0" w:space="0" w:color="auto"/>
                <w:right w:val="none" w:sz="0" w:space="0" w:color="auto"/>
              </w:divBdr>
            </w:div>
          </w:divsChild>
        </w:div>
        <w:div w:id="1878007325">
          <w:marLeft w:val="0"/>
          <w:marRight w:val="0"/>
          <w:marTop w:val="0"/>
          <w:marBottom w:val="0"/>
          <w:divBdr>
            <w:top w:val="none" w:sz="0" w:space="0" w:color="auto"/>
            <w:left w:val="none" w:sz="0" w:space="0" w:color="auto"/>
            <w:bottom w:val="none" w:sz="0" w:space="0" w:color="auto"/>
            <w:right w:val="none" w:sz="0" w:space="0" w:color="auto"/>
          </w:divBdr>
          <w:divsChild>
            <w:div w:id="1641808092">
              <w:marLeft w:val="0"/>
              <w:marRight w:val="0"/>
              <w:marTop w:val="0"/>
              <w:marBottom w:val="0"/>
              <w:divBdr>
                <w:top w:val="none" w:sz="0" w:space="0" w:color="auto"/>
                <w:left w:val="none" w:sz="0" w:space="0" w:color="auto"/>
                <w:bottom w:val="none" w:sz="0" w:space="0" w:color="auto"/>
                <w:right w:val="none" w:sz="0" w:space="0" w:color="auto"/>
              </w:divBdr>
            </w:div>
          </w:divsChild>
        </w:div>
        <w:div w:id="1630016591">
          <w:marLeft w:val="0"/>
          <w:marRight w:val="0"/>
          <w:marTop w:val="0"/>
          <w:marBottom w:val="0"/>
          <w:divBdr>
            <w:top w:val="none" w:sz="0" w:space="0" w:color="auto"/>
            <w:left w:val="none" w:sz="0" w:space="0" w:color="auto"/>
            <w:bottom w:val="none" w:sz="0" w:space="0" w:color="auto"/>
            <w:right w:val="none" w:sz="0" w:space="0" w:color="auto"/>
          </w:divBdr>
          <w:divsChild>
            <w:div w:id="1345940954">
              <w:marLeft w:val="0"/>
              <w:marRight w:val="0"/>
              <w:marTop w:val="0"/>
              <w:marBottom w:val="0"/>
              <w:divBdr>
                <w:top w:val="none" w:sz="0" w:space="0" w:color="auto"/>
                <w:left w:val="none" w:sz="0" w:space="0" w:color="auto"/>
                <w:bottom w:val="none" w:sz="0" w:space="0" w:color="auto"/>
                <w:right w:val="none" w:sz="0" w:space="0" w:color="auto"/>
              </w:divBdr>
            </w:div>
          </w:divsChild>
        </w:div>
        <w:div w:id="1285576138">
          <w:marLeft w:val="0"/>
          <w:marRight w:val="0"/>
          <w:marTop w:val="0"/>
          <w:marBottom w:val="0"/>
          <w:divBdr>
            <w:top w:val="none" w:sz="0" w:space="0" w:color="auto"/>
            <w:left w:val="none" w:sz="0" w:space="0" w:color="auto"/>
            <w:bottom w:val="none" w:sz="0" w:space="0" w:color="auto"/>
            <w:right w:val="none" w:sz="0" w:space="0" w:color="auto"/>
          </w:divBdr>
          <w:divsChild>
            <w:div w:id="466971771">
              <w:marLeft w:val="0"/>
              <w:marRight w:val="0"/>
              <w:marTop w:val="0"/>
              <w:marBottom w:val="0"/>
              <w:divBdr>
                <w:top w:val="none" w:sz="0" w:space="0" w:color="auto"/>
                <w:left w:val="none" w:sz="0" w:space="0" w:color="auto"/>
                <w:bottom w:val="none" w:sz="0" w:space="0" w:color="auto"/>
                <w:right w:val="none" w:sz="0" w:space="0" w:color="auto"/>
              </w:divBdr>
            </w:div>
          </w:divsChild>
        </w:div>
        <w:div w:id="271667825">
          <w:marLeft w:val="0"/>
          <w:marRight w:val="0"/>
          <w:marTop w:val="0"/>
          <w:marBottom w:val="0"/>
          <w:divBdr>
            <w:top w:val="none" w:sz="0" w:space="0" w:color="auto"/>
            <w:left w:val="none" w:sz="0" w:space="0" w:color="auto"/>
            <w:bottom w:val="none" w:sz="0" w:space="0" w:color="auto"/>
            <w:right w:val="none" w:sz="0" w:space="0" w:color="auto"/>
          </w:divBdr>
          <w:divsChild>
            <w:div w:id="894971557">
              <w:marLeft w:val="0"/>
              <w:marRight w:val="0"/>
              <w:marTop w:val="0"/>
              <w:marBottom w:val="0"/>
              <w:divBdr>
                <w:top w:val="none" w:sz="0" w:space="0" w:color="auto"/>
                <w:left w:val="none" w:sz="0" w:space="0" w:color="auto"/>
                <w:bottom w:val="none" w:sz="0" w:space="0" w:color="auto"/>
                <w:right w:val="none" w:sz="0" w:space="0" w:color="auto"/>
              </w:divBdr>
            </w:div>
          </w:divsChild>
        </w:div>
        <w:div w:id="1103114951">
          <w:marLeft w:val="0"/>
          <w:marRight w:val="0"/>
          <w:marTop w:val="0"/>
          <w:marBottom w:val="0"/>
          <w:divBdr>
            <w:top w:val="none" w:sz="0" w:space="0" w:color="auto"/>
            <w:left w:val="none" w:sz="0" w:space="0" w:color="auto"/>
            <w:bottom w:val="none" w:sz="0" w:space="0" w:color="auto"/>
            <w:right w:val="none" w:sz="0" w:space="0" w:color="auto"/>
          </w:divBdr>
          <w:divsChild>
            <w:div w:id="1724136220">
              <w:marLeft w:val="0"/>
              <w:marRight w:val="0"/>
              <w:marTop w:val="0"/>
              <w:marBottom w:val="0"/>
              <w:divBdr>
                <w:top w:val="none" w:sz="0" w:space="0" w:color="auto"/>
                <w:left w:val="none" w:sz="0" w:space="0" w:color="auto"/>
                <w:bottom w:val="none" w:sz="0" w:space="0" w:color="auto"/>
                <w:right w:val="none" w:sz="0" w:space="0" w:color="auto"/>
              </w:divBdr>
            </w:div>
          </w:divsChild>
        </w:div>
        <w:div w:id="780222147">
          <w:marLeft w:val="0"/>
          <w:marRight w:val="0"/>
          <w:marTop w:val="0"/>
          <w:marBottom w:val="0"/>
          <w:divBdr>
            <w:top w:val="none" w:sz="0" w:space="0" w:color="auto"/>
            <w:left w:val="none" w:sz="0" w:space="0" w:color="auto"/>
            <w:bottom w:val="none" w:sz="0" w:space="0" w:color="auto"/>
            <w:right w:val="none" w:sz="0" w:space="0" w:color="auto"/>
          </w:divBdr>
          <w:divsChild>
            <w:div w:id="598218368">
              <w:marLeft w:val="0"/>
              <w:marRight w:val="0"/>
              <w:marTop w:val="0"/>
              <w:marBottom w:val="0"/>
              <w:divBdr>
                <w:top w:val="none" w:sz="0" w:space="0" w:color="auto"/>
                <w:left w:val="none" w:sz="0" w:space="0" w:color="auto"/>
                <w:bottom w:val="none" w:sz="0" w:space="0" w:color="auto"/>
                <w:right w:val="none" w:sz="0" w:space="0" w:color="auto"/>
              </w:divBdr>
            </w:div>
          </w:divsChild>
        </w:div>
        <w:div w:id="268054375">
          <w:marLeft w:val="0"/>
          <w:marRight w:val="0"/>
          <w:marTop w:val="0"/>
          <w:marBottom w:val="0"/>
          <w:divBdr>
            <w:top w:val="none" w:sz="0" w:space="0" w:color="auto"/>
            <w:left w:val="none" w:sz="0" w:space="0" w:color="auto"/>
            <w:bottom w:val="none" w:sz="0" w:space="0" w:color="auto"/>
            <w:right w:val="none" w:sz="0" w:space="0" w:color="auto"/>
          </w:divBdr>
          <w:divsChild>
            <w:div w:id="1798840975">
              <w:marLeft w:val="0"/>
              <w:marRight w:val="0"/>
              <w:marTop w:val="0"/>
              <w:marBottom w:val="0"/>
              <w:divBdr>
                <w:top w:val="none" w:sz="0" w:space="0" w:color="auto"/>
                <w:left w:val="none" w:sz="0" w:space="0" w:color="auto"/>
                <w:bottom w:val="none" w:sz="0" w:space="0" w:color="auto"/>
                <w:right w:val="none" w:sz="0" w:space="0" w:color="auto"/>
              </w:divBdr>
            </w:div>
            <w:div w:id="1439449476">
              <w:marLeft w:val="0"/>
              <w:marRight w:val="0"/>
              <w:marTop w:val="0"/>
              <w:marBottom w:val="0"/>
              <w:divBdr>
                <w:top w:val="none" w:sz="0" w:space="0" w:color="auto"/>
                <w:left w:val="none" w:sz="0" w:space="0" w:color="auto"/>
                <w:bottom w:val="none" w:sz="0" w:space="0" w:color="auto"/>
                <w:right w:val="none" w:sz="0" w:space="0" w:color="auto"/>
              </w:divBdr>
            </w:div>
          </w:divsChild>
        </w:div>
        <w:div w:id="384723731">
          <w:marLeft w:val="0"/>
          <w:marRight w:val="0"/>
          <w:marTop w:val="0"/>
          <w:marBottom w:val="0"/>
          <w:divBdr>
            <w:top w:val="none" w:sz="0" w:space="0" w:color="auto"/>
            <w:left w:val="none" w:sz="0" w:space="0" w:color="auto"/>
            <w:bottom w:val="none" w:sz="0" w:space="0" w:color="auto"/>
            <w:right w:val="none" w:sz="0" w:space="0" w:color="auto"/>
          </w:divBdr>
          <w:divsChild>
            <w:div w:id="561672320">
              <w:marLeft w:val="0"/>
              <w:marRight w:val="0"/>
              <w:marTop w:val="0"/>
              <w:marBottom w:val="0"/>
              <w:divBdr>
                <w:top w:val="none" w:sz="0" w:space="0" w:color="auto"/>
                <w:left w:val="none" w:sz="0" w:space="0" w:color="auto"/>
                <w:bottom w:val="none" w:sz="0" w:space="0" w:color="auto"/>
                <w:right w:val="none" w:sz="0" w:space="0" w:color="auto"/>
              </w:divBdr>
            </w:div>
          </w:divsChild>
        </w:div>
        <w:div w:id="20713897">
          <w:marLeft w:val="0"/>
          <w:marRight w:val="0"/>
          <w:marTop w:val="0"/>
          <w:marBottom w:val="0"/>
          <w:divBdr>
            <w:top w:val="none" w:sz="0" w:space="0" w:color="auto"/>
            <w:left w:val="none" w:sz="0" w:space="0" w:color="auto"/>
            <w:bottom w:val="none" w:sz="0" w:space="0" w:color="auto"/>
            <w:right w:val="none" w:sz="0" w:space="0" w:color="auto"/>
          </w:divBdr>
          <w:divsChild>
            <w:div w:id="1470442072">
              <w:marLeft w:val="0"/>
              <w:marRight w:val="0"/>
              <w:marTop w:val="0"/>
              <w:marBottom w:val="0"/>
              <w:divBdr>
                <w:top w:val="none" w:sz="0" w:space="0" w:color="auto"/>
                <w:left w:val="none" w:sz="0" w:space="0" w:color="auto"/>
                <w:bottom w:val="none" w:sz="0" w:space="0" w:color="auto"/>
                <w:right w:val="none" w:sz="0" w:space="0" w:color="auto"/>
              </w:divBdr>
            </w:div>
          </w:divsChild>
        </w:div>
        <w:div w:id="1169907557">
          <w:marLeft w:val="0"/>
          <w:marRight w:val="0"/>
          <w:marTop w:val="0"/>
          <w:marBottom w:val="0"/>
          <w:divBdr>
            <w:top w:val="none" w:sz="0" w:space="0" w:color="auto"/>
            <w:left w:val="none" w:sz="0" w:space="0" w:color="auto"/>
            <w:bottom w:val="none" w:sz="0" w:space="0" w:color="auto"/>
            <w:right w:val="none" w:sz="0" w:space="0" w:color="auto"/>
          </w:divBdr>
          <w:divsChild>
            <w:div w:id="341014852">
              <w:marLeft w:val="0"/>
              <w:marRight w:val="0"/>
              <w:marTop w:val="0"/>
              <w:marBottom w:val="0"/>
              <w:divBdr>
                <w:top w:val="none" w:sz="0" w:space="0" w:color="auto"/>
                <w:left w:val="none" w:sz="0" w:space="0" w:color="auto"/>
                <w:bottom w:val="none" w:sz="0" w:space="0" w:color="auto"/>
                <w:right w:val="none" w:sz="0" w:space="0" w:color="auto"/>
              </w:divBdr>
            </w:div>
          </w:divsChild>
        </w:div>
        <w:div w:id="1304919924">
          <w:marLeft w:val="0"/>
          <w:marRight w:val="0"/>
          <w:marTop w:val="0"/>
          <w:marBottom w:val="0"/>
          <w:divBdr>
            <w:top w:val="none" w:sz="0" w:space="0" w:color="auto"/>
            <w:left w:val="none" w:sz="0" w:space="0" w:color="auto"/>
            <w:bottom w:val="none" w:sz="0" w:space="0" w:color="auto"/>
            <w:right w:val="none" w:sz="0" w:space="0" w:color="auto"/>
          </w:divBdr>
          <w:divsChild>
            <w:div w:id="1304582556">
              <w:marLeft w:val="0"/>
              <w:marRight w:val="0"/>
              <w:marTop w:val="0"/>
              <w:marBottom w:val="0"/>
              <w:divBdr>
                <w:top w:val="none" w:sz="0" w:space="0" w:color="auto"/>
                <w:left w:val="none" w:sz="0" w:space="0" w:color="auto"/>
                <w:bottom w:val="none" w:sz="0" w:space="0" w:color="auto"/>
                <w:right w:val="none" w:sz="0" w:space="0" w:color="auto"/>
              </w:divBdr>
            </w:div>
          </w:divsChild>
        </w:div>
        <w:div w:id="631132533">
          <w:marLeft w:val="0"/>
          <w:marRight w:val="0"/>
          <w:marTop w:val="0"/>
          <w:marBottom w:val="0"/>
          <w:divBdr>
            <w:top w:val="none" w:sz="0" w:space="0" w:color="auto"/>
            <w:left w:val="none" w:sz="0" w:space="0" w:color="auto"/>
            <w:bottom w:val="none" w:sz="0" w:space="0" w:color="auto"/>
            <w:right w:val="none" w:sz="0" w:space="0" w:color="auto"/>
          </w:divBdr>
          <w:divsChild>
            <w:div w:id="706491490">
              <w:marLeft w:val="0"/>
              <w:marRight w:val="0"/>
              <w:marTop w:val="0"/>
              <w:marBottom w:val="0"/>
              <w:divBdr>
                <w:top w:val="none" w:sz="0" w:space="0" w:color="auto"/>
                <w:left w:val="none" w:sz="0" w:space="0" w:color="auto"/>
                <w:bottom w:val="none" w:sz="0" w:space="0" w:color="auto"/>
                <w:right w:val="none" w:sz="0" w:space="0" w:color="auto"/>
              </w:divBdr>
            </w:div>
          </w:divsChild>
        </w:div>
        <w:div w:id="856891356">
          <w:marLeft w:val="0"/>
          <w:marRight w:val="0"/>
          <w:marTop w:val="0"/>
          <w:marBottom w:val="0"/>
          <w:divBdr>
            <w:top w:val="none" w:sz="0" w:space="0" w:color="auto"/>
            <w:left w:val="none" w:sz="0" w:space="0" w:color="auto"/>
            <w:bottom w:val="none" w:sz="0" w:space="0" w:color="auto"/>
            <w:right w:val="none" w:sz="0" w:space="0" w:color="auto"/>
          </w:divBdr>
          <w:divsChild>
            <w:div w:id="525409673">
              <w:marLeft w:val="0"/>
              <w:marRight w:val="0"/>
              <w:marTop w:val="0"/>
              <w:marBottom w:val="0"/>
              <w:divBdr>
                <w:top w:val="none" w:sz="0" w:space="0" w:color="auto"/>
                <w:left w:val="none" w:sz="0" w:space="0" w:color="auto"/>
                <w:bottom w:val="none" w:sz="0" w:space="0" w:color="auto"/>
                <w:right w:val="none" w:sz="0" w:space="0" w:color="auto"/>
              </w:divBdr>
            </w:div>
          </w:divsChild>
        </w:div>
        <w:div w:id="1621959862">
          <w:marLeft w:val="0"/>
          <w:marRight w:val="0"/>
          <w:marTop w:val="0"/>
          <w:marBottom w:val="0"/>
          <w:divBdr>
            <w:top w:val="none" w:sz="0" w:space="0" w:color="auto"/>
            <w:left w:val="none" w:sz="0" w:space="0" w:color="auto"/>
            <w:bottom w:val="none" w:sz="0" w:space="0" w:color="auto"/>
            <w:right w:val="none" w:sz="0" w:space="0" w:color="auto"/>
          </w:divBdr>
          <w:divsChild>
            <w:div w:id="1380663790">
              <w:marLeft w:val="0"/>
              <w:marRight w:val="0"/>
              <w:marTop w:val="0"/>
              <w:marBottom w:val="0"/>
              <w:divBdr>
                <w:top w:val="none" w:sz="0" w:space="0" w:color="auto"/>
                <w:left w:val="none" w:sz="0" w:space="0" w:color="auto"/>
                <w:bottom w:val="none" w:sz="0" w:space="0" w:color="auto"/>
                <w:right w:val="none" w:sz="0" w:space="0" w:color="auto"/>
              </w:divBdr>
            </w:div>
          </w:divsChild>
        </w:div>
        <w:div w:id="1718385480">
          <w:marLeft w:val="0"/>
          <w:marRight w:val="0"/>
          <w:marTop w:val="0"/>
          <w:marBottom w:val="0"/>
          <w:divBdr>
            <w:top w:val="none" w:sz="0" w:space="0" w:color="auto"/>
            <w:left w:val="none" w:sz="0" w:space="0" w:color="auto"/>
            <w:bottom w:val="none" w:sz="0" w:space="0" w:color="auto"/>
            <w:right w:val="none" w:sz="0" w:space="0" w:color="auto"/>
          </w:divBdr>
          <w:divsChild>
            <w:div w:id="1785271480">
              <w:marLeft w:val="0"/>
              <w:marRight w:val="0"/>
              <w:marTop w:val="0"/>
              <w:marBottom w:val="0"/>
              <w:divBdr>
                <w:top w:val="none" w:sz="0" w:space="0" w:color="auto"/>
                <w:left w:val="none" w:sz="0" w:space="0" w:color="auto"/>
                <w:bottom w:val="none" w:sz="0" w:space="0" w:color="auto"/>
                <w:right w:val="none" w:sz="0" w:space="0" w:color="auto"/>
              </w:divBdr>
            </w:div>
          </w:divsChild>
        </w:div>
        <w:div w:id="1094132320">
          <w:marLeft w:val="0"/>
          <w:marRight w:val="0"/>
          <w:marTop w:val="0"/>
          <w:marBottom w:val="0"/>
          <w:divBdr>
            <w:top w:val="none" w:sz="0" w:space="0" w:color="auto"/>
            <w:left w:val="none" w:sz="0" w:space="0" w:color="auto"/>
            <w:bottom w:val="none" w:sz="0" w:space="0" w:color="auto"/>
            <w:right w:val="none" w:sz="0" w:space="0" w:color="auto"/>
          </w:divBdr>
          <w:divsChild>
            <w:div w:id="603850541">
              <w:marLeft w:val="0"/>
              <w:marRight w:val="0"/>
              <w:marTop w:val="0"/>
              <w:marBottom w:val="0"/>
              <w:divBdr>
                <w:top w:val="none" w:sz="0" w:space="0" w:color="auto"/>
                <w:left w:val="none" w:sz="0" w:space="0" w:color="auto"/>
                <w:bottom w:val="none" w:sz="0" w:space="0" w:color="auto"/>
                <w:right w:val="none" w:sz="0" w:space="0" w:color="auto"/>
              </w:divBdr>
            </w:div>
          </w:divsChild>
        </w:div>
        <w:div w:id="1838570093">
          <w:marLeft w:val="0"/>
          <w:marRight w:val="0"/>
          <w:marTop w:val="0"/>
          <w:marBottom w:val="0"/>
          <w:divBdr>
            <w:top w:val="none" w:sz="0" w:space="0" w:color="auto"/>
            <w:left w:val="none" w:sz="0" w:space="0" w:color="auto"/>
            <w:bottom w:val="none" w:sz="0" w:space="0" w:color="auto"/>
            <w:right w:val="none" w:sz="0" w:space="0" w:color="auto"/>
          </w:divBdr>
          <w:divsChild>
            <w:div w:id="1013458716">
              <w:marLeft w:val="0"/>
              <w:marRight w:val="0"/>
              <w:marTop w:val="0"/>
              <w:marBottom w:val="0"/>
              <w:divBdr>
                <w:top w:val="none" w:sz="0" w:space="0" w:color="auto"/>
                <w:left w:val="none" w:sz="0" w:space="0" w:color="auto"/>
                <w:bottom w:val="none" w:sz="0" w:space="0" w:color="auto"/>
                <w:right w:val="none" w:sz="0" w:space="0" w:color="auto"/>
              </w:divBdr>
            </w:div>
          </w:divsChild>
        </w:div>
        <w:div w:id="1953435296">
          <w:marLeft w:val="0"/>
          <w:marRight w:val="0"/>
          <w:marTop w:val="0"/>
          <w:marBottom w:val="0"/>
          <w:divBdr>
            <w:top w:val="none" w:sz="0" w:space="0" w:color="auto"/>
            <w:left w:val="none" w:sz="0" w:space="0" w:color="auto"/>
            <w:bottom w:val="none" w:sz="0" w:space="0" w:color="auto"/>
            <w:right w:val="none" w:sz="0" w:space="0" w:color="auto"/>
          </w:divBdr>
          <w:divsChild>
            <w:div w:id="998772340">
              <w:marLeft w:val="0"/>
              <w:marRight w:val="0"/>
              <w:marTop w:val="0"/>
              <w:marBottom w:val="0"/>
              <w:divBdr>
                <w:top w:val="none" w:sz="0" w:space="0" w:color="auto"/>
                <w:left w:val="none" w:sz="0" w:space="0" w:color="auto"/>
                <w:bottom w:val="none" w:sz="0" w:space="0" w:color="auto"/>
                <w:right w:val="none" w:sz="0" w:space="0" w:color="auto"/>
              </w:divBdr>
            </w:div>
          </w:divsChild>
        </w:div>
        <w:div w:id="1760522757">
          <w:marLeft w:val="0"/>
          <w:marRight w:val="0"/>
          <w:marTop w:val="0"/>
          <w:marBottom w:val="0"/>
          <w:divBdr>
            <w:top w:val="none" w:sz="0" w:space="0" w:color="auto"/>
            <w:left w:val="none" w:sz="0" w:space="0" w:color="auto"/>
            <w:bottom w:val="none" w:sz="0" w:space="0" w:color="auto"/>
            <w:right w:val="none" w:sz="0" w:space="0" w:color="auto"/>
          </w:divBdr>
          <w:divsChild>
            <w:div w:id="443886354">
              <w:marLeft w:val="0"/>
              <w:marRight w:val="0"/>
              <w:marTop w:val="0"/>
              <w:marBottom w:val="0"/>
              <w:divBdr>
                <w:top w:val="none" w:sz="0" w:space="0" w:color="auto"/>
                <w:left w:val="none" w:sz="0" w:space="0" w:color="auto"/>
                <w:bottom w:val="none" w:sz="0" w:space="0" w:color="auto"/>
                <w:right w:val="none" w:sz="0" w:space="0" w:color="auto"/>
              </w:divBdr>
            </w:div>
          </w:divsChild>
        </w:div>
        <w:div w:id="341278077">
          <w:marLeft w:val="0"/>
          <w:marRight w:val="0"/>
          <w:marTop w:val="0"/>
          <w:marBottom w:val="0"/>
          <w:divBdr>
            <w:top w:val="none" w:sz="0" w:space="0" w:color="auto"/>
            <w:left w:val="none" w:sz="0" w:space="0" w:color="auto"/>
            <w:bottom w:val="none" w:sz="0" w:space="0" w:color="auto"/>
            <w:right w:val="none" w:sz="0" w:space="0" w:color="auto"/>
          </w:divBdr>
          <w:divsChild>
            <w:div w:id="1218781634">
              <w:marLeft w:val="0"/>
              <w:marRight w:val="0"/>
              <w:marTop w:val="0"/>
              <w:marBottom w:val="0"/>
              <w:divBdr>
                <w:top w:val="none" w:sz="0" w:space="0" w:color="auto"/>
                <w:left w:val="none" w:sz="0" w:space="0" w:color="auto"/>
                <w:bottom w:val="none" w:sz="0" w:space="0" w:color="auto"/>
                <w:right w:val="none" w:sz="0" w:space="0" w:color="auto"/>
              </w:divBdr>
            </w:div>
          </w:divsChild>
        </w:div>
        <w:div w:id="1992715842">
          <w:marLeft w:val="0"/>
          <w:marRight w:val="0"/>
          <w:marTop w:val="0"/>
          <w:marBottom w:val="0"/>
          <w:divBdr>
            <w:top w:val="none" w:sz="0" w:space="0" w:color="auto"/>
            <w:left w:val="none" w:sz="0" w:space="0" w:color="auto"/>
            <w:bottom w:val="none" w:sz="0" w:space="0" w:color="auto"/>
            <w:right w:val="none" w:sz="0" w:space="0" w:color="auto"/>
          </w:divBdr>
          <w:divsChild>
            <w:div w:id="1678575489">
              <w:marLeft w:val="0"/>
              <w:marRight w:val="0"/>
              <w:marTop w:val="0"/>
              <w:marBottom w:val="0"/>
              <w:divBdr>
                <w:top w:val="none" w:sz="0" w:space="0" w:color="auto"/>
                <w:left w:val="none" w:sz="0" w:space="0" w:color="auto"/>
                <w:bottom w:val="none" w:sz="0" w:space="0" w:color="auto"/>
                <w:right w:val="none" w:sz="0" w:space="0" w:color="auto"/>
              </w:divBdr>
            </w:div>
          </w:divsChild>
        </w:div>
        <w:div w:id="58792385">
          <w:marLeft w:val="0"/>
          <w:marRight w:val="0"/>
          <w:marTop w:val="0"/>
          <w:marBottom w:val="0"/>
          <w:divBdr>
            <w:top w:val="none" w:sz="0" w:space="0" w:color="auto"/>
            <w:left w:val="none" w:sz="0" w:space="0" w:color="auto"/>
            <w:bottom w:val="none" w:sz="0" w:space="0" w:color="auto"/>
            <w:right w:val="none" w:sz="0" w:space="0" w:color="auto"/>
          </w:divBdr>
          <w:divsChild>
            <w:div w:id="1960866781">
              <w:marLeft w:val="0"/>
              <w:marRight w:val="0"/>
              <w:marTop w:val="0"/>
              <w:marBottom w:val="0"/>
              <w:divBdr>
                <w:top w:val="none" w:sz="0" w:space="0" w:color="auto"/>
                <w:left w:val="none" w:sz="0" w:space="0" w:color="auto"/>
                <w:bottom w:val="none" w:sz="0" w:space="0" w:color="auto"/>
                <w:right w:val="none" w:sz="0" w:space="0" w:color="auto"/>
              </w:divBdr>
            </w:div>
          </w:divsChild>
        </w:div>
        <w:div w:id="1543126201">
          <w:marLeft w:val="0"/>
          <w:marRight w:val="0"/>
          <w:marTop w:val="0"/>
          <w:marBottom w:val="0"/>
          <w:divBdr>
            <w:top w:val="none" w:sz="0" w:space="0" w:color="auto"/>
            <w:left w:val="none" w:sz="0" w:space="0" w:color="auto"/>
            <w:bottom w:val="none" w:sz="0" w:space="0" w:color="auto"/>
            <w:right w:val="none" w:sz="0" w:space="0" w:color="auto"/>
          </w:divBdr>
          <w:divsChild>
            <w:div w:id="300890468">
              <w:marLeft w:val="0"/>
              <w:marRight w:val="0"/>
              <w:marTop w:val="0"/>
              <w:marBottom w:val="0"/>
              <w:divBdr>
                <w:top w:val="none" w:sz="0" w:space="0" w:color="auto"/>
                <w:left w:val="none" w:sz="0" w:space="0" w:color="auto"/>
                <w:bottom w:val="none" w:sz="0" w:space="0" w:color="auto"/>
                <w:right w:val="none" w:sz="0" w:space="0" w:color="auto"/>
              </w:divBdr>
            </w:div>
          </w:divsChild>
        </w:div>
        <w:div w:id="1677877733">
          <w:marLeft w:val="0"/>
          <w:marRight w:val="0"/>
          <w:marTop w:val="0"/>
          <w:marBottom w:val="0"/>
          <w:divBdr>
            <w:top w:val="none" w:sz="0" w:space="0" w:color="auto"/>
            <w:left w:val="none" w:sz="0" w:space="0" w:color="auto"/>
            <w:bottom w:val="none" w:sz="0" w:space="0" w:color="auto"/>
            <w:right w:val="none" w:sz="0" w:space="0" w:color="auto"/>
          </w:divBdr>
          <w:divsChild>
            <w:div w:id="596212517">
              <w:marLeft w:val="0"/>
              <w:marRight w:val="0"/>
              <w:marTop w:val="0"/>
              <w:marBottom w:val="0"/>
              <w:divBdr>
                <w:top w:val="none" w:sz="0" w:space="0" w:color="auto"/>
                <w:left w:val="none" w:sz="0" w:space="0" w:color="auto"/>
                <w:bottom w:val="none" w:sz="0" w:space="0" w:color="auto"/>
                <w:right w:val="none" w:sz="0" w:space="0" w:color="auto"/>
              </w:divBdr>
            </w:div>
          </w:divsChild>
        </w:div>
        <w:div w:id="1269463414">
          <w:marLeft w:val="0"/>
          <w:marRight w:val="0"/>
          <w:marTop w:val="0"/>
          <w:marBottom w:val="0"/>
          <w:divBdr>
            <w:top w:val="none" w:sz="0" w:space="0" w:color="auto"/>
            <w:left w:val="none" w:sz="0" w:space="0" w:color="auto"/>
            <w:bottom w:val="none" w:sz="0" w:space="0" w:color="auto"/>
            <w:right w:val="none" w:sz="0" w:space="0" w:color="auto"/>
          </w:divBdr>
          <w:divsChild>
            <w:div w:id="836653470">
              <w:marLeft w:val="0"/>
              <w:marRight w:val="0"/>
              <w:marTop w:val="0"/>
              <w:marBottom w:val="0"/>
              <w:divBdr>
                <w:top w:val="none" w:sz="0" w:space="0" w:color="auto"/>
                <w:left w:val="none" w:sz="0" w:space="0" w:color="auto"/>
                <w:bottom w:val="none" w:sz="0" w:space="0" w:color="auto"/>
                <w:right w:val="none" w:sz="0" w:space="0" w:color="auto"/>
              </w:divBdr>
            </w:div>
          </w:divsChild>
        </w:div>
        <w:div w:id="870070956">
          <w:marLeft w:val="0"/>
          <w:marRight w:val="0"/>
          <w:marTop w:val="0"/>
          <w:marBottom w:val="0"/>
          <w:divBdr>
            <w:top w:val="none" w:sz="0" w:space="0" w:color="auto"/>
            <w:left w:val="none" w:sz="0" w:space="0" w:color="auto"/>
            <w:bottom w:val="none" w:sz="0" w:space="0" w:color="auto"/>
            <w:right w:val="none" w:sz="0" w:space="0" w:color="auto"/>
          </w:divBdr>
          <w:divsChild>
            <w:div w:id="1414935400">
              <w:marLeft w:val="0"/>
              <w:marRight w:val="0"/>
              <w:marTop w:val="0"/>
              <w:marBottom w:val="0"/>
              <w:divBdr>
                <w:top w:val="none" w:sz="0" w:space="0" w:color="auto"/>
                <w:left w:val="none" w:sz="0" w:space="0" w:color="auto"/>
                <w:bottom w:val="none" w:sz="0" w:space="0" w:color="auto"/>
                <w:right w:val="none" w:sz="0" w:space="0" w:color="auto"/>
              </w:divBdr>
            </w:div>
          </w:divsChild>
        </w:div>
        <w:div w:id="662658081">
          <w:marLeft w:val="0"/>
          <w:marRight w:val="0"/>
          <w:marTop w:val="0"/>
          <w:marBottom w:val="0"/>
          <w:divBdr>
            <w:top w:val="none" w:sz="0" w:space="0" w:color="auto"/>
            <w:left w:val="none" w:sz="0" w:space="0" w:color="auto"/>
            <w:bottom w:val="none" w:sz="0" w:space="0" w:color="auto"/>
            <w:right w:val="none" w:sz="0" w:space="0" w:color="auto"/>
          </w:divBdr>
          <w:divsChild>
            <w:div w:id="2005165568">
              <w:marLeft w:val="0"/>
              <w:marRight w:val="0"/>
              <w:marTop w:val="0"/>
              <w:marBottom w:val="0"/>
              <w:divBdr>
                <w:top w:val="none" w:sz="0" w:space="0" w:color="auto"/>
                <w:left w:val="none" w:sz="0" w:space="0" w:color="auto"/>
                <w:bottom w:val="none" w:sz="0" w:space="0" w:color="auto"/>
                <w:right w:val="none" w:sz="0" w:space="0" w:color="auto"/>
              </w:divBdr>
            </w:div>
          </w:divsChild>
        </w:div>
        <w:div w:id="770055801">
          <w:marLeft w:val="0"/>
          <w:marRight w:val="0"/>
          <w:marTop w:val="0"/>
          <w:marBottom w:val="0"/>
          <w:divBdr>
            <w:top w:val="none" w:sz="0" w:space="0" w:color="auto"/>
            <w:left w:val="none" w:sz="0" w:space="0" w:color="auto"/>
            <w:bottom w:val="none" w:sz="0" w:space="0" w:color="auto"/>
            <w:right w:val="none" w:sz="0" w:space="0" w:color="auto"/>
          </w:divBdr>
          <w:divsChild>
            <w:div w:id="1986736886">
              <w:marLeft w:val="0"/>
              <w:marRight w:val="0"/>
              <w:marTop w:val="0"/>
              <w:marBottom w:val="0"/>
              <w:divBdr>
                <w:top w:val="none" w:sz="0" w:space="0" w:color="auto"/>
                <w:left w:val="none" w:sz="0" w:space="0" w:color="auto"/>
                <w:bottom w:val="none" w:sz="0" w:space="0" w:color="auto"/>
                <w:right w:val="none" w:sz="0" w:space="0" w:color="auto"/>
              </w:divBdr>
            </w:div>
          </w:divsChild>
        </w:div>
        <w:div w:id="240911247">
          <w:marLeft w:val="0"/>
          <w:marRight w:val="0"/>
          <w:marTop w:val="0"/>
          <w:marBottom w:val="0"/>
          <w:divBdr>
            <w:top w:val="none" w:sz="0" w:space="0" w:color="auto"/>
            <w:left w:val="none" w:sz="0" w:space="0" w:color="auto"/>
            <w:bottom w:val="none" w:sz="0" w:space="0" w:color="auto"/>
            <w:right w:val="none" w:sz="0" w:space="0" w:color="auto"/>
          </w:divBdr>
          <w:divsChild>
            <w:div w:id="667172035">
              <w:marLeft w:val="0"/>
              <w:marRight w:val="0"/>
              <w:marTop w:val="0"/>
              <w:marBottom w:val="0"/>
              <w:divBdr>
                <w:top w:val="none" w:sz="0" w:space="0" w:color="auto"/>
                <w:left w:val="none" w:sz="0" w:space="0" w:color="auto"/>
                <w:bottom w:val="none" w:sz="0" w:space="0" w:color="auto"/>
                <w:right w:val="none" w:sz="0" w:space="0" w:color="auto"/>
              </w:divBdr>
            </w:div>
          </w:divsChild>
        </w:div>
        <w:div w:id="2114090151">
          <w:marLeft w:val="0"/>
          <w:marRight w:val="0"/>
          <w:marTop w:val="0"/>
          <w:marBottom w:val="0"/>
          <w:divBdr>
            <w:top w:val="none" w:sz="0" w:space="0" w:color="auto"/>
            <w:left w:val="none" w:sz="0" w:space="0" w:color="auto"/>
            <w:bottom w:val="none" w:sz="0" w:space="0" w:color="auto"/>
            <w:right w:val="none" w:sz="0" w:space="0" w:color="auto"/>
          </w:divBdr>
          <w:divsChild>
            <w:div w:id="196506315">
              <w:marLeft w:val="0"/>
              <w:marRight w:val="0"/>
              <w:marTop w:val="0"/>
              <w:marBottom w:val="0"/>
              <w:divBdr>
                <w:top w:val="none" w:sz="0" w:space="0" w:color="auto"/>
                <w:left w:val="none" w:sz="0" w:space="0" w:color="auto"/>
                <w:bottom w:val="none" w:sz="0" w:space="0" w:color="auto"/>
                <w:right w:val="none" w:sz="0" w:space="0" w:color="auto"/>
              </w:divBdr>
            </w:div>
          </w:divsChild>
        </w:div>
        <w:div w:id="975840625">
          <w:marLeft w:val="0"/>
          <w:marRight w:val="0"/>
          <w:marTop w:val="0"/>
          <w:marBottom w:val="0"/>
          <w:divBdr>
            <w:top w:val="none" w:sz="0" w:space="0" w:color="auto"/>
            <w:left w:val="none" w:sz="0" w:space="0" w:color="auto"/>
            <w:bottom w:val="none" w:sz="0" w:space="0" w:color="auto"/>
            <w:right w:val="none" w:sz="0" w:space="0" w:color="auto"/>
          </w:divBdr>
          <w:divsChild>
            <w:div w:id="1561090759">
              <w:marLeft w:val="0"/>
              <w:marRight w:val="0"/>
              <w:marTop w:val="0"/>
              <w:marBottom w:val="0"/>
              <w:divBdr>
                <w:top w:val="none" w:sz="0" w:space="0" w:color="auto"/>
                <w:left w:val="none" w:sz="0" w:space="0" w:color="auto"/>
                <w:bottom w:val="none" w:sz="0" w:space="0" w:color="auto"/>
                <w:right w:val="none" w:sz="0" w:space="0" w:color="auto"/>
              </w:divBdr>
            </w:div>
            <w:div w:id="888146246">
              <w:marLeft w:val="0"/>
              <w:marRight w:val="0"/>
              <w:marTop w:val="0"/>
              <w:marBottom w:val="0"/>
              <w:divBdr>
                <w:top w:val="none" w:sz="0" w:space="0" w:color="auto"/>
                <w:left w:val="none" w:sz="0" w:space="0" w:color="auto"/>
                <w:bottom w:val="none" w:sz="0" w:space="0" w:color="auto"/>
                <w:right w:val="none" w:sz="0" w:space="0" w:color="auto"/>
              </w:divBdr>
            </w:div>
          </w:divsChild>
        </w:div>
        <w:div w:id="1517766696">
          <w:marLeft w:val="0"/>
          <w:marRight w:val="0"/>
          <w:marTop w:val="0"/>
          <w:marBottom w:val="0"/>
          <w:divBdr>
            <w:top w:val="none" w:sz="0" w:space="0" w:color="auto"/>
            <w:left w:val="none" w:sz="0" w:space="0" w:color="auto"/>
            <w:bottom w:val="none" w:sz="0" w:space="0" w:color="auto"/>
            <w:right w:val="none" w:sz="0" w:space="0" w:color="auto"/>
          </w:divBdr>
          <w:divsChild>
            <w:div w:id="1859928841">
              <w:marLeft w:val="0"/>
              <w:marRight w:val="0"/>
              <w:marTop w:val="0"/>
              <w:marBottom w:val="0"/>
              <w:divBdr>
                <w:top w:val="none" w:sz="0" w:space="0" w:color="auto"/>
                <w:left w:val="none" w:sz="0" w:space="0" w:color="auto"/>
                <w:bottom w:val="none" w:sz="0" w:space="0" w:color="auto"/>
                <w:right w:val="none" w:sz="0" w:space="0" w:color="auto"/>
              </w:divBdr>
            </w:div>
          </w:divsChild>
        </w:div>
        <w:div w:id="178541560">
          <w:marLeft w:val="0"/>
          <w:marRight w:val="0"/>
          <w:marTop w:val="0"/>
          <w:marBottom w:val="0"/>
          <w:divBdr>
            <w:top w:val="none" w:sz="0" w:space="0" w:color="auto"/>
            <w:left w:val="none" w:sz="0" w:space="0" w:color="auto"/>
            <w:bottom w:val="none" w:sz="0" w:space="0" w:color="auto"/>
            <w:right w:val="none" w:sz="0" w:space="0" w:color="auto"/>
          </w:divBdr>
          <w:divsChild>
            <w:div w:id="1084181696">
              <w:marLeft w:val="0"/>
              <w:marRight w:val="0"/>
              <w:marTop w:val="0"/>
              <w:marBottom w:val="0"/>
              <w:divBdr>
                <w:top w:val="none" w:sz="0" w:space="0" w:color="auto"/>
                <w:left w:val="none" w:sz="0" w:space="0" w:color="auto"/>
                <w:bottom w:val="none" w:sz="0" w:space="0" w:color="auto"/>
                <w:right w:val="none" w:sz="0" w:space="0" w:color="auto"/>
              </w:divBdr>
            </w:div>
          </w:divsChild>
        </w:div>
        <w:div w:id="324479632">
          <w:marLeft w:val="0"/>
          <w:marRight w:val="0"/>
          <w:marTop w:val="0"/>
          <w:marBottom w:val="0"/>
          <w:divBdr>
            <w:top w:val="none" w:sz="0" w:space="0" w:color="auto"/>
            <w:left w:val="none" w:sz="0" w:space="0" w:color="auto"/>
            <w:bottom w:val="none" w:sz="0" w:space="0" w:color="auto"/>
            <w:right w:val="none" w:sz="0" w:space="0" w:color="auto"/>
          </w:divBdr>
          <w:divsChild>
            <w:div w:id="2143233421">
              <w:marLeft w:val="0"/>
              <w:marRight w:val="0"/>
              <w:marTop w:val="0"/>
              <w:marBottom w:val="0"/>
              <w:divBdr>
                <w:top w:val="none" w:sz="0" w:space="0" w:color="auto"/>
                <w:left w:val="none" w:sz="0" w:space="0" w:color="auto"/>
                <w:bottom w:val="none" w:sz="0" w:space="0" w:color="auto"/>
                <w:right w:val="none" w:sz="0" w:space="0" w:color="auto"/>
              </w:divBdr>
            </w:div>
          </w:divsChild>
        </w:div>
        <w:div w:id="1992362477">
          <w:marLeft w:val="0"/>
          <w:marRight w:val="0"/>
          <w:marTop w:val="0"/>
          <w:marBottom w:val="0"/>
          <w:divBdr>
            <w:top w:val="none" w:sz="0" w:space="0" w:color="auto"/>
            <w:left w:val="none" w:sz="0" w:space="0" w:color="auto"/>
            <w:bottom w:val="none" w:sz="0" w:space="0" w:color="auto"/>
            <w:right w:val="none" w:sz="0" w:space="0" w:color="auto"/>
          </w:divBdr>
          <w:divsChild>
            <w:div w:id="1647856885">
              <w:marLeft w:val="0"/>
              <w:marRight w:val="0"/>
              <w:marTop w:val="0"/>
              <w:marBottom w:val="0"/>
              <w:divBdr>
                <w:top w:val="none" w:sz="0" w:space="0" w:color="auto"/>
                <w:left w:val="none" w:sz="0" w:space="0" w:color="auto"/>
                <w:bottom w:val="none" w:sz="0" w:space="0" w:color="auto"/>
                <w:right w:val="none" w:sz="0" w:space="0" w:color="auto"/>
              </w:divBdr>
            </w:div>
          </w:divsChild>
        </w:div>
        <w:div w:id="1964727248">
          <w:marLeft w:val="0"/>
          <w:marRight w:val="0"/>
          <w:marTop w:val="0"/>
          <w:marBottom w:val="0"/>
          <w:divBdr>
            <w:top w:val="none" w:sz="0" w:space="0" w:color="auto"/>
            <w:left w:val="none" w:sz="0" w:space="0" w:color="auto"/>
            <w:bottom w:val="none" w:sz="0" w:space="0" w:color="auto"/>
            <w:right w:val="none" w:sz="0" w:space="0" w:color="auto"/>
          </w:divBdr>
          <w:divsChild>
            <w:div w:id="1144353653">
              <w:marLeft w:val="0"/>
              <w:marRight w:val="0"/>
              <w:marTop w:val="0"/>
              <w:marBottom w:val="0"/>
              <w:divBdr>
                <w:top w:val="none" w:sz="0" w:space="0" w:color="auto"/>
                <w:left w:val="none" w:sz="0" w:space="0" w:color="auto"/>
                <w:bottom w:val="none" w:sz="0" w:space="0" w:color="auto"/>
                <w:right w:val="none" w:sz="0" w:space="0" w:color="auto"/>
              </w:divBdr>
            </w:div>
          </w:divsChild>
        </w:div>
        <w:div w:id="383216800">
          <w:marLeft w:val="0"/>
          <w:marRight w:val="0"/>
          <w:marTop w:val="0"/>
          <w:marBottom w:val="0"/>
          <w:divBdr>
            <w:top w:val="none" w:sz="0" w:space="0" w:color="auto"/>
            <w:left w:val="none" w:sz="0" w:space="0" w:color="auto"/>
            <w:bottom w:val="none" w:sz="0" w:space="0" w:color="auto"/>
            <w:right w:val="none" w:sz="0" w:space="0" w:color="auto"/>
          </w:divBdr>
          <w:divsChild>
            <w:div w:id="1830367056">
              <w:marLeft w:val="0"/>
              <w:marRight w:val="0"/>
              <w:marTop w:val="0"/>
              <w:marBottom w:val="0"/>
              <w:divBdr>
                <w:top w:val="none" w:sz="0" w:space="0" w:color="auto"/>
                <w:left w:val="none" w:sz="0" w:space="0" w:color="auto"/>
                <w:bottom w:val="none" w:sz="0" w:space="0" w:color="auto"/>
                <w:right w:val="none" w:sz="0" w:space="0" w:color="auto"/>
              </w:divBdr>
            </w:div>
          </w:divsChild>
        </w:div>
        <w:div w:id="1475948131">
          <w:marLeft w:val="0"/>
          <w:marRight w:val="0"/>
          <w:marTop w:val="0"/>
          <w:marBottom w:val="0"/>
          <w:divBdr>
            <w:top w:val="none" w:sz="0" w:space="0" w:color="auto"/>
            <w:left w:val="none" w:sz="0" w:space="0" w:color="auto"/>
            <w:bottom w:val="none" w:sz="0" w:space="0" w:color="auto"/>
            <w:right w:val="none" w:sz="0" w:space="0" w:color="auto"/>
          </w:divBdr>
          <w:divsChild>
            <w:div w:id="1550191345">
              <w:marLeft w:val="0"/>
              <w:marRight w:val="0"/>
              <w:marTop w:val="0"/>
              <w:marBottom w:val="0"/>
              <w:divBdr>
                <w:top w:val="none" w:sz="0" w:space="0" w:color="auto"/>
                <w:left w:val="none" w:sz="0" w:space="0" w:color="auto"/>
                <w:bottom w:val="none" w:sz="0" w:space="0" w:color="auto"/>
                <w:right w:val="none" w:sz="0" w:space="0" w:color="auto"/>
              </w:divBdr>
            </w:div>
          </w:divsChild>
        </w:div>
        <w:div w:id="848369566">
          <w:marLeft w:val="0"/>
          <w:marRight w:val="0"/>
          <w:marTop w:val="0"/>
          <w:marBottom w:val="0"/>
          <w:divBdr>
            <w:top w:val="none" w:sz="0" w:space="0" w:color="auto"/>
            <w:left w:val="none" w:sz="0" w:space="0" w:color="auto"/>
            <w:bottom w:val="none" w:sz="0" w:space="0" w:color="auto"/>
            <w:right w:val="none" w:sz="0" w:space="0" w:color="auto"/>
          </w:divBdr>
          <w:divsChild>
            <w:div w:id="840268576">
              <w:marLeft w:val="0"/>
              <w:marRight w:val="0"/>
              <w:marTop w:val="0"/>
              <w:marBottom w:val="0"/>
              <w:divBdr>
                <w:top w:val="none" w:sz="0" w:space="0" w:color="auto"/>
                <w:left w:val="none" w:sz="0" w:space="0" w:color="auto"/>
                <w:bottom w:val="none" w:sz="0" w:space="0" w:color="auto"/>
                <w:right w:val="none" w:sz="0" w:space="0" w:color="auto"/>
              </w:divBdr>
            </w:div>
          </w:divsChild>
        </w:div>
        <w:div w:id="2006395843">
          <w:marLeft w:val="0"/>
          <w:marRight w:val="0"/>
          <w:marTop w:val="0"/>
          <w:marBottom w:val="0"/>
          <w:divBdr>
            <w:top w:val="none" w:sz="0" w:space="0" w:color="auto"/>
            <w:left w:val="none" w:sz="0" w:space="0" w:color="auto"/>
            <w:bottom w:val="none" w:sz="0" w:space="0" w:color="auto"/>
            <w:right w:val="none" w:sz="0" w:space="0" w:color="auto"/>
          </w:divBdr>
          <w:divsChild>
            <w:div w:id="241841409">
              <w:marLeft w:val="0"/>
              <w:marRight w:val="0"/>
              <w:marTop w:val="0"/>
              <w:marBottom w:val="0"/>
              <w:divBdr>
                <w:top w:val="none" w:sz="0" w:space="0" w:color="auto"/>
                <w:left w:val="none" w:sz="0" w:space="0" w:color="auto"/>
                <w:bottom w:val="none" w:sz="0" w:space="0" w:color="auto"/>
                <w:right w:val="none" w:sz="0" w:space="0" w:color="auto"/>
              </w:divBdr>
            </w:div>
          </w:divsChild>
        </w:div>
        <w:div w:id="39936818">
          <w:marLeft w:val="0"/>
          <w:marRight w:val="0"/>
          <w:marTop w:val="0"/>
          <w:marBottom w:val="0"/>
          <w:divBdr>
            <w:top w:val="none" w:sz="0" w:space="0" w:color="auto"/>
            <w:left w:val="none" w:sz="0" w:space="0" w:color="auto"/>
            <w:bottom w:val="none" w:sz="0" w:space="0" w:color="auto"/>
            <w:right w:val="none" w:sz="0" w:space="0" w:color="auto"/>
          </w:divBdr>
          <w:divsChild>
            <w:div w:id="1826358856">
              <w:marLeft w:val="0"/>
              <w:marRight w:val="0"/>
              <w:marTop w:val="0"/>
              <w:marBottom w:val="0"/>
              <w:divBdr>
                <w:top w:val="none" w:sz="0" w:space="0" w:color="auto"/>
                <w:left w:val="none" w:sz="0" w:space="0" w:color="auto"/>
                <w:bottom w:val="none" w:sz="0" w:space="0" w:color="auto"/>
                <w:right w:val="none" w:sz="0" w:space="0" w:color="auto"/>
              </w:divBdr>
            </w:div>
          </w:divsChild>
        </w:div>
        <w:div w:id="945961630">
          <w:marLeft w:val="0"/>
          <w:marRight w:val="0"/>
          <w:marTop w:val="0"/>
          <w:marBottom w:val="0"/>
          <w:divBdr>
            <w:top w:val="none" w:sz="0" w:space="0" w:color="auto"/>
            <w:left w:val="none" w:sz="0" w:space="0" w:color="auto"/>
            <w:bottom w:val="none" w:sz="0" w:space="0" w:color="auto"/>
            <w:right w:val="none" w:sz="0" w:space="0" w:color="auto"/>
          </w:divBdr>
          <w:divsChild>
            <w:div w:id="259142571">
              <w:marLeft w:val="0"/>
              <w:marRight w:val="0"/>
              <w:marTop w:val="0"/>
              <w:marBottom w:val="0"/>
              <w:divBdr>
                <w:top w:val="none" w:sz="0" w:space="0" w:color="auto"/>
                <w:left w:val="none" w:sz="0" w:space="0" w:color="auto"/>
                <w:bottom w:val="none" w:sz="0" w:space="0" w:color="auto"/>
                <w:right w:val="none" w:sz="0" w:space="0" w:color="auto"/>
              </w:divBdr>
            </w:div>
          </w:divsChild>
        </w:div>
        <w:div w:id="1823043562">
          <w:marLeft w:val="0"/>
          <w:marRight w:val="0"/>
          <w:marTop w:val="0"/>
          <w:marBottom w:val="0"/>
          <w:divBdr>
            <w:top w:val="none" w:sz="0" w:space="0" w:color="auto"/>
            <w:left w:val="none" w:sz="0" w:space="0" w:color="auto"/>
            <w:bottom w:val="none" w:sz="0" w:space="0" w:color="auto"/>
            <w:right w:val="none" w:sz="0" w:space="0" w:color="auto"/>
          </w:divBdr>
          <w:divsChild>
            <w:div w:id="1198202471">
              <w:marLeft w:val="0"/>
              <w:marRight w:val="0"/>
              <w:marTop w:val="0"/>
              <w:marBottom w:val="0"/>
              <w:divBdr>
                <w:top w:val="none" w:sz="0" w:space="0" w:color="auto"/>
                <w:left w:val="none" w:sz="0" w:space="0" w:color="auto"/>
                <w:bottom w:val="none" w:sz="0" w:space="0" w:color="auto"/>
                <w:right w:val="none" w:sz="0" w:space="0" w:color="auto"/>
              </w:divBdr>
            </w:div>
          </w:divsChild>
        </w:div>
        <w:div w:id="380638695">
          <w:marLeft w:val="0"/>
          <w:marRight w:val="0"/>
          <w:marTop w:val="0"/>
          <w:marBottom w:val="0"/>
          <w:divBdr>
            <w:top w:val="none" w:sz="0" w:space="0" w:color="auto"/>
            <w:left w:val="none" w:sz="0" w:space="0" w:color="auto"/>
            <w:bottom w:val="none" w:sz="0" w:space="0" w:color="auto"/>
            <w:right w:val="none" w:sz="0" w:space="0" w:color="auto"/>
          </w:divBdr>
          <w:divsChild>
            <w:div w:id="278805952">
              <w:marLeft w:val="0"/>
              <w:marRight w:val="0"/>
              <w:marTop w:val="0"/>
              <w:marBottom w:val="0"/>
              <w:divBdr>
                <w:top w:val="none" w:sz="0" w:space="0" w:color="auto"/>
                <w:left w:val="none" w:sz="0" w:space="0" w:color="auto"/>
                <w:bottom w:val="none" w:sz="0" w:space="0" w:color="auto"/>
                <w:right w:val="none" w:sz="0" w:space="0" w:color="auto"/>
              </w:divBdr>
            </w:div>
          </w:divsChild>
        </w:div>
        <w:div w:id="2115586202">
          <w:marLeft w:val="0"/>
          <w:marRight w:val="0"/>
          <w:marTop w:val="0"/>
          <w:marBottom w:val="0"/>
          <w:divBdr>
            <w:top w:val="none" w:sz="0" w:space="0" w:color="auto"/>
            <w:left w:val="none" w:sz="0" w:space="0" w:color="auto"/>
            <w:bottom w:val="none" w:sz="0" w:space="0" w:color="auto"/>
            <w:right w:val="none" w:sz="0" w:space="0" w:color="auto"/>
          </w:divBdr>
          <w:divsChild>
            <w:div w:id="1592010818">
              <w:marLeft w:val="0"/>
              <w:marRight w:val="0"/>
              <w:marTop w:val="0"/>
              <w:marBottom w:val="0"/>
              <w:divBdr>
                <w:top w:val="none" w:sz="0" w:space="0" w:color="auto"/>
                <w:left w:val="none" w:sz="0" w:space="0" w:color="auto"/>
                <w:bottom w:val="none" w:sz="0" w:space="0" w:color="auto"/>
                <w:right w:val="none" w:sz="0" w:space="0" w:color="auto"/>
              </w:divBdr>
            </w:div>
          </w:divsChild>
        </w:div>
        <w:div w:id="1391541985">
          <w:marLeft w:val="0"/>
          <w:marRight w:val="0"/>
          <w:marTop w:val="0"/>
          <w:marBottom w:val="0"/>
          <w:divBdr>
            <w:top w:val="none" w:sz="0" w:space="0" w:color="auto"/>
            <w:left w:val="none" w:sz="0" w:space="0" w:color="auto"/>
            <w:bottom w:val="none" w:sz="0" w:space="0" w:color="auto"/>
            <w:right w:val="none" w:sz="0" w:space="0" w:color="auto"/>
          </w:divBdr>
          <w:divsChild>
            <w:div w:id="1325935988">
              <w:marLeft w:val="0"/>
              <w:marRight w:val="0"/>
              <w:marTop w:val="0"/>
              <w:marBottom w:val="0"/>
              <w:divBdr>
                <w:top w:val="none" w:sz="0" w:space="0" w:color="auto"/>
                <w:left w:val="none" w:sz="0" w:space="0" w:color="auto"/>
                <w:bottom w:val="none" w:sz="0" w:space="0" w:color="auto"/>
                <w:right w:val="none" w:sz="0" w:space="0" w:color="auto"/>
              </w:divBdr>
            </w:div>
          </w:divsChild>
        </w:div>
        <w:div w:id="1999919728">
          <w:marLeft w:val="0"/>
          <w:marRight w:val="0"/>
          <w:marTop w:val="0"/>
          <w:marBottom w:val="0"/>
          <w:divBdr>
            <w:top w:val="none" w:sz="0" w:space="0" w:color="auto"/>
            <w:left w:val="none" w:sz="0" w:space="0" w:color="auto"/>
            <w:bottom w:val="none" w:sz="0" w:space="0" w:color="auto"/>
            <w:right w:val="none" w:sz="0" w:space="0" w:color="auto"/>
          </w:divBdr>
          <w:divsChild>
            <w:div w:id="1283070601">
              <w:marLeft w:val="0"/>
              <w:marRight w:val="0"/>
              <w:marTop w:val="0"/>
              <w:marBottom w:val="0"/>
              <w:divBdr>
                <w:top w:val="none" w:sz="0" w:space="0" w:color="auto"/>
                <w:left w:val="none" w:sz="0" w:space="0" w:color="auto"/>
                <w:bottom w:val="none" w:sz="0" w:space="0" w:color="auto"/>
                <w:right w:val="none" w:sz="0" w:space="0" w:color="auto"/>
              </w:divBdr>
            </w:div>
          </w:divsChild>
        </w:div>
        <w:div w:id="959652805">
          <w:marLeft w:val="0"/>
          <w:marRight w:val="0"/>
          <w:marTop w:val="0"/>
          <w:marBottom w:val="0"/>
          <w:divBdr>
            <w:top w:val="none" w:sz="0" w:space="0" w:color="auto"/>
            <w:left w:val="none" w:sz="0" w:space="0" w:color="auto"/>
            <w:bottom w:val="none" w:sz="0" w:space="0" w:color="auto"/>
            <w:right w:val="none" w:sz="0" w:space="0" w:color="auto"/>
          </w:divBdr>
          <w:divsChild>
            <w:div w:id="218328009">
              <w:marLeft w:val="0"/>
              <w:marRight w:val="0"/>
              <w:marTop w:val="0"/>
              <w:marBottom w:val="0"/>
              <w:divBdr>
                <w:top w:val="none" w:sz="0" w:space="0" w:color="auto"/>
                <w:left w:val="none" w:sz="0" w:space="0" w:color="auto"/>
                <w:bottom w:val="none" w:sz="0" w:space="0" w:color="auto"/>
                <w:right w:val="none" w:sz="0" w:space="0" w:color="auto"/>
              </w:divBdr>
            </w:div>
          </w:divsChild>
        </w:div>
        <w:div w:id="1731345048">
          <w:marLeft w:val="0"/>
          <w:marRight w:val="0"/>
          <w:marTop w:val="0"/>
          <w:marBottom w:val="0"/>
          <w:divBdr>
            <w:top w:val="none" w:sz="0" w:space="0" w:color="auto"/>
            <w:left w:val="none" w:sz="0" w:space="0" w:color="auto"/>
            <w:bottom w:val="none" w:sz="0" w:space="0" w:color="auto"/>
            <w:right w:val="none" w:sz="0" w:space="0" w:color="auto"/>
          </w:divBdr>
          <w:divsChild>
            <w:div w:id="1423915395">
              <w:marLeft w:val="0"/>
              <w:marRight w:val="0"/>
              <w:marTop w:val="0"/>
              <w:marBottom w:val="0"/>
              <w:divBdr>
                <w:top w:val="none" w:sz="0" w:space="0" w:color="auto"/>
                <w:left w:val="none" w:sz="0" w:space="0" w:color="auto"/>
                <w:bottom w:val="none" w:sz="0" w:space="0" w:color="auto"/>
                <w:right w:val="none" w:sz="0" w:space="0" w:color="auto"/>
              </w:divBdr>
            </w:div>
          </w:divsChild>
        </w:div>
        <w:div w:id="104929132">
          <w:marLeft w:val="0"/>
          <w:marRight w:val="0"/>
          <w:marTop w:val="0"/>
          <w:marBottom w:val="0"/>
          <w:divBdr>
            <w:top w:val="none" w:sz="0" w:space="0" w:color="auto"/>
            <w:left w:val="none" w:sz="0" w:space="0" w:color="auto"/>
            <w:bottom w:val="none" w:sz="0" w:space="0" w:color="auto"/>
            <w:right w:val="none" w:sz="0" w:space="0" w:color="auto"/>
          </w:divBdr>
          <w:divsChild>
            <w:div w:id="2016764381">
              <w:marLeft w:val="0"/>
              <w:marRight w:val="0"/>
              <w:marTop w:val="0"/>
              <w:marBottom w:val="0"/>
              <w:divBdr>
                <w:top w:val="none" w:sz="0" w:space="0" w:color="auto"/>
                <w:left w:val="none" w:sz="0" w:space="0" w:color="auto"/>
                <w:bottom w:val="none" w:sz="0" w:space="0" w:color="auto"/>
                <w:right w:val="none" w:sz="0" w:space="0" w:color="auto"/>
              </w:divBdr>
            </w:div>
          </w:divsChild>
        </w:div>
        <w:div w:id="2123836343">
          <w:marLeft w:val="0"/>
          <w:marRight w:val="0"/>
          <w:marTop w:val="0"/>
          <w:marBottom w:val="0"/>
          <w:divBdr>
            <w:top w:val="none" w:sz="0" w:space="0" w:color="auto"/>
            <w:left w:val="none" w:sz="0" w:space="0" w:color="auto"/>
            <w:bottom w:val="none" w:sz="0" w:space="0" w:color="auto"/>
            <w:right w:val="none" w:sz="0" w:space="0" w:color="auto"/>
          </w:divBdr>
          <w:divsChild>
            <w:div w:id="257448209">
              <w:marLeft w:val="0"/>
              <w:marRight w:val="0"/>
              <w:marTop w:val="0"/>
              <w:marBottom w:val="0"/>
              <w:divBdr>
                <w:top w:val="none" w:sz="0" w:space="0" w:color="auto"/>
                <w:left w:val="none" w:sz="0" w:space="0" w:color="auto"/>
                <w:bottom w:val="none" w:sz="0" w:space="0" w:color="auto"/>
                <w:right w:val="none" w:sz="0" w:space="0" w:color="auto"/>
              </w:divBdr>
            </w:div>
          </w:divsChild>
        </w:div>
        <w:div w:id="1868981566">
          <w:marLeft w:val="0"/>
          <w:marRight w:val="0"/>
          <w:marTop w:val="0"/>
          <w:marBottom w:val="0"/>
          <w:divBdr>
            <w:top w:val="none" w:sz="0" w:space="0" w:color="auto"/>
            <w:left w:val="none" w:sz="0" w:space="0" w:color="auto"/>
            <w:bottom w:val="none" w:sz="0" w:space="0" w:color="auto"/>
            <w:right w:val="none" w:sz="0" w:space="0" w:color="auto"/>
          </w:divBdr>
          <w:divsChild>
            <w:div w:id="649477788">
              <w:marLeft w:val="0"/>
              <w:marRight w:val="0"/>
              <w:marTop w:val="0"/>
              <w:marBottom w:val="0"/>
              <w:divBdr>
                <w:top w:val="none" w:sz="0" w:space="0" w:color="auto"/>
                <w:left w:val="none" w:sz="0" w:space="0" w:color="auto"/>
                <w:bottom w:val="none" w:sz="0" w:space="0" w:color="auto"/>
                <w:right w:val="none" w:sz="0" w:space="0" w:color="auto"/>
              </w:divBdr>
            </w:div>
          </w:divsChild>
        </w:div>
        <w:div w:id="1153330352">
          <w:marLeft w:val="0"/>
          <w:marRight w:val="0"/>
          <w:marTop w:val="0"/>
          <w:marBottom w:val="0"/>
          <w:divBdr>
            <w:top w:val="none" w:sz="0" w:space="0" w:color="auto"/>
            <w:left w:val="none" w:sz="0" w:space="0" w:color="auto"/>
            <w:bottom w:val="none" w:sz="0" w:space="0" w:color="auto"/>
            <w:right w:val="none" w:sz="0" w:space="0" w:color="auto"/>
          </w:divBdr>
          <w:divsChild>
            <w:div w:id="334455116">
              <w:marLeft w:val="0"/>
              <w:marRight w:val="0"/>
              <w:marTop w:val="0"/>
              <w:marBottom w:val="0"/>
              <w:divBdr>
                <w:top w:val="none" w:sz="0" w:space="0" w:color="auto"/>
                <w:left w:val="none" w:sz="0" w:space="0" w:color="auto"/>
                <w:bottom w:val="none" w:sz="0" w:space="0" w:color="auto"/>
                <w:right w:val="none" w:sz="0" w:space="0" w:color="auto"/>
              </w:divBdr>
            </w:div>
          </w:divsChild>
        </w:div>
        <w:div w:id="1009143874">
          <w:marLeft w:val="0"/>
          <w:marRight w:val="0"/>
          <w:marTop w:val="0"/>
          <w:marBottom w:val="0"/>
          <w:divBdr>
            <w:top w:val="none" w:sz="0" w:space="0" w:color="auto"/>
            <w:left w:val="none" w:sz="0" w:space="0" w:color="auto"/>
            <w:bottom w:val="none" w:sz="0" w:space="0" w:color="auto"/>
            <w:right w:val="none" w:sz="0" w:space="0" w:color="auto"/>
          </w:divBdr>
          <w:divsChild>
            <w:div w:id="11004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ACF2438AE374FB8392A04746B5367" ma:contentTypeVersion="13" ma:contentTypeDescription="Create a new document." ma:contentTypeScope="" ma:versionID="a474a38cb30fac9d1cdcf9fb02ede333">
  <xsd:schema xmlns:xsd="http://www.w3.org/2001/XMLSchema" xmlns:xs="http://www.w3.org/2001/XMLSchema" xmlns:p="http://schemas.microsoft.com/office/2006/metadata/properties" xmlns:ns2="af835477-e863-4e32-8e6e-59825b4077ed" xmlns:ns3="b3f77980-b525-4ab3-b576-a84912477c4a" targetNamespace="http://schemas.microsoft.com/office/2006/metadata/properties" ma:root="true" ma:fieldsID="a344158eb8ee73f5f98e76e9b4eb803a" ns2:_="" ns3:_="">
    <xsd:import namespace="af835477-e863-4e32-8e6e-59825b4077ed"/>
    <xsd:import namespace="b3f77980-b525-4ab3-b576-a84912477c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35477-e863-4e32-8e6e-59825b407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5921581-9b48-48ba-9ab8-8cf3e4305cf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77980-b525-4ab3-b576-a84912477c4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4692fed-6d86-43a0-831d-5fa8e921e93d}" ma:internalName="TaxCatchAll" ma:showField="CatchAllData" ma:web="b3f77980-b525-4ab3-b576-a84912477c4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f77980-b525-4ab3-b576-a84912477c4a" xsi:nil="true"/>
    <lcf76f155ced4ddcb4097134ff3c332f xmlns="af835477-e863-4e32-8e6e-59825b4077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5FTnHAsjkf32iQFzhZqZHidUg==">CgMxLjAyCGguZ2pkZ3hzMgloLjMwajB6bGwyCmlkLjFmb2I5dGU4AHIhMVBSVFRUYXZyczZqVFhIVnRoSnQ2ZmlRZV9ZeWtzTENM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F04D-05D0-4DA5-9EDD-09E44A71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35477-e863-4e32-8e6e-59825b4077ed"/>
    <ds:schemaRef ds:uri="b3f77980-b525-4ab3-b576-a84912477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9D6CE-9EA5-4C6C-8E5F-1CD0DE5E6448}">
  <ds:schemaRefs>
    <ds:schemaRef ds:uri="http://schemas.microsoft.com/office/2006/metadata/properties"/>
    <ds:schemaRef ds:uri="http://schemas.microsoft.com/office/infopath/2007/PartnerControls"/>
    <ds:schemaRef ds:uri="b3f77980-b525-4ab3-b576-a84912477c4a"/>
    <ds:schemaRef ds:uri="af835477-e863-4e32-8e6e-59825b4077ed"/>
  </ds:schemaRefs>
</ds:datastoreItem>
</file>

<file path=customXml/itemProps3.xml><?xml version="1.0" encoding="utf-8"?>
<ds:datastoreItem xmlns:ds="http://schemas.openxmlformats.org/officeDocument/2006/customXml" ds:itemID="{EDDE0F3C-B7ED-46D0-9089-DA75AB9ACFD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071DDFB-5500-425F-BF79-B3DDFE03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3878</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Lucia-Daniela RAILEANU</dc:creator>
  <cp:lastModifiedBy>User</cp:lastModifiedBy>
  <cp:revision>3</cp:revision>
  <dcterms:created xsi:type="dcterms:W3CDTF">2023-11-15T06:07:00Z</dcterms:created>
  <dcterms:modified xsi:type="dcterms:W3CDTF">2023-11-15T09:28:00Z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0x010100533ACF2438AE374FB8392A04746B5367</vt:lpwstr>
  </property>
  <property fmtid="{D5CDD505-2E9C-101B-9397-08002B2CF9AE}" pid="3" name="MediaServiceImageTags">
    <vt:lpwstr/>
  </property>
</Properties>
</file>